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30" w:rsidRPr="00035163" w:rsidRDefault="00DA7930" w:rsidP="00DA793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.55pt;height:36pt" o:ole="" filled="t">
            <v:fill color2="black"/>
            <v:imagedata r:id="rId5" o:title=""/>
          </v:shape>
          <o:OLEObject Type="Embed" ProgID="Word.Picture.8" ShapeID="_x0000_i1041" DrawAspect="Content" ObjectID="_1669030429" r:id="rId6"/>
        </w:object>
      </w:r>
    </w:p>
    <w:p w:rsidR="00DA7930" w:rsidRDefault="00DA7930" w:rsidP="00DA793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</w:t>
      </w:r>
      <w:r w:rsidRPr="00035163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</w:t>
      </w:r>
      <w:proofErr w:type="gramStart"/>
      <w:r w:rsidRPr="00035163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DA7930" w:rsidRPr="00393673" w:rsidRDefault="00DA7930" w:rsidP="00DA793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67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A7930" w:rsidRPr="00035163" w:rsidRDefault="00DA7930" w:rsidP="00DA793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DA7930" w:rsidRPr="005E7416" w:rsidRDefault="00DA7930" w:rsidP="00DA7930">
      <w:pPr>
        <w:pStyle w:val="Standard"/>
        <w:keepNext/>
        <w:jc w:val="center"/>
        <w:outlineLvl w:val="2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DA7930" w:rsidRPr="00035163" w:rsidRDefault="00DA7930" w:rsidP="00DA7930">
      <w:pPr>
        <w:pStyle w:val="Textbody"/>
        <w:spacing w:after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04.12</w:t>
      </w:r>
      <w:r w:rsidRPr="00035163">
        <w:rPr>
          <w:rFonts w:cs="Times New Roman"/>
          <w:sz w:val="28"/>
          <w:szCs w:val="28"/>
          <w:lang w:val="uk-UA"/>
        </w:rPr>
        <w:t>.2020р.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с. Щасливцеве    </w:t>
      </w:r>
      <w:r>
        <w:rPr>
          <w:rFonts w:cs="Times New Roman"/>
          <w:sz w:val="28"/>
          <w:szCs w:val="28"/>
          <w:lang w:val="uk-UA"/>
        </w:rPr>
        <w:t xml:space="preserve">                                № 2782</w:t>
      </w:r>
    </w:p>
    <w:p w:rsidR="00DA7930" w:rsidRDefault="00DA7930" w:rsidP="00DA7930">
      <w:pPr>
        <w:pStyle w:val="Standard"/>
        <w:jc w:val="both"/>
        <w:rPr>
          <w:sz w:val="28"/>
          <w:szCs w:val="28"/>
          <w:lang w:val="uk-UA"/>
        </w:rPr>
      </w:pPr>
    </w:p>
    <w:p w:rsidR="00DA7930" w:rsidRDefault="00DA7930" w:rsidP="00DA793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</w:p>
    <w:p w:rsidR="00DA7930" w:rsidRDefault="00DA7930" w:rsidP="00DA793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</w:t>
      </w:r>
    </w:p>
    <w:p w:rsidR="00DA7930" w:rsidRDefault="00DA7930" w:rsidP="00DA793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відведення в оренду земельної </w:t>
      </w:r>
    </w:p>
    <w:p w:rsidR="00DA7930" w:rsidRPr="006F02F2" w:rsidRDefault="00DA7930" w:rsidP="00DA793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Pr="006F02F2">
        <w:rPr>
          <w:sz w:val="28"/>
          <w:szCs w:val="28"/>
          <w:lang w:val="uk-UA"/>
        </w:rPr>
        <w:t xml:space="preserve">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>»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</w:t>
      </w:r>
      <w:r w:rsidRPr="00035163">
        <w:rPr>
          <w:rFonts w:cs="Times New Roman"/>
          <w:sz w:val="28"/>
          <w:szCs w:val="28"/>
          <w:lang w:val="uk-UA"/>
        </w:rPr>
        <w:t>Розглянувши клопотання АТ «</w:t>
      </w:r>
      <w:proofErr w:type="spellStart"/>
      <w:r w:rsidRPr="0003516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» №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035163">
        <w:rPr>
          <w:rFonts w:cs="Times New Roman"/>
          <w:sz w:val="28"/>
          <w:szCs w:val="28"/>
          <w:lang w:val="uk-UA"/>
        </w:rPr>
        <w:t xml:space="preserve"> від 10.08.2020р.,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ВИРІШИЛА: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1.Надати дозвіл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АТ  «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>»    (ідентифікаційний код юридичної о</w:t>
      </w:r>
      <w:r>
        <w:rPr>
          <w:rFonts w:ascii="Times New Roman" w:hAnsi="Times New Roman"/>
          <w:sz w:val="28"/>
          <w:szCs w:val="28"/>
          <w:lang w:val="uk-UA"/>
        </w:rPr>
        <w:t xml:space="preserve">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035163">
        <w:rPr>
          <w:rFonts w:ascii="Times New Roman" w:hAnsi="Times New Roman"/>
          <w:sz w:val="28"/>
          <w:szCs w:val="28"/>
          <w:lang w:val="uk-UA"/>
        </w:rPr>
        <w:t>на розробку проекту землеустрою щодо відведення в ор</w:t>
      </w:r>
      <w:r>
        <w:rPr>
          <w:rFonts w:ascii="Times New Roman" w:hAnsi="Times New Roman"/>
          <w:sz w:val="28"/>
          <w:szCs w:val="28"/>
          <w:lang w:val="uk-UA"/>
        </w:rPr>
        <w:t xml:space="preserve">енду земельної ділянки строком на 49 (сорок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 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для будівництва 3 опор ПЛ-10кВ Ф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– 692  ПС — 35/10 кВ «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Щастливцево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орієнтовною площею 0,0036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га для приєднання електроустановок дачного будинку розташованого за </w:t>
      </w:r>
      <w:proofErr w:type="spellStart"/>
      <w:r w:rsidRPr="00035163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35163">
        <w:rPr>
          <w:rFonts w:ascii="Times New Roman" w:hAnsi="Times New Roman"/>
          <w:sz w:val="28"/>
          <w:szCs w:val="28"/>
          <w:lang w:val="uk-UA"/>
        </w:rPr>
        <w:t xml:space="preserve"> с. Щасливцеве, «Чайка» дачний масив, вул. Сонячна, 25 згідно до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35163">
        <w:rPr>
          <w:rFonts w:ascii="Times New Roman" w:hAnsi="Times New Roman"/>
          <w:sz w:val="28"/>
          <w:szCs w:val="28"/>
          <w:lang w:val="uk-UA"/>
        </w:rPr>
        <w:t xml:space="preserve"> від 23.10.2019р.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7930" w:rsidRPr="006F02F2" w:rsidRDefault="00DA7930" w:rsidP="00DA7930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2.АТ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Pr="00035163">
        <w:rPr>
          <w:rFonts w:cs="Times New Roman"/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A7930" w:rsidRPr="00035163" w:rsidRDefault="00DA7930" w:rsidP="00DA793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A7930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A7930" w:rsidRPr="00035163" w:rsidRDefault="00DA7930" w:rsidP="00DA793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A7930" w:rsidRPr="00035163" w:rsidRDefault="00DA7930" w:rsidP="00DA7930">
      <w:pPr>
        <w:rPr>
          <w:sz w:val="28"/>
          <w:szCs w:val="28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416644"/>
    <w:rsid w:val="005074EC"/>
    <w:rsid w:val="006066F9"/>
    <w:rsid w:val="00612A4F"/>
    <w:rsid w:val="007013FD"/>
    <w:rsid w:val="00820966"/>
    <w:rsid w:val="009B3801"/>
    <w:rsid w:val="00AE2128"/>
    <w:rsid w:val="00B21FE6"/>
    <w:rsid w:val="00CD5A0D"/>
    <w:rsid w:val="00DA7930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2020-12-09T12:47:00Z</dcterms:created>
  <dcterms:modified xsi:type="dcterms:W3CDTF">2020-12-09T12:47:00Z</dcterms:modified>
</cp:coreProperties>
</file>