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8F" w:rsidRPr="00A8636D" w:rsidRDefault="00E2578F" w:rsidP="00E257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36D">
        <w:rPr>
          <w:rFonts w:ascii="Times New Roman" w:hAnsi="Times New Roman" w:cs="Times New Roman"/>
          <w:sz w:val="28"/>
          <w:szCs w:val="28"/>
        </w:rPr>
        <w:object w:dxaOrig="63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31.95pt;height:36.3pt" o:ole="" fillcolor="window">
            <v:imagedata r:id="rId6" o:title=""/>
          </v:shape>
          <o:OLEObject Type="Embed" ProgID="Word.Picture.8" ShapeID="_x0000_i1034" DrawAspect="Content" ObjectID="_1668511384" r:id="rId7"/>
        </w:object>
      </w:r>
    </w:p>
    <w:p w:rsidR="00E2578F" w:rsidRPr="00A8636D" w:rsidRDefault="00E2578F" w:rsidP="00E25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36D">
        <w:rPr>
          <w:rFonts w:ascii="Times New Roman" w:hAnsi="Times New Roman" w:cs="Times New Roman"/>
          <w:b/>
          <w:sz w:val="28"/>
          <w:szCs w:val="28"/>
        </w:rPr>
        <w:t>134 СЕСІЯ ЩАСЛИВЦІВСЬКОЇ СІЛЬСЬКОЇ РАДИ</w:t>
      </w:r>
    </w:p>
    <w:p w:rsidR="00E2578F" w:rsidRPr="00A8636D" w:rsidRDefault="00E2578F" w:rsidP="00E25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36D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E2578F" w:rsidRPr="00A8636D" w:rsidRDefault="00E2578F" w:rsidP="00E25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78F" w:rsidRPr="00A8636D" w:rsidRDefault="00E2578F" w:rsidP="00E257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36D"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E2578F" w:rsidRPr="00A8636D" w:rsidRDefault="00E2578F" w:rsidP="00E25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36D">
        <w:rPr>
          <w:rFonts w:ascii="Times New Roman" w:hAnsi="Times New Roman" w:cs="Times New Roman"/>
          <w:sz w:val="28"/>
          <w:szCs w:val="28"/>
          <w:lang w:val="ru-RU"/>
        </w:rPr>
        <w:t>26</w:t>
      </w:r>
      <w:r w:rsidRPr="00A8636D">
        <w:rPr>
          <w:rFonts w:ascii="Times New Roman" w:hAnsi="Times New Roman" w:cs="Times New Roman"/>
          <w:sz w:val="28"/>
          <w:szCs w:val="28"/>
        </w:rPr>
        <w:t xml:space="preserve">.11.2020р. </w:t>
      </w:r>
    </w:p>
    <w:p w:rsidR="00E2578F" w:rsidRPr="00A8636D" w:rsidRDefault="00E2578F" w:rsidP="00E25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636D">
        <w:rPr>
          <w:rFonts w:ascii="Times New Roman" w:hAnsi="Times New Roman" w:cs="Times New Roman"/>
          <w:sz w:val="28"/>
          <w:szCs w:val="28"/>
        </w:rPr>
        <w:t>с. Щасливцеве</w:t>
      </w:r>
      <w:r w:rsidRPr="00A8636D">
        <w:rPr>
          <w:rFonts w:ascii="Times New Roman" w:hAnsi="Times New Roman" w:cs="Times New Roman"/>
          <w:sz w:val="28"/>
          <w:szCs w:val="28"/>
        </w:rPr>
        <w:tab/>
        <w:t xml:space="preserve">                            № 2765</w:t>
      </w:r>
    </w:p>
    <w:p w:rsidR="00E2578F" w:rsidRPr="00A8636D" w:rsidRDefault="00E2578F" w:rsidP="00E25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78F" w:rsidRPr="00A8636D" w:rsidRDefault="00E2578F" w:rsidP="00E25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36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A8636D">
        <w:rPr>
          <w:rFonts w:ascii="Times New Roman" w:hAnsi="Times New Roman" w:cs="Times New Roman"/>
          <w:sz w:val="28"/>
          <w:szCs w:val="28"/>
          <w:lang w:val="ru-RU"/>
        </w:rPr>
        <w:t>внесення</w:t>
      </w:r>
      <w:proofErr w:type="spellEnd"/>
      <w:r w:rsidRPr="00A863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8636D">
        <w:rPr>
          <w:rFonts w:ascii="Times New Roman" w:hAnsi="Times New Roman" w:cs="Times New Roman"/>
          <w:sz w:val="28"/>
          <w:szCs w:val="28"/>
          <w:lang w:val="ru-RU"/>
        </w:rPr>
        <w:t>змін</w:t>
      </w:r>
      <w:proofErr w:type="spellEnd"/>
      <w:r w:rsidRPr="00A8636D">
        <w:rPr>
          <w:rFonts w:ascii="Times New Roman" w:hAnsi="Times New Roman" w:cs="Times New Roman"/>
          <w:sz w:val="28"/>
          <w:szCs w:val="28"/>
        </w:rPr>
        <w:t xml:space="preserve"> у п. 2 рішення 93 сесії</w:t>
      </w:r>
    </w:p>
    <w:p w:rsidR="00E2578F" w:rsidRPr="00A8636D" w:rsidRDefault="00E2578F" w:rsidP="00E25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36D">
        <w:rPr>
          <w:rFonts w:ascii="Times New Roman" w:hAnsi="Times New Roman" w:cs="Times New Roman"/>
          <w:sz w:val="28"/>
          <w:szCs w:val="28"/>
        </w:rPr>
        <w:t>7 скликання № 1687 від 12.06.2019р</w:t>
      </w:r>
    </w:p>
    <w:p w:rsidR="00E2578F" w:rsidRPr="00A8636D" w:rsidRDefault="00E2578F" w:rsidP="00E25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36D">
        <w:rPr>
          <w:rFonts w:ascii="Times New Roman" w:hAnsi="Times New Roman" w:cs="Times New Roman"/>
          <w:sz w:val="28"/>
          <w:szCs w:val="28"/>
        </w:rPr>
        <w:t xml:space="preserve">у частині передачі у власність </w:t>
      </w:r>
    </w:p>
    <w:p w:rsidR="00E2578F" w:rsidRPr="00A8636D" w:rsidRDefault="00E2578F" w:rsidP="00E25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36D">
        <w:rPr>
          <w:rFonts w:ascii="Times New Roman" w:hAnsi="Times New Roman" w:cs="Times New Roman"/>
          <w:sz w:val="28"/>
          <w:szCs w:val="28"/>
        </w:rPr>
        <w:t xml:space="preserve">земельної ділянки </w:t>
      </w:r>
    </w:p>
    <w:p w:rsidR="00E2578F" w:rsidRPr="00A8636D" w:rsidRDefault="00E2578F" w:rsidP="00E25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78F" w:rsidRPr="00A8636D" w:rsidRDefault="00E2578F" w:rsidP="00E25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78F" w:rsidRPr="00A8636D" w:rsidRDefault="00E2578F" w:rsidP="00E25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36D">
        <w:rPr>
          <w:rFonts w:ascii="Times New Roman" w:hAnsi="Times New Roman" w:cs="Times New Roman"/>
          <w:sz w:val="28"/>
          <w:szCs w:val="28"/>
        </w:rPr>
        <w:t xml:space="preserve">На підставі заяви громадянина України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A8636D">
        <w:rPr>
          <w:rFonts w:ascii="Times New Roman" w:hAnsi="Times New Roman" w:cs="Times New Roman"/>
          <w:sz w:val="28"/>
          <w:szCs w:val="28"/>
        </w:rPr>
        <w:t>, наданих документів, керуючись ст. 12,19,40,118,121 Земельного кодексу України та ст. 26 Закону України «Про місцеве самоврядування в Україні» сесія сільської ради</w:t>
      </w:r>
    </w:p>
    <w:p w:rsidR="00E2578F" w:rsidRPr="00A8636D" w:rsidRDefault="00E2578F" w:rsidP="00E25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36D">
        <w:rPr>
          <w:rFonts w:ascii="Times New Roman" w:hAnsi="Times New Roman" w:cs="Times New Roman"/>
          <w:sz w:val="28"/>
          <w:szCs w:val="28"/>
        </w:rPr>
        <w:t>ВИРІШИЛА:</w:t>
      </w:r>
    </w:p>
    <w:p w:rsidR="00E2578F" w:rsidRPr="00A8636D" w:rsidRDefault="00E2578F" w:rsidP="00E25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78F" w:rsidRPr="00A8636D" w:rsidRDefault="00E2578F" w:rsidP="00E25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36D">
        <w:rPr>
          <w:rFonts w:ascii="Times New Roman" w:hAnsi="Times New Roman" w:cs="Times New Roman"/>
          <w:sz w:val="28"/>
          <w:szCs w:val="28"/>
        </w:rPr>
        <w:t>1.Внести зміни у п. 2 рішення 93 сесії 7 скликання № 1687 від 12.06.2019р. та викласти в наступній редакції :</w:t>
      </w:r>
    </w:p>
    <w:p w:rsidR="00E2578F" w:rsidRPr="00A8636D" w:rsidRDefault="00E2578F" w:rsidP="00E25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36D">
        <w:rPr>
          <w:rFonts w:ascii="Times New Roman" w:hAnsi="Times New Roman" w:cs="Times New Roman"/>
          <w:sz w:val="28"/>
          <w:szCs w:val="28"/>
          <w:lang w:val="ru-RU"/>
        </w:rPr>
        <w:t>- «</w:t>
      </w:r>
      <w:r w:rsidRPr="00A8636D">
        <w:rPr>
          <w:rFonts w:ascii="Times New Roman" w:hAnsi="Times New Roman" w:cs="Times New Roman"/>
          <w:sz w:val="28"/>
          <w:szCs w:val="28"/>
        </w:rPr>
        <w:t xml:space="preserve">Вищезазначеним громадянам передати безоплатно у власність земельні ділянки зазначені в цьому </w:t>
      </w:r>
      <w:proofErr w:type="gramStart"/>
      <w:r w:rsidRPr="00A8636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8636D">
        <w:rPr>
          <w:rFonts w:ascii="Times New Roman" w:hAnsi="Times New Roman" w:cs="Times New Roman"/>
          <w:sz w:val="28"/>
          <w:szCs w:val="28"/>
        </w:rPr>
        <w:t>ішенні крім</w:t>
      </w:r>
      <w:r w:rsidRPr="00A863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8636D">
        <w:rPr>
          <w:rFonts w:ascii="Times New Roman" w:hAnsi="Times New Roman" w:cs="Times New Roman"/>
          <w:sz w:val="28"/>
          <w:szCs w:val="28"/>
        </w:rPr>
        <w:t xml:space="preserve"> так як своє  право на безоплатну передачу земельної ділянки він використав.</w:t>
      </w:r>
    </w:p>
    <w:p w:rsidR="00E2578F" w:rsidRPr="00A8636D" w:rsidRDefault="00E2578F" w:rsidP="00E2578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A8636D">
        <w:rPr>
          <w:rFonts w:cs="Times New Roman"/>
          <w:sz w:val="28"/>
          <w:szCs w:val="28"/>
          <w:lang w:val="uk-UA"/>
        </w:rPr>
        <w:t>2.Контроль за виконанням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E2578F" w:rsidRPr="00A8636D" w:rsidRDefault="00E2578F" w:rsidP="00E2578F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E2578F" w:rsidRPr="00A8636D" w:rsidRDefault="00E2578F" w:rsidP="00E2578F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E2578F" w:rsidRPr="00A8636D" w:rsidRDefault="00E2578F" w:rsidP="00E2578F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E2578F" w:rsidRDefault="00E2578F" w:rsidP="00E2578F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E2578F" w:rsidRDefault="00E2578F" w:rsidP="00E2578F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E2578F" w:rsidRDefault="00E2578F" w:rsidP="00E2578F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E2578F" w:rsidRPr="00A8636D" w:rsidRDefault="00E2578F" w:rsidP="00E2578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A8636D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E2578F" w:rsidRDefault="00E2578F" w:rsidP="00E2578F">
      <w:pPr>
        <w:pStyle w:val="Standard"/>
        <w:jc w:val="center"/>
        <w:rPr>
          <w:rFonts w:cs="Times New Roman"/>
          <w:sz w:val="22"/>
          <w:szCs w:val="22"/>
          <w:lang w:val="uk-UA"/>
        </w:rPr>
      </w:pPr>
    </w:p>
    <w:p w:rsidR="00E2578F" w:rsidRPr="00D67F94" w:rsidRDefault="00E2578F" w:rsidP="00E2578F">
      <w:pPr>
        <w:rPr>
          <w:rFonts w:ascii="Times New Roman" w:hAnsi="Times New Roman" w:cs="Times New Roman"/>
          <w:sz w:val="24"/>
          <w:szCs w:val="24"/>
        </w:rPr>
      </w:pPr>
    </w:p>
    <w:p w:rsidR="00982240" w:rsidRPr="00C373D8" w:rsidRDefault="00982240" w:rsidP="00C373D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sectPr w:rsidR="00982240" w:rsidRPr="00C373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DE9"/>
    <w:multiLevelType w:val="hybridMultilevel"/>
    <w:tmpl w:val="83501FE8"/>
    <w:lvl w:ilvl="0" w:tplc="FA7C0B6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1A1C70"/>
    <w:multiLevelType w:val="hybridMultilevel"/>
    <w:tmpl w:val="60E4711C"/>
    <w:lvl w:ilvl="0" w:tplc="2098B37E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1A53202"/>
    <w:multiLevelType w:val="hybridMultilevel"/>
    <w:tmpl w:val="E140E3DA"/>
    <w:lvl w:ilvl="0" w:tplc="39CCC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79"/>
    <w:rsid w:val="00086D43"/>
    <w:rsid w:val="000E0596"/>
    <w:rsid w:val="001A66D7"/>
    <w:rsid w:val="00577879"/>
    <w:rsid w:val="00615357"/>
    <w:rsid w:val="00982240"/>
    <w:rsid w:val="00A20FAF"/>
    <w:rsid w:val="00C373D8"/>
    <w:rsid w:val="00C41AA7"/>
    <w:rsid w:val="00D5440D"/>
    <w:rsid w:val="00E2578F"/>
    <w:rsid w:val="00E73388"/>
    <w:rsid w:val="00EA4666"/>
    <w:rsid w:val="00FC1570"/>
    <w:rsid w:val="00FC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79"/>
    <w:rPr>
      <w:rFonts w:eastAsiaTheme="minorEastAsia"/>
      <w:lang w:eastAsia="uk-UA"/>
    </w:rPr>
  </w:style>
  <w:style w:type="paragraph" w:styleId="3">
    <w:name w:val="heading 3"/>
    <w:basedOn w:val="a"/>
    <w:link w:val="30"/>
    <w:qFormat/>
    <w:rsid w:val="00D5440D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77879"/>
    <w:pPr>
      <w:spacing w:after="0" w:line="240" w:lineRule="auto"/>
    </w:pPr>
    <w:rPr>
      <w:rFonts w:eastAsiaTheme="minorEastAsia"/>
      <w:lang w:eastAsia="uk-UA"/>
    </w:rPr>
  </w:style>
  <w:style w:type="paragraph" w:customStyle="1" w:styleId="31">
    <w:name w:val="Заголовок 31"/>
    <w:basedOn w:val="a"/>
    <w:qFormat/>
    <w:rsid w:val="0057787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paragraph" w:styleId="a4">
    <w:name w:val="List Paragraph"/>
    <w:basedOn w:val="a"/>
    <w:uiPriority w:val="99"/>
    <w:qFormat/>
    <w:rsid w:val="0057787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879"/>
    <w:rPr>
      <w:rFonts w:ascii="Tahoma" w:eastAsiaTheme="minorEastAsia" w:hAnsi="Tahoma" w:cs="Tahoma"/>
      <w:sz w:val="16"/>
      <w:szCs w:val="16"/>
      <w:lang w:eastAsia="uk-UA"/>
    </w:rPr>
  </w:style>
  <w:style w:type="paragraph" w:customStyle="1" w:styleId="1">
    <w:name w:val="Без інтервалів1"/>
    <w:rsid w:val="00615357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bidi="en-US"/>
    </w:rPr>
  </w:style>
  <w:style w:type="paragraph" w:customStyle="1" w:styleId="Standard">
    <w:name w:val="Standard"/>
    <w:rsid w:val="00A20FA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D5440D"/>
    <w:rPr>
      <w:rFonts w:ascii="Arial" w:eastAsia="Andale Sans UI" w:hAnsi="Arial" w:cs="Arial"/>
      <w:b/>
      <w:bCs/>
      <w:kern w:val="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79"/>
    <w:rPr>
      <w:rFonts w:eastAsiaTheme="minorEastAsia"/>
      <w:lang w:eastAsia="uk-UA"/>
    </w:rPr>
  </w:style>
  <w:style w:type="paragraph" w:styleId="3">
    <w:name w:val="heading 3"/>
    <w:basedOn w:val="a"/>
    <w:link w:val="30"/>
    <w:qFormat/>
    <w:rsid w:val="00D5440D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77879"/>
    <w:pPr>
      <w:spacing w:after="0" w:line="240" w:lineRule="auto"/>
    </w:pPr>
    <w:rPr>
      <w:rFonts w:eastAsiaTheme="minorEastAsia"/>
      <w:lang w:eastAsia="uk-UA"/>
    </w:rPr>
  </w:style>
  <w:style w:type="paragraph" w:customStyle="1" w:styleId="31">
    <w:name w:val="Заголовок 31"/>
    <w:basedOn w:val="a"/>
    <w:qFormat/>
    <w:rsid w:val="0057787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paragraph" w:styleId="a4">
    <w:name w:val="List Paragraph"/>
    <w:basedOn w:val="a"/>
    <w:uiPriority w:val="99"/>
    <w:qFormat/>
    <w:rsid w:val="0057787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879"/>
    <w:rPr>
      <w:rFonts w:ascii="Tahoma" w:eastAsiaTheme="minorEastAsia" w:hAnsi="Tahoma" w:cs="Tahoma"/>
      <w:sz w:val="16"/>
      <w:szCs w:val="16"/>
      <w:lang w:eastAsia="uk-UA"/>
    </w:rPr>
  </w:style>
  <w:style w:type="paragraph" w:customStyle="1" w:styleId="1">
    <w:name w:val="Без інтервалів1"/>
    <w:rsid w:val="00615357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bidi="en-US"/>
    </w:rPr>
  </w:style>
  <w:style w:type="paragraph" w:customStyle="1" w:styleId="Standard">
    <w:name w:val="Standard"/>
    <w:rsid w:val="00A20FA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D5440D"/>
    <w:rPr>
      <w:rFonts w:ascii="Arial" w:eastAsia="Andale Sans UI" w:hAnsi="Arial" w:cs="Arial"/>
      <w:b/>
      <w:bCs/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2020-12-03T12:36:00Z</dcterms:created>
  <dcterms:modified xsi:type="dcterms:W3CDTF">2020-12-03T12:36:00Z</dcterms:modified>
</cp:coreProperties>
</file>