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46" w:rsidRPr="002B01E8" w:rsidRDefault="00DA3C46" w:rsidP="00DA3C4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0550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1E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A3C46" w:rsidRPr="002B01E8" w:rsidRDefault="00DA3C46" w:rsidP="00DA3C4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3C46" w:rsidRPr="002B01E8" w:rsidRDefault="00DA3C46" w:rsidP="00DA3C4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1E8">
        <w:rPr>
          <w:rFonts w:ascii="Times New Roman" w:hAnsi="Times New Roman"/>
          <w:b/>
          <w:bCs/>
          <w:color w:val="000000"/>
          <w:sz w:val="28"/>
          <w:szCs w:val="28"/>
        </w:rPr>
        <w:t>133 СЕСІЯ ЩАСЛИВЦЕВСЬКОЇ СІЛЬСЬКОЇ РАДИ</w:t>
      </w:r>
    </w:p>
    <w:p w:rsidR="00DA3C46" w:rsidRPr="002B01E8" w:rsidRDefault="00DA3C46" w:rsidP="00DA3C4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1E8">
        <w:rPr>
          <w:rFonts w:ascii="Times New Roman" w:hAnsi="Times New Roman"/>
          <w:b/>
          <w:bCs/>
          <w:color w:val="000000"/>
          <w:sz w:val="28"/>
          <w:szCs w:val="28"/>
        </w:rPr>
        <w:t>7 СКЛИКАННЯ</w:t>
      </w:r>
    </w:p>
    <w:p w:rsidR="00DA3C46" w:rsidRPr="002B01E8" w:rsidRDefault="00DA3C46" w:rsidP="00DA3C4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3C46" w:rsidRPr="002B01E8" w:rsidRDefault="00DA3C46" w:rsidP="00DA3C4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01E8">
        <w:rPr>
          <w:rFonts w:ascii="Times New Roman" w:hAnsi="Times New Roman"/>
          <w:b/>
          <w:color w:val="000000"/>
          <w:sz w:val="28"/>
          <w:szCs w:val="28"/>
        </w:rPr>
        <w:t>РІШЕННЯ</w:t>
      </w:r>
    </w:p>
    <w:p w:rsidR="00DA3C46" w:rsidRPr="002B01E8" w:rsidRDefault="00DA3C46" w:rsidP="00DA3C4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A3C46" w:rsidRPr="002B01E8" w:rsidRDefault="00DA3C46" w:rsidP="00DA3C4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B01E8">
        <w:rPr>
          <w:rFonts w:ascii="Times New Roman" w:hAnsi="Times New Roman"/>
          <w:color w:val="000000"/>
          <w:sz w:val="28"/>
          <w:szCs w:val="28"/>
        </w:rPr>
        <w:t>19.11.2020 р.                                       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2752</w:t>
      </w:r>
    </w:p>
    <w:p w:rsidR="00DA3C46" w:rsidRPr="002B01E8" w:rsidRDefault="00DA3C46" w:rsidP="00DA3C4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B01E8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2B01E8">
        <w:rPr>
          <w:rFonts w:ascii="Times New Roman" w:hAnsi="Times New Roman"/>
          <w:color w:val="000000"/>
          <w:sz w:val="28"/>
          <w:szCs w:val="28"/>
        </w:rPr>
        <w:t>Щасливцеве</w:t>
      </w:r>
      <w:proofErr w:type="spellEnd"/>
    </w:p>
    <w:p w:rsidR="00DA3C46" w:rsidRPr="002B01E8" w:rsidRDefault="00DA3C46" w:rsidP="00DA3C46">
      <w:pPr>
        <w:spacing w:after="0"/>
        <w:ind w:right="58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C46" w:rsidRPr="002B01E8" w:rsidRDefault="00DA3C46" w:rsidP="00DA3C46">
      <w:pPr>
        <w:tabs>
          <w:tab w:val="left" w:pos="3828"/>
        </w:tabs>
        <w:spacing w:after="0"/>
        <w:ind w:righ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2B01E8">
        <w:rPr>
          <w:rFonts w:ascii="Times New Roman" w:hAnsi="Times New Roman"/>
          <w:color w:val="000000"/>
          <w:sz w:val="28"/>
          <w:szCs w:val="28"/>
        </w:rPr>
        <w:t xml:space="preserve">Про затвердження проекту землеустрою та передачу в оренду земельної ділянки в с. </w:t>
      </w:r>
      <w:proofErr w:type="spellStart"/>
      <w:r w:rsidRPr="002B01E8">
        <w:rPr>
          <w:rFonts w:ascii="Times New Roman" w:hAnsi="Times New Roman"/>
          <w:color w:val="000000"/>
          <w:sz w:val="28"/>
          <w:szCs w:val="28"/>
        </w:rPr>
        <w:t>Щасливцеве</w:t>
      </w:r>
      <w:proofErr w:type="spellEnd"/>
    </w:p>
    <w:p w:rsidR="00DA3C46" w:rsidRPr="002B01E8" w:rsidRDefault="00DA3C46" w:rsidP="00DA3C4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A3C46" w:rsidRPr="002B01E8" w:rsidRDefault="00DA3C46" w:rsidP="00DA3C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B01E8">
        <w:rPr>
          <w:rFonts w:ascii="Times New Roman" w:hAnsi="Times New Roman"/>
          <w:color w:val="000000"/>
          <w:sz w:val="28"/>
          <w:szCs w:val="28"/>
        </w:rPr>
        <w:t xml:space="preserve">Розглянувши клопотання ПРИВАТНОГО ПІДПРИЄМСТВА "АЗОВ КУРОРТ" (ідентифікаційний код юридичної особи – </w:t>
      </w:r>
      <w:r w:rsidRPr="00DA3C46">
        <w:rPr>
          <w:rFonts w:ascii="Times New Roman" w:hAnsi="Times New Roman"/>
          <w:color w:val="000000"/>
          <w:sz w:val="28"/>
          <w:szCs w:val="28"/>
        </w:rPr>
        <w:t>***</w:t>
      </w:r>
      <w:r w:rsidRPr="002B01E8">
        <w:rPr>
          <w:rFonts w:ascii="Times New Roman" w:hAnsi="Times New Roman"/>
          <w:color w:val="000000"/>
          <w:sz w:val="28"/>
          <w:szCs w:val="28"/>
        </w:rPr>
        <w:t>) про затвердження проекту землеустрою щодо відведення земельної ділянки та передачу її в оренду, та надані документи, враховуючи позитивний висновок Державної експертизи землевпорядної документації</w:t>
      </w:r>
      <w:r>
        <w:rPr>
          <w:rFonts w:ascii="Times New Roman" w:hAnsi="Times New Roman"/>
          <w:sz w:val="28"/>
          <w:szCs w:val="28"/>
        </w:rPr>
        <w:t xml:space="preserve"> наданий Державною службою України з питань геодезії, картографії та кадастру</w:t>
      </w:r>
      <w:r w:rsidRPr="001B1238">
        <w:rPr>
          <w:rFonts w:ascii="Times New Roman" w:hAnsi="Times New Roman"/>
          <w:sz w:val="28"/>
          <w:szCs w:val="28"/>
        </w:rPr>
        <w:t xml:space="preserve"> за №</w:t>
      </w:r>
      <w:r w:rsidRPr="00DA3C46">
        <w:rPr>
          <w:rFonts w:ascii="Times New Roman" w:hAnsi="Times New Roman"/>
          <w:sz w:val="28"/>
          <w:szCs w:val="28"/>
        </w:rPr>
        <w:t>***</w:t>
      </w:r>
      <w:r w:rsidRPr="001B1238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16.08.2019</w:t>
      </w:r>
      <w:r w:rsidRPr="001B123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. (з відміткою про врахування зауважень) та той факт що на земельній ділянці знаходиться об’єкт нерухомого майна – нежитлові будівлі, що належать підприємству відповідно до Свідоцтва про право власності на нерухоме майно (бланк </w:t>
      </w:r>
      <w:r w:rsidRPr="00DA3C46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DA3C46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) виданого </w:t>
      </w:r>
      <w:proofErr w:type="spellStart"/>
      <w:r>
        <w:rPr>
          <w:rFonts w:ascii="Times New Roman" w:hAnsi="Times New Roman"/>
          <w:sz w:val="28"/>
          <w:szCs w:val="28"/>
        </w:rPr>
        <w:t>Щасливцевською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сільською радою 07.12.2011 р. та Витягу про державну реєстрацію прав №</w:t>
      </w:r>
      <w:r w:rsidRPr="00DA3C46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виданого Генічеським державним бюро технічної інвентаризації 07.12.2011 р., керуючись </w:t>
      </w:r>
      <w:r w:rsidRPr="002B01E8">
        <w:rPr>
          <w:rFonts w:ascii="Times New Roman" w:hAnsi="Times New Roman"/>
          <w:color w:val="000000"/>
          <w:sz w:val="28"/>
          <w:szCs w:val="28"/>
        </w:rPr>
        <w:t xml:space="preserve">ст.ст. 12, 120, 122, 123, 124, 134 Земельного кодексу України, ст. 26 Закону України "Про місцеве самоврядування в Україні", сесія </w:t>
      </w:r>
      <w:proofErr w:type="spellStart"/>
      <w:r w:rsidRPr="002B01E8">
        <w:rPr>
          <w:rFonts w:ascii="Times New Roman" w:hAnsi="Times New Roman"/>
          <w:color w:val="000000"/>
          <w:sz w:val="28"/>
          <w:szCs w:val="28"/>
        </w:rPr>
        <w:t>Щасливцевської</w:t>
      </w:r>
      <w:proofErr w:type="spellEnd"/>
      <w:r w:rsidRPr="002B01E8">
        <w:rPr>
          <w:rFonts w:ascii="Times New Roman" w:hAnsi="Times New Roman"/>
          <w:color w:val="000000"/>
          <w:sz w:val="28"/>
          <w:szCs w:val="28"/>
        </w:rPr>
        <w:t xml:space="preserve"> сільської ради </w:t>
      </w:r>
    </w:p>
    <w:p w:rsidR="00DA3C46" w:rsidRPr="002B01E8" w:rsidRDefault="00DA3C46" w:rsidP="00DA3C46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/>
          <w:color w:val="000000"/>
          <w:sz w:val="28"/>
          <w:szCs w:val="28"/>
        </w:rPr>
      </w:pPr>
      <w:r w:rsidRPr="002B01E8">
        <w:rPr>
          <w:rFonts w:ascii="Times New Roman" w:hAnsi="Times New Roman"/>
          <w:color w:val="000000"/>
          <w:sz w:val="28"/>
          <w:szCs w:val="28"/>
        </w:rPr>
        <w:t>ВИРІШИЛА:</w:t>
      </w:r>
    </w:p>
    <w:p w:rsidR="00DA3C46" w:rsidRPr="002B01E8" w:rsidRDefault="00DA3C46" w:rsidP="00DA3C46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C46" w:rsidRPr="002B01E8" w:rsidRDefault="00DA3C46" w:rsidP="00DA3C46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/>
          <w:color w:val="000000"/>
          <w:sz w:val="28"/>
          <w:szCs w:val="28"/>
        </w:rPr>
      </w:pPr>
      <w:r w:rsidRPr="002B01E8">
        <w:rPr>
          <w:rFonts w:ascii="Times New Roman" w:hAnsi="Times New Roman"/>
          <w:color w:val="000000"/>
          <w:sz w:val="28"/>
          <w:szCs w:val="28"/>
        </w:rPr>
        <w:t>1. З</w:t>
      </w:r>
      <w:r w:rsidRPr="001B1238">
        <w:rPr>
          <w:rFonts w:ascii="Times New Roman" w:hAnsi="Times New Roman"/>
          <w:sz w:val="28"/>
          <w:szCs w:val="28"/>
        </w:rPr>
        <w:t xml:space="preserve">атвердити проект землеустрою щодо відведення земельної ділянки в оренду строком на </w:t>
      </w:r>
      <w:r>
        <w:rPr>
          <w:rFonts w:ascii="Times New Roman" w:hAnsi="Times New Roman"/>
          <w:sz w:val="28"/>
          <w:szCs w:val="28"/>
        </w:rPr>
        <w:t>10</w:t>
      </w:r>
      <w:r w:rsidRPr="001B1238">
        <w:rPr>
          <w:rFonts w:ascii="Times New Roman" w:hAnsi="Times New Roman"/>
          <w:sz w:val="28"/>
          <w:szCs w:val="28"/>
        </w:rPr>
        <w:t xml:space="preserve"> років, площею </w:t>
      </w:r>
      <w:r>
        <w:rPr>
          <w:rFonts w:ascii="Times New Roman" w:hAnsi="Times New Roman"/>
          <w:sz w:val="28"/>
          <w:szCs w:val="28"/>
        </w:rPr>
        <w:t>2,0010</w:t>
      </w:r>
      <w:r w:rsidRPr="001B1238">
        <w:rPr>
          <w:rFonts w:ascii="Times New Roman" w:hAnsi="Times New Roman"/>
          <w:sz w:val="28"/>
          <w:szCs w:val="28"/>
        </w:rPr>
        <w:t xml:space="preserve"> 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38">
        <w:rPr>
          <w:rFonts w:ascii="Times New Roman" w:hAnsi="Times New Roman"/>
          <w:sz w:val="28"/>
          <w:szCs w:val="28"/>
        </w:rPr>
        <w:t>з кадастровим номером 6522186500:</w:t>
      </w:r>
      <w:r>
        <w:rPr>
          <w:rFonts w:ascii="Times New Roman" w:hAnsi="Times New Roman"/>
          <w:sz w:val="28"/>
          <w:szCs w:val="28"/>
        </w:rPr>
        <w:t>04</w:t>
      </w:r>
      <w:r w:rsidRPr="001B123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1</w:t>
      </w:r>
      <w:r w:rsidRPr="001B12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1B1238">
        <w:rPr>
          <w:rFonts w:ascii="Times New Roman" w:hAnsi="Times New Roman"/>
          <w:sz w:val="28"/>
          <w:szCs w:val="28"/>
        </w:rPr>
        <w:t xml:space="preserve">, цільове призначення - </w:t>
      </w:r>
      <w:r w:rsidRPr="002B01E8">
        <w:rPr>
          <w:rFonts w:ascii="Times New Roman" w:hAnsi="Times New Roman"/>
          <w:color w:val="000000"/>
          <w:sz w:val="28"/>
          <w:szCs w:val="28"/>
        </w:rPr>
        <w:t xml:space="preserve">для будівництва та обслуговування об’єктів рекреаційного призначення (КВЦПЗ – 07.01), розташованої по вул. Набережна,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***</w:t>
      </w:r>
      <w:r w:rsidRPr="002B01E8">
        <w:rPr>
          <w:rFonts w:ascii="Times New Roman" w:hAnsi="Times New Roman"/>
          <w:color w:val="000000"/>
          <w:sz w:val="28"/>
          <w:szCs w:val="28"/>
        </w:rPr>
        <w:t xml:space="preserve"> в с. </w:t>
      </w:r>
      <w:proofErr w:type="spellStart"/>
      <w:r w:rsidRPr="002B01E8">
        <w:rPr>
          <w:rFonts w:ascii="Times New Roman" w:hAnsi="Times New Roman"/>
          <w:color w:val="000000"/>
          <w:sz w:val="28"/>
          <w:szCs w:val="28"/>
        </w:rPr>
        <w:t>Щасливцеве</w:t>
      </w:r>
      <w:proofErr w:type="spellEnd"/>
      <w:r w:rsidRPr="002B0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1238">
        <w:rPr>
          <w:rFonts w:ascii="Times New Roman" w:hAnsi="Times New Roman"/>
          <w:sz w:val="28"/>
          <w:szCs w:val="28"/>
        </w:rPr>
        <w:t>Генічеського району Херсонської області</w:t>
      </w:r>
      <w:r w:rsidRPr="00805AD0">
        <w:rPr>
          <w:rFonts w:ascii="Times New Roman" w:hAnsi="Times New Roman"/>
          <w:sz w:val="28"/>
          <w:szCs w:val="28"/>
        </w:rPr>
        <w:t>, із земель рекреаційного</w:t>
      </w:r>
      <w:r>
        <w:rPr>
          <w:rFonts w:ascii="Times New Roman" w:hAnsi="Times New Roman"/>
          <w:sz w:val="28"/>
          <w:szCs w:val="28"/>
        </w:rPr>
        <w:t xml:space="preserve"> призначення </w:t>
      </w:r>
      <w:proofErr w:type="spellStart"/>
      <w:r>
        <w:rPr>
          <w:rFonts w:ascii="Times New Roman" w:hAnsi="Times New Roman"/>
          <w:sz w:val="28"/>
          <w:szCs w:val="28"/>
        </w:rPr>
        <w:t>Ща</w:t>
      </w:r>
      <w:r w:rsidRPr="001B1238">
        <w:rPr>
          <w:rFonts w:ascii="Times New Roman" w:hAnsi="Times New Roman"/>
          <w:sz w:val="28"/>
          <w:szCs w:val="28"/>
        </w:rPr>
        <w:t>сливцевської</w:t>
      </w:r>
      <w:proofErr w:type="spellEnd"/>
      <w:r w:rsidRPr="001B1238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DA3C46" w:rsidRPr="002B01E8" w:rsidRDefault="00DA3C46" w:rsidP="00DA3C46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/>
          <w:color w:val="000000"/>
          <w:sz w:val="28"/>
          <w:szCs w:val="28"/>
        </w:rPr>
      </w:pPr>
      <w:r w:rsidRPr="002B01E8">
        <w:rPr>
          <w:rFonts w:ascii="Times New Roman" w:hAnsi="Times New Roman"/>
          <w:color w:val="000000"/>
          <w:sz w:val="28"/>
          <w:szCs w:val="28"/>
        </w:rPr>
        <w:t xml:space="preserve">2. Для </w:t>
      </w:r>
      <w:r w:rsidRPr="00805AD0">
        <w:rPr>
          <w:rFonts w:ascii="Times New Roman" w:hAnsi="Times New Roman"/>
          <w:color w:val="000000"/>
          <w:sz w:val="28"/>
          <w:szCs w:val="28"/>
        </w:rPr>
        <w:t>будівництва та обслуговування об’єктів рекреаційного призначення</w:t>
      </w:r>
      <w:r>
        <w:rPr>
          <w:rFonts w:ascii="Times New Roman" w:hAnsi="Times New Roman"/>
          <w:color w:val="000000"/>
          <w:sz w:val="28"/>
          <w:szCs w:val="28"/>
        </w:rPr>
        <w:t xml:space="preserve"> (обслуговування існуючих нежитлових будівель) п</w:t>
      </w:r>
      <w:r w:rsidRPr="002B01E8">
        <w:rPr>
          <w:rFonts w:ascii="Times New Roman" w:hAnsi="Times New Roman"/>
          <w:color w:val="000000"/>
          <w:sz w:val="28"/>
          <w:szCs w:val="28"/>
        </w:rPr>
        <w:t xml:space="preserve">ередати </w:t>
      </w:r>
      <w:r w:rsidRPr="00805AD0">
        <w:rPr>
          <w:rFonts w:ascii="Times New Roman" w:hAnsi="Times New Roman"/>
          <w:color w:val="000000"/>
          <w:sz w:val="28"/>
          <w:szCs w:val="28"/>
        </w:rPr>
        <w:t>ПРИВАТНО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805AD0">
        <w:rPr>
          <w:rFonts w:ascii="Times New Roman" w:hAnsi="Times New Roman"/>
          <w:color w:val="000000"/>
          <w:sz w:val="28"/>
          <w:szCs w:val="28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05AD0">
        <w:rPr>
          <w:rFonts w:ascii="Times New Roman" w:hAnsi="Times New Roman"/>
          <w:color w:val="000000"/>
          <w:sz w:val="28"/>
          <w:szCs w:val="28"/>
        </w:rPr>
        <w:t xml:space="preserve"> "АЗОВ КУРОРТ" (ідентифікаційний код юридичної особи – </w:t>
      </w:r>
      <w:r w:rsidRPr="00DA3C46">
        <w:rPr>
          <w:rFonts w:ascii="Times New Roman" w:hAnsi="Times New Roman"/>
          <w:color w:val="000000"/>
          <w:sz w:val="28"/>
          <w:szCs w:val="28"/>
        </w:rPr>
        <w:t>***</w:t>
      </w:r>
      <w:r w:rsidRPr="002B01E8">
        <w:rPr>
          <w:rFonts w:ascii="Times New Roman" w:hAnsi="Times New Roman"/>
          <w:color w:val="000000"/>
          <w:sz w:val="28"/>
          <w:szCs w:val="28"/>
        </w:rPr>
        <w:t xml:space="preserve"> в оренду строком на 10 (десять) років земельну ділянку значену у пункті 1 цього рішення.</w:t>
      </w:r>
    </w:p>
    <w:p w:rsidR="00DA3C46" w:rsidRPr="002B01E8" w:rsidRDefault="00DA3C46" w:rsidP="00DA3C4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2B01E8">
        <w:rPr>
          <w:rFonts w:ascii="Times New Roman" w:hAnsi="Times New Roman"/>
          <w:color w:val="000000"/>
          <w:sz w:val="28"/>
          <w:szCs w:val="28"/>
        </w:rPr>
        <w:t xml:space="preserve">. Відмовити </w:t>
      </w:r>
      <w:r w:rsidRPr="00805AD0">
        <w:rPr>
          <w:rFonts w:ascii="Times New Roman" w:hAnsi="Times New Roman"/>
          <w:color w:val="000000"/>
          <w:sz w:val="28"/>
          <w:szCs w:val="28"/>
        </w:rPr>
        <w:t>ПРИВАТНО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805AD0">
        <w:rPr>
          <w:rFonts w:ascii="Times New Roman" w:hAnsi="Times New Roman"/>
          <w:color w:val="000000"/>
          <w:sz w:val="28"/>
          <w:szCs w:val="28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05AD0">
        <w:rPr>
          <w:rFonts w:ascii="Times New Roman" w:hAnsi="Times New Roman"/>
          <w:color w:val="000000"/>
          <w:sz w:val="28"/>
          <w:szCs w:val="28"/>
        </w:rPr>
        <w:t xml:space="preserve"> "АЗОВ КУРОРТ" (ідентифікаційний код юридичної особи – </w:t>
      </w:r>
      <w:r w:rsidRPr="00DA3C46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sz w:val="24"/>
          <w:szCs w:val="24"/>
        </w:rPr>
        <w:t>)</w:t>
      </w:r>
      <w:r w:rsidRPr="002B0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встановлені орендної плати у розмирі 3% (трьох відсотків) від </w:t>
      </w:r>
      <w:r w:rsidRPr="002B01E8">
        <w:rPr>
          <w:rFonts w:ascii="Times New Roman" w:hAnsi="Times New Roman"/>
          <w:color w:val="000000"/>
          <w:sz w:val="28"/>
          <w:szCs w:val="28"/>
        </w:rPr>
        <w:t>нормативної грошової оцінки земельної ділянки зазначеної у пункті 1 цього рішення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на рік</w:t>
      </w:r>
      <w:r w:rsidRPr="002B01E8">
        <w:rPr>
          <w:rFonts w:ascii="Times New Roman" w:hAnsi="Times New Roman"/>
          <w:color w:val="000000"/>
          <w:sz w:val="28"/>
          <w:szCs w:val="28"/>
        </w:rPr>
        <w:t xml:space="preserve">, в зв’язку з тим що такий розмір орендної плати не відповідає інтересам </w:t>
      </w:r>
      <w:proofErr w:type="spellStart"/>
      <w:r w:rsidRPr="002B01E8">
        <w:rPr>
          <w:rFonts w:ascii="Times New Roman" w:hAnsi="Times New Roman"/>
          <w:color w:val="000000"/>
          <w:sz w:val="28"/>
          <w:szCs w:val="28"/>
        </w:rPr>
        <w:t>Щасливцевської</w:t>
      </w:r>
      <w:proofErr w:type="spellEnd"/>
      <w:r w:rsidRPr="002B01E8">
        <w:rPr>
          <w:rFonts w:ascii="Times New Roman" w:hAnsi="Times New Roman"/>
          <w:color w:val="000000"/>
          <w:sz w:val="28"/>
          <w:szCs w:val="28"/>
        </w:rPr>
        <w:t xml:space="preserve"> сільської ради.</w:t>
      </w:r>
    </w:p>
    <w:p w:rsidR="00DA3C46" w:rsidRPr="002B01E8" w:rsidRDefault="00DA3C46" w:rsidP="00DA3C4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01E8">
        <w:rPr>
          <w:rFonts w:ascii="Times New Roman" w:hAnsi="Times New Roman"/>
          <w:sz w:val="28"/>
          <w:szCs w:val="28"/>
        </w:rPr>
        <w:t>. В</w:t>
      </w:r>
      <w:r w:rsidRPr="002B01E8">
        <w:rPr>
          <w:rFonts w:ascii="Times New Roman" w:hAnsi="Times New Roman"/>
          <w:color w:val="000000"/>
          <w:sz w:val="28"/>
          <w:szCs w:val="28"/>
        </w:rPr>
        <w:t>становити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AD0">
        <w:rPr>
          <w:rFonts w:ascii="Times New Roman" w:hAnsi="Times New Roman"/>
          <w:color w:val="000000"/>
          <w:sz w:val="28"/>
          <w:szCs w:val="28"/>
        </w:rPr>
        <w:t>ПРИВАТНО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805AD0">
        <w:rPr>
          <w:rFonts w:ascii="Times New Roman" w:hAnsi="Times New Roman"/>
          <w:color w:val="000000"/>
          <w:sz w:val="28"/>
          <w:szCs w:val="28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05AD0">
        <w:rPr>
          <w:rFonts w:ascii="Times New Roman" w:hAnsi="Times New Roman"/>
          <w:color w:val="000000"/>
          <w:sz w:val="28"/>
          <w:szCs w:val="28"/>
        </w:rPr>
        <w:t xml:space="preserve"> "АЗОВ КУРОРТ" (ідентифікаційний код юридичної особи – </w:t>
      </w:r>
      <w:r w:rsidRPr="00DA3C46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B01E8">
        <w:rPr>
          <w:rFonts w:ascii="Times New Roman" w:hAnsi="Times New Roman"/>
          <w:color w:val="000000"/>
          <w:sz w:val="28"/>
          <w:szCs w:val="28"/>
        </w:rPr>
        <w:t xml:space="preserve">орендну плату за користування (оренду) земельною ділянкою зазначеною у пункті 1 цього рішення у розмірі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B01E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шістьох</w:t>
      </w:r>
      <w:r w:rsidRPr="002B01E8">
        <w:rPr>
          <w:rFonts w:ascii="Times New Roman" w:hAnsi="Times New Roman"/>
          <w:color w:val="000000"/>
          <w:sz w:val="28"/>
          <w:szCs w:val="28"/>
        </w:rPr>
        <w:t xml:space="preserve"> відсотків) від її нормативної грошової оцінки на рік.</w:t>
      </w:r>
    </w:p>
    <w:p w:rsidR="00DA3C46" w:rsidRPr="002B01E8" w:rsidRDefault="00DA3C46" w:rsidP="00DA3C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01E8">
        <w:rPr>
          <w:rFonts w:ascii="Times New Roman" w:hAnsi="Times New Roman"/>
          <w:sz w:val="28"/>
          <w:szCs w:val="28"/>
        </w:rPr>
        <w:t xml:space="preserve">. </w:t>
      </w:r>
      <w:r w:rsidRPr="002B01E8">
        <w:rPr>
          <w:rFonts w:ascii="Times New Roman" w:hAnsi="Times New Roman"/>
          <w:color w:val="000000"/>
          <w:sz w:val="28"/>
          <w:szCs w:val="28"/>
        </w:rPr>
        <w:t xml:space="preserve">Доручити сільському голові </w:t>
      </w:r>
      <w:proofErr w:type="spellStart"/>
      <w:r w:rsidRPr="002B01E8">
        <w:rPr>
          <w:rFonts w:ascii="Times New Roman" w:hAnsi="Times New Roman"/>
          <w:color w:val="000000"/>
          <w:sz w:val="28"/>
          <w:szCs w:val="28"/>
        </w:rPr>
        <w:t>Щасливцевської</w:t>
      </w:r>
      <w:proofErr w:type="spellEnd"/>
      <w:r w:rsidRPr="002B01E8">
        <w:rPr>
          <w:rFonts w:ascii="Times New Roman" w:hAnsi="Times New Roman"/>
          <w:color w:val="000000"/>
          <w:sz w:val="28"/>
          <w:szCs w:val="28"/>
        </w:rPr>
        <w:t xml:space="preserve"> сільської ради (</w:t>
      </w:r>
      <w:proofErr w:type="spellStart"/>
      <w:r w:rsidRPr="002B01E8">
        <w:rPr>
          <w:rFonts w:ascii="Times New Roman" w:hAnsi="Times New Roman"/>
          <w:color w:val="000000"/>
          <w:sz w:val="28"/>
          <w:szCs w:val="28"/>
        </w:rPr>
        <w:t>Плохушко</w:t>
      </w:r>
      <w:proofErr w:type="spellEnd"/>
      <w:r w:rsidRPr="002B01E8">
        <w:rPr>
          <w:rFonts w:ascii="Times New Roman" w:hAnsi="Times New Roman"/>
          <w:color w:val="000000"/>
          <w:sz w:val="28"/>
          <w:szCs w:val="28"/>
        </w:rPr>
        <w:t xml:space="preserve"> В.О.) та/або особі керівнику органу місцевого самоврядування що буде правонаступником прав та обов’язків </w:t>
      </w:r>
      <w:proofErr w:type="spellStart"/>
      <w:r w:rsidRPr="002B01E8">
        <w:rPr>
          <w:rFonts w:ascii="Times New Roman" w:hAnsi="Times New Roman"/>
          <w:color w:val="000000"/>
          <w:sz w:val="28"/>
          <w:szCs w:val="28"/>
        </w:rPr>
        <w:t>Щасливцевської</w:t>
      </w:r>
      <w:proofErr w:type="spellEnd"/>
      <w:r w:rsidRPr="002B01E8">
        <w:rPr>
          <w:rFonts w:ascii="Times New Roman" w:hAnsi="Times New Roman"/>
          <w:color w:val="000000"/>
          <w:sz w:val="28"/>
          <w:szCs w:val="28"/>
        </w:rPr>
        <w:t xml:space="preserve"> сільської ради відповідно до закону</w:t>
      </w:r>
      <w:r w:rsidRPr="002B01E8">
        <w:rPr>
          <w:rFonts w:ascii="Times New Roman" w:hAnsi="Times New Roman"/>
          <w:sz w:val="28"/>
          <w:szCs w:val="28"/>
        </w:rPr>
        <w:t xml:space="preserve"> на виконання цього рішення укласти відповідний договір оренди землі за формою визначеною Постановою Кабінету Міністрів України №220 від 03.03.2014 р. "Про затвердження Типового договору оренди землі" (з відповідними змінами).</w:t>
      </w:r>
    </w:p>
    <w:p w:rsidR="00DA3C46" w:rsidRPr="002B01E8" w:rsidRDefault="00DA3C46" w:rsidP="00DA3C4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B01E8"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Постійну комісію </w:t>
      </w:r>
      <w:proofErr w:type="spellStart"/>
      <w:r w:rsidRPr="002B01E8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2B01E8">
        <w:rPr>
          <w:rFonts w:ascii="Times New Roman" w:hAnsi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A3C46" w:rsidRPr="002B01E8" w:rsidRDefault="00DA3C46" w:rsidP="00DA3C46">
      <w:pPr>
        <w:tabs>
          <w:tab w:val="left" w:pos="9498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C46" w:rsidRPr="002B01E8" w:rsidRDefault="00DA3C46" w:rsidP="00DA3C46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C46" w:rsidRPr="002B01E8" w:rsidRDefault="00DA3C46" w:rsidP="00DA3C46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C46" w:rsidRPr="002B01E8" w:rsidRDefault="00DA3C46" w:rsidP="00DA3C46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01E8">
        <w:rPr>
          <w:rFonts w:ascii="Times New Roman" w:hAnsi="Times New Roman"/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8B39A0" w:rsidRPr="00D21958" w:rsidRDefault="008B39A0">
      <w:pPr>
        <w:rPr>
          <w:rFonts w:ascii="Times New Roman" w:hAnsi="Times New Roman" w:cs="Times New Roman"/>
          <w:lang w:val="ru-RU"/>
        </w:rPr>
      </w:pPr>
    </w:p>
    <w:sectPr w:rsidR="008B39A0" w:rsidRPr="00D21958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93"/>
    <w:rsid w:val="00434B9E"/>
    <w:rsid w:val="006E0893"/>
    <w:rsid w:val="008964A4"/>
    <w:rsid w:val="008A2BDE"/>
    <w:rsid w:val="008B39A0"/>
    <w:rsid w:val="00CA0069"/>
    <w:rsid w:val="00D21958"/>
    <w:rsid w:val="00DA3C46"/>
    <w:rsid w:val="00E6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9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2020-11-23T15:18:00Z</dcterms:created>
  <dcterms:modified xsi:type="dcterms:W3CDTF">2020-11-23T15:18:00Z</dcterms:modified>
</cp:coreProperties>
</file>