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F6" w:rsidRPr="00E2001B" w:rsidRDefault="00262AF6" w:rsidP="00262A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2001B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598170"/>
            <wp:effectExtent l="0" t="0" r="0" b="0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0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62AF6" w:rsidRPr="00E2001B" w:rsidRDefault="00262AF6" w:rsidP="00262A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132</w:t>
      </w:r>
      <w:r w:rsidRPr="00E2001B">
        <w:rPr>
          <w:rFonts w:ascii="Times New Roman" w:hAnsi="Times New Roman" w:cs="Times New Roman"/>
          <w:b/>
          <w:bCs/>
          <w:sz w:val="28"/>
          <w:szCs w:val="28"/>
        </w:rPr>
        <w:t xml:space="preserve"> СЕСІЯ  ЩАСЛИВЦЕВСЬКОЇ СІЛЬСЬКОЇ РАДИ</w:t>
      </w:r>
    </w:p>
    <w:p w:rsidR="00262AF6" w:rsidRPr="00E2001B" w:rsidRDefault="00262AF6" w:rsidP="00262A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01B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262AF6" w:rsidRPr="00E2001B" w:rsidRDefault="00262AF6" w:rsidP="00262A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AF6" w:rsidRPr="00E2001B" w:rsidRDefault="00262AF6" w:rsidP="00262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262AF6" w:rsidRPr="00E2001B" w:rsidRDefault="00262AF6" w:rsidP="00262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AF6" w:rsidRPr="00E2001B" w:rsidRDefault="00262AF6" w:rsidP="00262A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09.11</w:t>
      </w:r>
      <w:r w:rsidRPr="00E2001B">
        <w:rPr>
          <w:rFonts w:ascii="Times New Roman" w:hAnsi="Times New Roman" w:cs="Times New Roman"/>
          <w:sz w:val="28"/>
          <w:szCs w:val="28"/>
        </w:rPr>
        <w:t xml:space="preserve">.2020 р.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2724</w:t>
      </w:r>
    </w:p>
    <w:p w:rsidR="00262AF6" w:rsidRPr="00E2001B" w:rsidRDefault="00262AF6" w:rsidP="00262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01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2001B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262AF6" w:rsidRPr="00E2001B" w:rsidRDefault="00262AF6" w:rsidP="00262AF6">
      <w:pPr>
        <w:spacing w:after="0" w:line="240" w:lineRule="auto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262AF6" w:rsidRDefault="00262AF6" w:rsidP="00262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Про затвердження проекту </w:t>
      </w:r>
      <w:r w:rsidRPr="00E200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</w:p>
    <w:p w:rsidR="00262AF6" w:rsidRDefault="00262AF6" w:rsidP="00262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200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землеустрою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щодо відведення</w:t>
      </w:r>
      <w:r w:rsidRPr="00E200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</w:p>
    <w:p w:rsidR="00262AF6" w:rsidRPr="00E2001B" w:rsidRDefault="00262AF6" w:rsidP="00262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200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земельної ділянки АТ «</w:t>
      </w:r>
      <w:proofErr w:type="spellStart"/>
      <w:r w:rsidRPr="00E200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Херсонобленерго</w:t>
      </w:r>
      <w:proofErr w:type="spellEnd"/>
      <w:r w:rsidRPr="00E200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»</w:t>
      </w:r>
    </w:p>
    <w:p w:rsidR="00262AF6" w:rsidRPr="00E2001B" w:rsidRDefault="00262AF6" w:rsidP="00262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262AF6" w:rsidRPr="00E2001B" w:rsidRDefault="00262AF6" w:rsidP="00262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200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</w:p>
    <w:p w:rsidR="00262AF6" w:rsidRPr="00E2001B" w:rsidRDefault="00262AF6" w:rsidP="00262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200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   Розглянувши з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аяву АТ «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Херсонобленерго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» від 13.10.2020р. №34/10-052331</w:t>
      </w:r>
      <w:r w:rsidRPr="00E200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керуючись ст.ст. 12, 123, 124, 186  Земельного кодексу України та ст. 26 Закону України «Про місцеве самоврядування в Україні» сесія </w:t>
      </w:r>
      <w:proofErr w:type="spellStart"/>
      <w:r w:rsidRPr="00E200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E200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</w:t>
      </w:r>
    </w:p>
    <w:p w:rsidR="00262AF6" w:rsidRPr="00E2001B" w:rsidRDefault="00262AF6" w:rsidP="00262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E2001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ВИРІШИЛА:</w:t>
      </w:r>
    </w:p>
    <w:p w:rsidR="00262AF6" w:rsidRPr="00E2001B" w:rsidRDefault="00262AF6" w:rsidP="00262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</w:pPr>
    </w:p>
    <w:p w:rsidR="00262AF6" w:rsidRPr="00262AF6" w:rsidRDefault="00262AF6" w:rsidP="00262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val="ru-RU" w:bidi="en-US"/>
        </w:rPr>
      </w:pPr>
      <w:r w:rsidRPr="00E2001B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  </w:t>
      </w:r>
      <w:r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1.Затвердити проект </w:t>
      </w:r>
      <w:r w:rsidRPr="00E2001B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землеустр</w:t>
      </w:r>
      <w:r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ою щодо відведення земельної ділянки в оренду строком на 6 (шість) місяців загальною площею 0,0148 га ( втому числі: ділянка № 1 – площею 0,0043 га та ділянка № 2 – площею 0,0105 га) (КВЦПЗ 18.00) на час реконструкції ПЛ-0,4 кВ </w:t>
      </w:r>
      <w:r w:rsidRPr="00E2001B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ЩТП-10/</w:t>
      </w:r>
      <w:r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0,4кВ № 715, які розташовані</w:t>
      </w:r>
      <w:r w:rsidRPr="00E2001B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за адресою: вул. На</w:t>
      </w:r>
      <w:r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бережна,</w:t>
      </w:r>
      <w:r w:rsidRPr="00E2001B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с. </w:t>
      </w:r>
      <w:proofErr w:type="spellStart"/>
      <w:r w:rsidRPr="00E2001B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Щасливцеве</w:t>
      </w:r>
      <w:proofErr w:type="spellEnd"/>
      <w:r w:rsidRPr="00E2001B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, Генічеський район, Херсонська область з метою приєднання електроустановок житлового будинку, господарських будівель і споруд згідно договору  про приєднання №</w:t>
      </w:r>
      <w:r w:rsidRPr="00262AF6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***</w:t>
      </w:r>
      <w:r w:rsidRPr="00E2001B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від 16.01.2019р. </w:t>
      </w:r>
      <w:r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укладеного </w:t>
      </w:r>
      <w:r w:rsidRPr="00E2001B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з гр. </w:t>
      </w:r>
      <w:r>
        <w:rPr>
          <w:rFonts w:ascii="Times New Roman" w:eastAsia="Calibri" w:hAnsi="Times New Roman" w:cs="Times New Roman"/>
          <w:kern w:val="3"/>
          <w:sz w:val="28"/>
          <w:szCs w:val="28"/>
          <w:lang w:val="ru-RU" w:bidi="en-US"/>
        </w:rPr>
        <w:t>***</w:t>
      </w:r>
      <w:r w:rsidRPr="00E2001B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. по вул. Набережна, </w:t>
      </w:r>
      <w:r>
        <w:rPr>
          <w:rFonts w:ascii="Times New Roman" w:eastAsia="Calibri" w:hAnsi="Times New Roman" w:cs="Times New Roman"/>
          <w:kern w:val="3"/>
          <w:sz w:val="28"/>
          <w:szCs w:val="28"/>
          <w:lang w:val="ru-RU" w:bidi="en-US"/>
        </w:rPr>
        <w:t>***</w:t>
      </w:r>
    </w:p>
    <w:p w:rsidR="00262AF6" w:rsidRPr="0015614B" w:rsidRDefault="00262AF6" w:rsidP="00262AF6">
      <w:pPr>
        <w:pStyle w:val="Standard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15614B">
        <w:rPr>
          <w:rFonts w:cs="Times New Roman"/>
          <w:color w:val="000000"/>
          <w:sz w:val="28"/>
          <w:szCs w:val="28"/>
          <w:lang w:val="uk-UA"/>
        </w:rPr>
        <w:t>2.Визначити  АТ  «</w:t>
      </w:r>
      <w:proofErr w:type="spellStart"/>
      <w:r w:rsidRPr="0015614B">
        <w:rPr>
          <w:rFonts w:cs="Times New Roman"/>
          <w:color w:val="000000"/>
          <w:sz w:val="28"/>
          <w:szCs w:val="28"/>
          <w:lang w:val="uk-UA"/>
        </w:rPr>
        <w:t>Херсонобленерго</w:t>
      </w:r>
      <w:proofErr w:type="spellEnd"/>
      <w:r w:rsidRPr="0015614B">
        <w:rPr>
          <w:rFonts w:cs="Times New Roman"/>
          <w:color w:val="000000"/>
          <w:sz w:val="28"/>
          <w:szCs w:val="28"/>
          <w:lang w:val="uk-UA"/>
        </w:rPr>
        <w:t>» орендну плату  у розмірі 3% від нормативної грошової оцінки земельної ділянки.</w:t>
      </w:r>
    </w:p>
    <w:p w:rsidR="00262AF6" w:rsidRPr="0015614B" w:rsidRDefault="00262AF6" w:rsidP="00262AF6">
      <w:pPr>
        <w:pStyle w:val="Standard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15614B">
        <w:rPr>
          <w:rFonts w:cs="Times New Roman"/>
          <w:color w:val="000000"/>
          <w:sz w:val="28"/>
          <w:szCs w:val="28"/>
          <w:lang w:val="uk-UA"/>
        </w:rPr>
        <w:t>3.Передати АТ  «</w:t>
      </w:r>
      <w:proofErr w:type="spellStart"/>
      <w:r w:rsidRPr="0015614B">
        <w:rPr>
          <w:rFonts w:cs="Times New Roman"/>
          <w:color w:val="000000"/>
          <w:sz w:val="28"/>
          <w:szCs w:val="28"/>
          <w:lang w:val="uk-UA"/>
        </w:rPr>
        <w:t>Херсонобленерго</w:t>
      </w:r>
      <w:proofErr w:type="spellEnd"/>
      <w:r w:rsidRPr="0015614B">
        <w:rPr>
          <w:rFonts w:cs="Times New Roman"/>
          <w:color w:val="000000"/>
          <w:sz w:val="28"/>
          <w:szCs w:val="28"/>
          <w:lang w:val="uk-UA"/>
        </w:rPr>
        <w:t>» вищезазначену земельн</w:t>
      </w:r>
      <w:r>
        <w:rPr>
          <w:rFonts w:cs="Times New Roman"/>
          <w:color w:val="000000"/>
          <w:sz w:val="28"/>
          <w:szCs w:val="28"/>
          <w:lang w:val="uk-UA"/>
        </w:rPr>
        <w:t>у ділянку в оренду строком на 6 (шість</w:t>
      </w:r>
      <w:r w:rsidRPr="0015614B">
        <w:rPr>
          <w:rFonts w:cs="Times New Roman"/>
          <w:color w:val="000000"/>
          <w:sz w:val="28"/>
          <w:szCs w:val="28"/>
          <w:lang w:val="uk-UA"/>
        </w:rPr>
        <w:t>) років.</w:t>
      </w:r>
    </w:p>
    <w:p w:rsidR="00262AF6" w:rsidRPr="0015614B" w:rsidRDefault="00262AF6" w:rsidP="00262AF6">
      <w:pPr>
        <w:pStyle w:val="Standard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15614B">
        <w:rPr>
          <w:rFonts w:cs="Times New Roman"/>
          <w:color w:val="000000"/>
          <w:sz w:val="28"/>
          <w:szCs w:val="28"/>
          <w:lang w:val="uk-UA"/>
        </w:rPr>
        <w:t>4. Доручити сільському голові укласти договір оренди.</w:t>
      </w:r>
    </w:p>
    <w:p w:rsidR="00262AF6" w:rsidRPr="0015614B" w:rsidRDefault="00262AF6" w:rsidP="00262AF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5614B">
        <w:rPr>
          <w:rFonts w:cs="Times New Roman"/>
          <w:color w:val="000000"/>
          <w:sz w:val="28"/>
          <w:szCs w:val="28"/>
          <w:lang w:val="uk-UA"/>
        </w:rPr>
        <w:t xml:space="preserve">5.Контроль за виконанням </w:t>
      </w:r>
      <w:r>
        <w:rPr>
          <w:rFonts w:cs="Times New Roman"/>
          <w:color w:val="000000"/>
          <w:sz w:val="28"/>
          <w:szCs w:val="28"/>
          <w:lang w:val="uk-UA"/>
        </w:rPr>
        <w:t>рішення покласти на постійну</w:t>
      </w:r>
      <w:r w:rsidRPr="0015614B">
        <w:rPr>
          <w:rFonts w:cs="Times New Roman"/>
          <w:color w:val="000000"/>
          <w:sz w:val="28"/>
          <w:szCs w:val="28"/>
          <w:lang w:val="uk-UA"/>
        </w:rPr>
        <w:t xml:space="preserve"> комісію </w:t>
      </w:r>
      <w:proofErr w:type="spellStart"/>
      <w:r w:rsidRPr="0015614B">
        <w:rPr>
          <w:rFonts w:cs="Times New Roman"/>
          <w:color w:val="000000"/>
          <w:sz w:val="28"/>
          <w:szCs w:val="28"/>
          <w:lang w:val="uk-UA"/>
        </w:rPr>
        <w:t>Щасливцевської</w:t>
      </w:r>
      <w:proofErr w:type="spellEnd"/>
      <w:r w:rsidRPr="0015614B">
        <w:rPr>
          <w:rFonts w:cs="Times New Roman"/>
          <w:color w:val="000000"/>
          <w:sz w:val="28"/>
          <w:szCs w:val="28"/>
          <w:lang w:val="uk-UA"/>
        </w:rPr>
        <w:t xml:space="preserve"> сільської ради з питань регулювання земельних відносин</w:t>
      </w:r>
      <w:r w:rsidRPr="0015614B">
        <w:rPr>
          <w:rFonts w:cs="Times New Roman"/>
          <w:sz w:val="28"/>
          <w:szCs w:val="28"/>
          <w:lang w:val="uk-UA"/>
        </w:rPr>
        <w:t xml:space="preserve"> та охорони навколишнього середовища.</w:t>
      </w:r>
    </w:p>
    <w:p w:rsidR="00262AF6" w:rsidRPr="0015614B" w:rsidRDefault="00262AF6" w:rsidP="00262AF6">
      <w:pPr>
        <w:pStyle w:val="Standard"/>
        <w:jc w:val="both"/>
        <w:rPr>
          <w:rFonts w:cs="Times New Roman"/>
          <w:color w:val="0D0D0D"/>
          <w:sz w:val="28"/>
          <w:szCs w:val="28"/>
          <w:lang w:val="uk-UA"/>
        </w:rPr>
      </w:pPr>
    </w:p>
    <w:p w:rsidR="00262AF6" w:rsidRPr="0015614B" w:rsidRDefault="00262AF6" w:rsidP="00262AF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262AF6" w:rsidRPr="0015614B" w:rsidRDefault="00262AF6" w:rsidP="00262AF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2AF6" w:rsidRPr="0015614B" w:rsidRDefault="00262AF6" w:rsidP="00262AF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5614B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262AF6" w:rsidRDefault="00262AF6" w:rsidP="00262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2F2" w:rsidRPr="00262AF6" w:rsidRDefault="00E772F2">
      <w:pPr>
        <w:rPr>
          <w:lang w:val="ru-RU"/>
        </w:rPr>
      </w:pPr>
    </w:p>
    <w:sectPr w:rsidR="00E772F2" w:rsidRPr="00262AF6" w:rsidSect="00E7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8DB"/>
    <w:rsid w:val="002528DB"/>
    <w:rsid w:val="00262AF6"/>
    <w:rsid w:val="005A744C"/>
    <w:rsid w:val="00A1033B"/>
    <w:rsid w:val="00B13303"/>
    <w:rsid w:val="00E7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F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28D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5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8DB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A1033B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1033B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2020-11-10T13:37:00Z</dcterms:created>
  <dcterms:modified xsi:type="dcterms:W3CDTF">2020-11-10T13:37:00Z</dcterms:modified>
</cp:coreProperties>
</file>