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FD" w:rsidRPr="00634AFD" w:rsidRDefault="00634AFD" w:rsidP="00634AF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AFD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19050" t="0" r="0" b="0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FD" w:rsidRPr="00634AFD" w:rsidRDefault="00634AFD" w:rsidP="00634A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4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132 СЕСІЯ ЩАСЛИВЦЕВСЬКОЇ СІЛЬСЬКОЇ РАДИ</w:t>
      </w:r>
    </w:p>
    <w:p w:rsidR="00634AFD" w:rsidRPr="00634AFD" w:rsidRDefault="00634AFD" w:rsidP="00634A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34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634AFD" w:rsidRPr="00634AFD" w:rsidRDefault="00634AFD" w:rsidP="00634A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4AFD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634AFD" w:rsidRPr="00634AFD" w:rsidRDefault="00634AFD" w:rsidP="00634A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4AFD">
        <w:rPr>
          <w:rFonts w:ascii="Times New Roman" w:hAnsi="Times New Roman" w:cs="Times New Roman"/>
          <w:color w:val="000000"/>
          <w:sz w:val="28"/>
          <w:szCs w:val="28"/>
        </w:rPr>
        <w:t>09.11.2020 р.                                          № 2717</w:t>
      </w:r>
      <w:bookmarkStart w:id="0" w:name="_GoBack"/>
      <w:bookmarkEnd w:id="0"/>
    </w:p>
    <w:p w:rsidR="00634AFD" w:rsidRPr="00634AFD" w:rsidRDefault="00634AFD" w:rsidP="00634AF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634AFD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634AFD" w:rsidRPr="00634AFD" w:rsidRDefault="00634AFD" w:rsidP="00634AFD">
      <w:pPr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634AFD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4AFD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634AFD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634AFD">
        <w:rPr>
          <w:rFonts w:ascii="Times New Roman" w:hAnsi="Times New Roman" w:cs="Times New Roman"/>
          <w:sz w:val="28"/>
          <w:szCs w:val="28"/>
        </w:rPr>
        <w:t xml:space="preserve"> 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>та її продаж.</w:t>
      </w:r>
    </w:p>
    <w:p w:rsidR="00634AFD" w:rsidRPr="00634AFD" w:rsidRDefault="00634AFD" w:rsidP="00634A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На виконання власного рішення </w:t>
      </w:r>
      <w:r w:rsidRPr="00634AFD">
        <w:rPr>
          <w:rFonts w:ascii="Times New Roman" w:hAnsi="Times New Roman" w:cs="Times New Roman"/>
          <w:sz w:val="28"/>
          <w:szCs w:val="28"/>
        </w:rPr>
        <w:t xml:space="preserve">128 сесії </w:t>
      </w:r>
      <w:proofErr w:type="spellStart"/>
      <w:r w:rsidRPr="00634AF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634AFD">
        <w:rPr>
          <w:rFonts w:ascii="Times New Roman" w:hAnsi="Times New Roman" w:cs="Times New Roman"/>
          <w:sz w:val="28"/>
          <w:szCs w:val="28"/>
        </w:rPr>
        <w:t xml:space="preserve"> сільської ради 7 скликання №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>2622 від</w:t>
      </w:r>
      <w:r w:rsidRPr="00634AFD">
        <w:rPr>
          <w:rFonts w:ascii="Times New Roman" w:hAnsi="Times New Roman" w:cs="Times New Roman"/>
          <w:sz w:val="28"/>
          <w:szCs w:val="28"/>
        </w:rPr>
        <w:t xml:space="preserve"> 09.10.2020 р. 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34AFD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</w:t>
      </w:r>
      <w:proofErr w:type="spellStart"/>
      <w:r w:rsidRPr="00634AFD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634AFD">
        <w:rPr>
          <w:rFonts w:ascii="Times New Roman" w:hAnsi="Times New Roman" w:cs="Times New Roman"/>
          <w:sz w:val="28"/>
          <w:szCs w:val="28"/>
        </w:rPr>
        <w:t xml:space="preserve"> по вул. Набережна, ***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" та розглянувши Звіт про експертну грошову оцінку земельної ділянки комунальної власності, дата оцінки 06.11.2020 р., складений Фізичною особою-підприємцем *** (Сертифікат суб’єкта оціночної діяльності №*** виданий 24.10.2019 р. Фондом державного майна України) та Рецензію на цей звіт (від 06.11.2020 р. надану Фізичною особою-підприємцем *** (Кваліфікаційне свідоцтво оцінювача з експертної грошової оцінки земельних ділянок, серія *** №***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*** №*** від 05.12.2018 р. Державною службою України з питань геодезії, картографії та кадастру), враховуючи що на земельній ділянці розташовано об'єкт нерухомого майна – </w:t>
      </w:r>
      <w:r w:rsidRPr="00634AFD">
        <w:rPr>
          <w:rFonts w:ascii="Times New Roman" w:hAnsi="Times New Roman" w:cs="Times New Roman"/>
          <w:sz w:val="28"/>
          <w:szCs w:val="28"/>
        </w:rPr>
        <w:t xml:space="preserve">будинок відпочинку (незавершене будівництво), що належить </w:t>
      </w:r>
      <w:r w:rsidRPr="0063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ПРИВАТНОМУ ПІДПРИЄМСТВУ "АП "УКРТРАНС" (ідентифікаційний код юридичної особи – ***)</w:t>
      </w:r>
      <w:r w:rsidRPr="00634AFD">
        <w:rPr>
          <w:rFonts w:ascii="Times New Roman" w:hAnsi="Times New Roman" w:cs="Times New Roman"/>
          <w:sz w:val="28"/>
          <w:szCs w:val="28"/>
        </w:rPr>
        <w:t xml:space="preserve"> (в Державному реєстрі прав на нерухоме майно реєстраційний номер об’єкту нерухомого майна – ***, номер запису про право власності – ***)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>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634AFD" w:rsidRPr="00634AFD" w:rsidRDefault="00634AFD" w:rsidP="00634A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AFD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634AFD" w:rsidRPr="00634AFD" w:rsidRDefault="00634AFD" w:rsidP="00634A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A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 (ідентифікаційний номер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)) </w:t>
      </w:r>
      <w:r w:rsidRPr="00634AFD">
        <w:rPr>
          <w:rFonts w:ascii="Times New Roman" w:hAnsi="Times New Roman" w:cs="Times New Roman"/>
          <w:sz w:val="28"/>
          <w:szCs w:val="28"/>
        </w:rPr>
        <w:t>площею 3,5246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  <w:r w:rsidRPr="00634AFD">
        <w:rPr>
          <w:rFonts w:ascii="Times New Roman" w:hAnsi="Times New Roman" w:cs="Times New Roman"/>
          <w:sz w:val="28"/>
          <w:szCs w:val="28"/>
        </w:rPr>
        <w:t>, з кадастровим номером 6522186500:04:001:22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34AFD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34AFD">
        <w:rPr>
          <w:rFonts w:ascii="Times New Roman" w:hAnsi="Times New Roman" w:cs="Times New Roman"/>
          <w:sz w:val="28"/>
          <w:szCs w:val="28"/>
        </w:rPr>
        <w:t xml:space="preserve"> у с. </w:t>
      </w:r>
      <w:proofErr w:type="spellStart"/>
      <w:r w:rsidRPr="00634AFD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634AFD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у сумі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>) гривень.</w:t>
      </w:r>
    </w:p>
    <w:p w:rsidR="00634AFD" w:rsidRPr="00634AFD" w:rsidRDefault="00634AFD" w:rsidP="00634A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</w:t>
      </w:r>
      <w:r w:rsidRPr="0063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ПРИВАТНОМУ ПІДПРИЄМСТВУ "АП "УКРТРАНС" (ідентифікаційний код юридичної особи –***)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 земельну ділянку зазначену у п. 1 цього рішення, що є комунальною власністю </w:t>
      </w:r>
      <w:proofErr w:type="spellStart"/>
      <w:r w:rsidRPr="00634AFD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ради, за ціною *** (***) гривень, зарахувавши до цієї ціни сплачений цім підприємством відповідно до Договору №*** від 19.10.2020 р., авансовий внесок у розмирі ***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) гривень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 копійок.</w:t>
      </w:r>
    </w:p>
    <w:p w:rsidR="00634AFD" w:rsidRPr="00634AFD" w:rsidRDefault="00634AFD" w:rsidP="00634A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3. Юридичній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*** (***) гривні*** копійки на рахунок </w:t>
      </w:r>
      <w:proofErr w:type="spellStart"/>
      <w:r w:rsidRPr="00634AFD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</w:t>
      </w:r>
      <w:r w:rsidRPr="00634AFD">
        <w:rPr>
          <w:rFonts w:ascii="Times New Roman" w:hAnsi="Times New Roman" w:cs="Times New Roman"/>
          <w:sz w:val="28"/>
          <w:szCs w:val="28"/>
        </w:rPr>
        <w:t>6522186500:04:001:22***</w:t>
      </w:r>
      <w:r w:rsidRPr="00634AFD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634AFD" w:rsidRPr="00634AFD" w:rsidRDefault="00634AFD" w:rsidP="00634A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4. Доручити сільському голові </w:t>
      </w:r>
      <w:proofErr w:type="spellStart"/>
      <w:r w:rsidRPr="00634AFD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(</w:t>
      </w:r>
      <w:proofErr w:type="spellStart"/>
      <w:r w:rsidRPr="00634AFD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 В.О.) та/або особі керівнику органу місцевого самоврядування що буде правонаступником прав та обов’язків </w:t>
      </w:r>
      <w:proofErr w:type="spellStart"/>
      <w:r w:rsidRPr="00634AFD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відповідно до закону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634AFD" w:rsidRDefault="00634AFD" w:rsidP="00634A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634AFD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634AF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634AFD" w:rsidRPr="00634AFD" w:rsidRDefault="00634AFD" w:rsidP="00634A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34AFD" w:rsidRPr="00634AFD" w:rsidRDefault="00634AFD" w:rsidP="00634A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AFD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E772F2" w:rsidRPr="00CE3F86" w:rsidRDefault="00E772F2" w:rsidP="00CE3F86"/>
    <w:sectPr w:rsidR="00E772F2" w:rsidRPr="00CE3F86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76586"/>
      <w:docPartObj>
        <w:docPartGallery w:val="Page Numbers (Top of Page)"/>
        <w:docPartUnique/>
      </w:docPartObj>
    </w:sdtPr>
    <w:sdtEndPr/>
    <w:sdtContent>
      <w:p w:rsidR="006D2DF8" w:rsidRDefault="00634A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634A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2528DB"/>
    <w:rsid w:val="00262AF6"/>
    <w:rsid w:val="005109F6"/>
    <w:rsid w:val="00570CAB"/>
    <w:rsid w:val="005A744C"/>
    <w:rsid w:val="00634AFD"/>
    <w:rsid w:val="00A1033B"/>
    <w:rsid w:val="00B13303"/>
    <w:rsid w:val="00CE3F86"/>
    <w:rsid w:val="00D355DA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A1033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033B"/>
    <w:pPr>
      <w:spacing w:after="120"/>
    </w:pPr>
  </w:style>
  <w:style w:type="paragraph" w:styleId="a6">
    <w:name w:val="header"/>
    <w:basedOn w:val="a"/>
    <w:link w:val="a7"/>
    <w:uiPriority w:val="99"/>
    <w:unhideWhenUsed/>
    <w:rsid w:val="0051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F6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2020-11-10T14:05:00Z</dcterms:created>
  <dcterms:modified xsi:type="dcterms:W3CDTF">2020-11-10T14:05:00Z</dcterms:modified>
</cp:coreProperties>
</file>