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BC" w:rsidRPr="000B157F" w:rsidRDefault="009328BC" w:rsidP="00932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57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87350" cy="4610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461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8BC" w:rsidRPr="000B157F" w:rsidRDefault="009328BC" w:rsidP="00932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b/>
          <w:sz w:val="28"/>
          <w:szCs w:val="28"/>
        </w:rPr>
        <w:t>131 СЕСІЯ  ЩАСЛИВЦЕВСЬКОЇ СІЛЬСЬКОЇ РАДИ</w:t>
      </w:r>
    </w:p>
    <w:p w:rsidR="009328BC" w:rsidRPr="000B157F" w:rsidRDefault="009328BC" w:rsidP="00932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9328BC" w:rsidRPr="000B157F" w:rsidRDefault="009328BC" w:rsidP="009328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8BC" w:rsidRPr="000B157F" w:rsidRDefault="009328BC" w:rsidP="009328BC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r w:rsidRPr="000B157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28BC" w:rsidRPr="000B157F" w:rsidRDefault="009328BC" w:rsidP="009328BC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bCs/>
          <w:sz w:val="28"/>
          <w:szCs w:val="28"/>
        </w:rPr>
        <w:t xml:space="preserve">02.11.2020р.                                                  </w:t>
      </w:r>
    </w:p>
    <w:p w:rsidR="009328BC" w:rsidRPr="000B157F" w:rsidRDefault="009328BC" w:rsidP="009328BC">
      <w:pPr>
        <w:spacing w:after="0" w:line="240" w:lineRule="auto"/>
        <w:ind w:right="256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B157F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0B157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B157F">
        <w:rPr>
          <w:rFonts w:ascii="Times New Roman" w:hAnsi="Times New Roman" w:cs="Times New Roman"/>
          <w:sz w:val="28"/>
          <w:szCs w:val="28"/>
        </w:rPr>
        <w:t xml:space="preserve">№ 2706                                </w:t>
      </w:r>
    </w:p>
    <w:p w:rsidR="009328BC" w:rsidRPr="000B157F" w:rsidRDefault="009328BC" w:rsidP="00932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8BC" w:rsidRPr="000B157F" w:rsidRDefault="009328BC" w:rsidP="00932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>Про надання дозволу</w:t>
      </w:r>
      <w:r w:rsidRPr="000B157F">
        <w:rPr>
          <w:rFonts w:ascii="Times New Roman" w:eastAsia="Times New Roman" w:hAnsi="Times New Roman" w:cs="Times New Roman"/>
          <w:sz w:val="28"/>
          <w:szCs w:val="28"/>
        </w:rPr>
        <w:t xml:space="preserve"> на розробку проекту</w:t>
      </w:r>
    </w:p>
    <w:p w:rsidR="009328BC" w:rsidRPr="000B157F" w:rsidRDefault="009328BC" w:rsidP="00932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57F">
        <w:rPr>
          <w:rFonts w:ascii="Times New Roman" w:eastAsia="Times New Roman" w:hAnsi="Times New Roman" w:cs="Times New Roman"/>
          <w:sz w:val="28"/>
          <w:szCs w:val="28"/>
        </w:rPr>
        <w:t>землеустрою щодо відведення безоплатно</w:t>
      </w:r>
    </w:p>
    <w:p w:rsidR="009328BC" w:rsidRPr="000B157F" w:rsidRDefault="009328BC" w:rsidP="00932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57F">
        <w:rPr>
          <w:rFonts w:ascii="Times New Roman" w:eastAsia="Times New Roman" w:hAnsi="Times New Roman" w:cs="Times New Roman"/>
          <w:sz w:val="28"/>
          <w:szCs w:val="28"/>
        </w:rPr>
        <w:t>у власність земельної ділянки для ведення</w:t>
      </w:r>
    </w:p>
    <w:p w:rsidR="009328BC" w:rsidRPr="000B157F" w:rsidRDefault="009328BC" w:rsidP="00932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57F">
        <w:rPr>
          <w:rFonts w:ascii="Times New Roman" w:eastAsia="Times New Roman" w:hAnsi="Times New Roman" w:cs="Times New Roman"/>
          <w:sz w:val="28"/>
          <w:szCs w:val="28"/>
        </w:rPr>
        <w:t xml:space="preserve">особистого селянського господарства   </w:t>
      </w:r>
    </w:p>
    <w:p w:rsidR="009328BC" w:rsidRPr="000B157F" w:rsidRDefault="009328BC" w:rsidP="00932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8BC" w:rsidRPr="000B157F" w:rsidRDefault="009328BC" w:rsidP="00932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 xml:space="preserve">     Розглянувши заяви громадян України </w:t>
      </w:r>
      <w:r w:rsidRPr="000B157F">
        <w:rPr>
          <w:sz w:val="28"/>
          <w:szCs w:val="28"/>
        </w:rPr>
        <w:t xml:space="preserve"> </w:t>
      </w:r>
      <w:r w:rsidRPr="000B157F">
        <w:rPr>
          <w:rFonts w:ascii="Times New Roman" w:hAnsi="Times New Roman" w:cs="Times New Roman"/>
          <w:sz w:val="28"/>
          <w:szCs w:val="28"/>
        </w:rPr>
        <w:t xml:space="preserve">та надані документи, враховуючи затверджений генеральний план  с. </w:t>
      </w:r>
      <w:proofErr w:type="spellStart"/>
      <w:r w:rsidRPr="000B157F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0B157F">
        <w:rPr>
          <w:rFonts w:ascii="Times New Roman" w:hAnsi="Times New Roman" w:cs="Times New Roman"/>
          <w:sz w:val="28"/>
          <w:szCs w:val="28"/>
        </w:rPr>
        <w:t xml:space="preserve">, с. Генічеська Гірка та селища Приозерне з зонуванням території та розвитком рекреаційної зони, керуючись ст.12,19,118,121 Земельного кодексу України та ст. 26 Закону України «Про місцеве самоврядування в Україні» сесія сільської ради </w:t>
      </w:r>
    </w:p>
    <w:p w:rsidR="009328BC" w:rsidRPr="000B157F" w:rsidRDefault="009328BC" w:rsidP="00932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>ВИРІШИЛА: .</w:t>
      </w:r>
    </w:p>
    <w:p w:rsidR="009328BC" w:rsidRPr="000B157F" w:rsidRDefault="009328BC" w:rsidP="00932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8BC" w:rsidRPr="000B157F" w:rsidRDefault="009328BC" w:rsidP="00932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 xml:space="preserve">1.Надати дозвіл на розробку проекту землеустрою щодо відведення безоплатно у власність земельної ділянки  для ведення особистого селянського господарства громадянам: </w:t>
      </w:r>
    </w:p>
    <w:p w:rsidR="009328BC" w:rsidRPr="000B157F" w:rsidRDefault="009328BC" w:rsidP="00932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B157F">
        <w:rPr>
          <w:rFonts w:ascii="Times New Roman" w:hAnsi="Times New Roman" w:cs="Times New Roman"/>
          <w:sz w:val="28"/>
          <w:szCs w:val="28"/>
        </w:rPr>
        <w:t xml:space="preserve"> орієнтовною площею 1,85 га в межах с. </w:t>
      </w:r>
      <w:proofErr w:type="spellStart"/>
      <w:r w:rsidRPr="000B157F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0B157F">
        <w:rPr>
          <w:rFonts w:ascii="Times New Roman" w:hAnsi="Times New Roman" w:cs="Times New Roman"/>
          <w:sz w:val="28"/>
          <w:szCs w:val="28"/>
        </w:rPr>
        <w:t xml:space="preserve"> із земель сільськогосподарського призначення на території </w:t>
      </w:r>
      <w:proofErr w:type="spellStart"/>
      <w:r w:rsidRPr="000B157F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B157F">
        <w:rPr>
          <w:rFonts w:ascii="Times New Roman" w:hAnsi="Times New Roman" w:cs="Times New Roman"/>
          <w:sz w:val="28"/>
          <w:szCs w:val="28"/>
        </w:rPr>
        <w:t xml:space="preserve"> сільської ради. </w:t>
      </w:r>
    </w:p>
    <w:p w:rsidR="009328BC" w:rsidRPr="000B157F" w:rsidRDefault="009328BC" w:rsidP="00932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B157F">
        <w:rPr>
          <w:rFonts w:ascii="Times New Roman" w:hAnsi="Times New Roman" w:cs="Times New Roman"/>
          <w:sz w:val="28"/>
          <w:szCs w:val="28"/>
        </w:rPr>
        <w:t xml:space="preserve"> орієнтовною площею 0,6 га в межах с. </w:t>
      </w:r>
      <w:proofErr w:type="spellStart"/>
      <w:r w:rsidRPr="000B157F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0B157F">
        <w:rPr>
          <w:rFonts w:ascii="Times New Roman" w:hAnsi="Times New Roman" w:cs="Times New Roman"/>
          <w:sz w:val="28"/>
          <w:szCs w:val="28"/>
        </w:rPr>
        <w:t xml:space="preserve"> із земель  сільськогосподарського призначення на території </w:t>
      </w:r>
      <w:proofErr w:type="spellStart"/>
      <w:r w:rsidRPr="000B157F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B157F">
        <w:rPr>
          <w:rFonts w:ascii="Times New Roman" w:hAnsi="Times New Roman" w:cs="Times New Roman"/>
          <w:sz w:val="28"/>
          <w:szCs w:val="28"/>
        </w:rPr>
        <w:t xml:space="preserve"> сільської ради. </w:t>
      </w:r>
    </w:p>
    <w:p w:rsidR="009328BC" w:rsidRPr="000B157F" w:rsidRDefault="009328BC" w:rsidP="00932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>3)</w:t>
      </w:r>
      <w:r w:rsidRPr="009328BC">
        <w:rPr>
          <w:rFonts w:ascii="Times New Roman" w:hAnsi="Times New Roman" w:cs="Times New Roman"/>
          <w:sz w:val="28"/>
          <w:szCs w:val="28"/>
        </w:rPr>
        <w:t>***</w:t>
      </w:r>
      <w:r w:rsidRPr="000B157F">
        <w:rPr>
          <w:rFonts w:ascii="Times New Roman" w:hAnsi="Times New Roman" w:cs="Times New Roman"/>
          <w:sz w:val="28"/>
          <w:szCs w:val="28"/>
        </w:rPr>
        <w:t xml:space="preserve"> орієнтовною площею 0,7000 га із земель сільськогосподарського призначення (несільськогосподарські угіддя – сільськогосподарські  двори) на території </w:t>
      </w:r>
      <w:proofErr w:type="spellStart"/>
      <w:r w:rsidRPr="000B157F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B157F">
        <w:rPr>
          <w:rFonts w:ascii="Times New Roman" w:hAnsi="Times New Roman" w:cs="Times New Roman"/>
          <w:sz w:val="28"/>
          <w:szCs w:val="28"/>
        </w:rPr>
        <w:t xml:space="preserve"> сільської ради. </w:t>
      </w:r>
    </w:p>
    <w:p w:rsidR="009328BC" w:rsidRPr="000B157F" w:rsidRDefault="009328BC" w:rsidP="00932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>4)</w:t>
      </w:r>
      <w:r w:rsidRPr="009328BC">
        <w:rPr>
          <w:rFonts w:ascii="Times New Roman" w:hAnsi="Times New Roman" w:cs="Times New Roman"/>
          <w:sz w:val="28"/>
          <w:szCs w:val="28"/>
        </w:rPr>
        <w:t>***</w:t>
      </w:r>
      <w:r w:rsidRPr="000B157F">
        <w:rPr>
          <w:rFonts w:ascii="Times New Roman" w:hAnsi="Times New Roman" w:cs="Times New Roman"/>
          <w:sz w:val="28"/>
          <w:szCs w:val="28"/>
        </w:rPr>
        <w:t xml:space="preserve"> орієнтовною площею 0,8700 га із земель сільськогосподарського призначення (несільськогосподарські угіддя – сільськогосподарські  двори) на території </w:t>
      </w:r>
      <w:proofErr w:type="spellStart"/>
      <w:r w:rsidRPr="000B157F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B157F">
        <w:rPr>
          <w:rFonts w:ascii="Times New Roman" w:hAnsi="Times New Roman" w:cs="Times New Roman"/>
          <w:sz w:val="28"/>
          <w:szCs w:val="28"/>
        </w:rPr>
        <w:t xml:space="preserve"> сільської ради. </w:t>
      </w:r>
    </w:p>
    <w:p w:rsidR="009328BC" w:rsidRPr="000B157F" w:rsidRDefault="009328BC" w:rsidP="00932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>5)</w:t>
      </w:r>
      <w:r w:rsidRPr="009328BC">
        <w:rPr>
          <w:rFonts w:ascii="Times New Roman" w:hAnsi="Times New Roman" w:cs="Times New Roman"/>
          <w:sz w:val="28"/>
          <w:szCs w:val="28"/>
        </w:rPr>
        <w:t>***</w:t>
      </w:r>
      <w:r w:rsidRPr="000B157F">
        <w:rPr>
          <w:rFonts w:ascii="Times New Roman" w:hAnsi="Times New Roman" w:cs="Times New Roman"/>
          <w:sz w:val="28"/>
          <w:szCs w:val="28"/>
        </w:rPr>
        <w:t xml:space="preserve"> орієнтовною площею 0,7000 га із земель сільськогосподарського призначення (несільськогосподарські угіддя – сільськогосподарські  двори) на території </w:t>
      </w:r>
      <w:proofErr w:type="spellStart"/>
      <w:r w:rsidRPr="000B157F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B157F">
        <w:rPr>
          <w:rFonts w:ascii="Times New Roman" w:hAnsi="Times New Roman" w:cs="Times New Roman"/>
          <w:sz w:val="28"/>
          <w:szCs w:val="28"/>
        </w:rPr>
        <w:t xml:space="preserve"> сільської ради. </w:t>
      </w:r>
    </w:p>
    <w:p w:rsidR="009328BC" w:rsidRPr="000B157F" w:rsidRDefault="009328BC" w:rsidP="00932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>2. Вищезазначеним громадянам 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земельних ділянок, зазначених в п.1,2,3,4,5 даного рішення.</w:t>
      </w:r>
    </w:p>
    <w:p w:rsidR="009328BC" w:rsidRPr="000B157F" w:rsidRDefault="009328BC" w:rsidP="00932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lastRenderedPageBreak/>
        <w:t xml:space="preserve">3.Проінформувати Щасливцевську сільську раду про хід виконання цього рішення в місячний термін. </w:t>
      </w:r>
    </w:p>
    <w:p w:rsidR="009328BC" w:rsidRPr="000B157F" w:rsidRDefault="009328BC" w:rsidP="00932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 xml:space="preserve">4.Контроль за виконанням рішення покласти на постійну комісію </w:t>
      </w:r>
      <w:proofErr w:type="spellStart"/>
      <w:r w:rsidRPr="000B157F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B157F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9328BC" w:rsidRPr="000B157F" w:rsidRDefault="009328BC" w:rsidP="009328BC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28BC" w:rsidRPr="000B157F" w:rsidRDefault="009328BC" w:rsidP="00932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8BC" w:rsidRPr="000B157F" w:rsidRDefault="009328BC" w:rsidP="00932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8BC" w:rsidRPr="000B157F" w:rsidRDefault="009328BC" w:rsidP="009328BC">
      <w:pPr>
        <w:rPr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В.ПЛОХУШКО</w:t>
      </w:r>
    </w:p>
    <w:p w:rsidR="009328BC" w:rsidRDefault="009328BC" w:rsidP="009328BC">
      <w:pPr>
        <w:rPr>
          <w:sz w:val="24"/>
          <w:szCs w:val="24"/>
        </w:rPr>
      </w:pPr>
    </w:p>
    <w:p w:rsidR="00C67750" w:rsidRDefault="00C67750"/>
    <w:sectPr w:rsidR="00C67750" w:rsidSect="00C6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38B0"/>
    <w:rsid w:val="009328BC"/>
    <w:rsid w:val="00C67750"/>
    <w:rsid w:val="00D87B55"/>
    <w:rsid w:val="00D91884"/>
    <w:rsid w:val="00E2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B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rsid w:val="00E238B0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2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8B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2020-11-10T12:21:00Z</dcterms:created>
  <dcterms:modified xsi:type="dcterms:W3CDTF">2020-11-10T12:21:00Z</dcterms:modified>
</cp:coreProperties>
</file>