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18" w:rsidRPr="00C94118" w:rsidRDefault="00C94118" w:rsidP="00C94118">
      <w:pPr>
        <w:jc w:val="center"/>
        <w:rPr>
          <w:rFonts w:ascii="Times New Roman" w:hAnsi="Times New Roman" w:cs="Times New Roman"/>
          <w:b/>
          <w:bCs/>
          <w:color w:val="000000"/>
          <w:sz w:val="28"/>
          <w:szCs w:val="28"/>
          <w:lang w:val="ru-RU"/>
        </w:rPr>
      </w:pPr>
      <w:r w:rsidRPr="00C94118">
        <w:rPr>
          <w:rFonts w:ascii="Times New Roman" w:hAnsi="Times New Roman" w:cs="Times New Roman"/>
          <w:b/>
          <w:noProof/>
          <w:color w:val="000000"/>
          <w:sz w:val="28"/>
          <w:szCs w:val="28"/>
        </w:rPr>
        <w:drawing>
          <wp:inline distT="0" distB="0" distL="0" distR="0" wp14:anchorId="3099DF89" wp14:editId="1A214A3D">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C94118" w:rsidRPr="00C94118" w:rsidRDefault="00C94118" w:rsidP="00C94118">
      <w:pPr>
        <w:jc w:val="center"/>
        <w:rPr>
          <w:rFonts w:ascii="Times New Roman" w:hAnsi="Times New Roman" w:cs="Times New Roman"/>
          <w:b/>
          <w:bCs/>
          <w:color w:val="000000"/>
          <w:sz w:val="28"/>
          <w:szCs w:val="28"/>
        </w:rPr>
      </w:pPr>
      <w:r w:rsidRPr="00C94118">
        <w:rPr>
          <w:rFonts w:ascii="Times New Roman" w:hAnsi="Times New Roman" w:cs="Times New Roman"/>
          <w:b/>
          <w:bCs/>
          <w:color w:val="000000"/>
          <w:sz w:val="28"/>
          <w:szCs w:val="28"/>
        </w:rPr>
        <w:t>130 СЕСІЯ  ЩАСЛИВЦЕВСЬКОЇ СІЛЬСЬКОЇ РАДИ</w:t>
      </w:r>
    </w:p>
    <w:p w:rsidR="00C94118" w:rsidRPr="00C94118" w:rsidRDefault="00C94118" w:rsidP="00C94118">
      <w:pPr>
        <w:jc w:val="center"/>
        <w:rPr>
          <w:rFonts w:ascii="Times New Roman" w:hAnsi="Times New Roman" w:cs="Times New Roman"/>
          <w:b/>
          <w:bCs/>
          <w:color w:val="000000"/>
          <w:sz w:val="28"/>
          <w:szCs w:val="28"/>
          <w:lang w:val="ru-RU"/>
        </w:rPr>
      </w:pPr>
      <w:r w:rsidRPr="00C94118">
        <w:rPr>
          <w:rFonts w:ascii="Times New Roman" w:hAnsi="Times New Roman" w:cs="Times New Roman"/>
          <w:b/>
          <w:bCs/>
          <w:color w:val="000000"/>
          <w:sz w:val="28"/>
          <w:szCs w:val="28"/>
        </w:rPr>
        <w:t>7 СКЛИКАННЯ</w:t>
      </w:r>
    </w:p>
    <w:p w:rsidR="00C94118" w:rsidRPr="00C94118" w:rsidRDefault="00C94118" w:rsidP="00C94118">
      <w:pPr>
        <w:jc w:val="center"/>
        <w:rPr>
          <w:rFonts w:ascii="Times New Roman" w:hAnsi="Times New Roman" w:cs="Times New Roman"/>
          <w:b/>
          <w:color w:val="000000"/>
          <w:sz w:val="28"/>
          <w:szCs w:val="28"/>
        </w:rPr>
      </w:pPr>
      <w:r w:rsidRPr="00C94118">
        <w:rPr>
          <w:rFonts w:ascii="Times New Roman" w:hAnsi="Times New Roman" w:cs="Times New Roman"/>
          <w:b/>
          <w:color w:val="000000"/>
          <w:sz w:val="28"/>
          <w:szCs w:val="28"/>
        </w:rPr>
        <w:t>РІШЕННЯ</w:t>
      </w:r>
    </w:p>
    <w:p w:rsidR="00C94118" w:rsidRPr="00C94118" w:rsidRDefault="00C94118" w:rsidP="00C94118">
      <w:pPr>
        <w:rPr>
          <w:rFonts w:ascii="Times New Roman" w:hAnsi="Times New Roman" w:cs="Times New Roman"/>
          <w:color w:val="000000"/>
          <w:sz w:val="28"/>
          <w:szCs w:val="28"/>
        </w:rPr>
      </w:pPr>
    </w:p>
    <w:p w:rsidR="00C94118" w:rsidRPr="00C94118" w:rsidRDefault="00C94118" w:rsidP="00C94118">
      <w:pPr>
        <w:rPr>
          <w:rFonts w:ascii="Times New Roman" w:hAnsi="Times New Roman" w:cs="Times New Roman"/>
          <w:color w:val="000000"/>
          <w:sz w:val="28"/>
          <w:szCs w:val="28"/>
          <w:lang w:val="ru-RU"/>
        </w:rPr>
      </w:pPr>
      <w:r w:rsidRPr="00C94118">
        <w:rPr>
          <w:rFonts w:ascii="Times New Roman" w:hAnsi="Times New Roman" w:cs="Times New Roman"/>
          <w:color w:val="000000"/>
          <w:sz w:val="28"/>
          <w:szCs w:val="28"/>
        </w:rPr>
        <w:t xml:space="preserve">23.10.2020 р.                                        № </w:t>
      </w:r>
      <w:r w:rsidRPr="00C94118">
        <w:rPr>
          <w:rFonts w:ascii="Times New Roman" w:hAnsi="Times New Roman" w:cs="Times New Roman"/>
          <w:color w:val="000000"/>
          <w:sz w:val="28"/>
          <w:szCs w:val="28"/>
          <w:lang w:val="ru-RU"/>
        </w:rPr>
        <w:t>2676</w:t>
      </w:r>
    </w:p>
    <w:p w:rsidR="00C94118" w:rsidRPr="00C94118" w:rsidRDefault="00C94118" w:rsidP="00C94118">
      <w:pPr>
        <w:rPr>
          <w:rFonts w:ascii="Times New Roman" w:hAnsi="Times New Roman" w:cs="Times New Roman"/>
          <w:color w:val="000000"/>
          <w:sz w:val="28"/>
          <w:szCs w:val="28"/>
        </w:rPr>
      </w:pPr>
      <w:r w:rsidRPr="00C94118">
        <w:rPr>
          <w:rFonts w:ascii="Times New Roman" w:hAnsi="Times New Roman" w:cs="Times New Roman"/>
          <w:color w:val="000000"/>
          <w:sz w:val="28"/>
          <w:szCs w:val="28"/>
        </w:rPr>
        <w:t>с. Щасливцеве</w:t>
      </w:r>
    </w:p>
    <w:p w:rsidR="00C94118" w:rsidRPr="00C94118" w:rsidRDefault="00C94118" w:rsidP="00C94118">
      <w:pPr>
        <w:ind w:right="5810"/>
        <w:jc w:val="both"/>
        <w:rPr>
          <w:rFonts w:ascii="Times New Roman" w:hAnsi="Times New Roman" w:cs="Times New Roman"/>
          <w:color w:val="000000"/>
          <w:sz w:val="28"/>
          <w:szCs w:val="28"/>
        </w:rPr>
      </w:pPr>
    </w:p>
    <w:p w:rsidR="00C94118" w:rsidRPr="00C94118" w:rsidRDefault="00C94118" w:rsidP="00C94118">
      <w:pPr>
        <w:ind w:right="5810"/>
        <w:jc w:val="both"/>
        <w:rPr>
          <w:rFonts w:ascii="Times New Roman" w:hAnsi="Times New Roman" w:cs="Times New Roman"/>
          <w:color w:val="000000"/>
          <w:sz w:val="28"/>
          <w:szCs w:val="28"/>
        </w:rPr>
      </w:pPr>
      <w:r w:rsidRPr="00C94118">
        <w:rPr>
          <w:rFonts w:ascii="Times New Roman" w:hAnsi="Times New Roman" w:cs="Times New Roman"/>
          <w:color w:val="000000"/>
          <w:sz w:val="28"/>
          <w:szCs w:val="28"/>
        </w:rPr>
        <w:t>Про припинення договору оренди землі шляхом його розірвання</w:t>
      </w:r>
    </w:p>
    <w:p w:rsidR="00C94118" w:rsidRPr="00C94118" w:rsidRDefault="00C94118" w:rsidP="00C94118">
      <w:pPr>
        <w:shd w:val="clear" w:color="auto" w:fill="FFFFFF"/>
        <w:ind w:right="5" w:firstLine="634"/>
        <w:jc w:val="both"/>
        <w:rPr>
          <w:rFonts w:ascii="Times New Roman" w:hAnsi="Times New Roman" w:cs="Times New Roman"/>
          <w:color w:val="000000"/>
          <w:sz w:val="28"/>
          <w:szCs w:val="28"/>
        </w:rPr>
      </w:pPr>
    </w:p>
    <w:p w:rsidR="00C94118" w:rsidRPr="00C94118" w:rsidRDefault="00C94118" w:rsidP="00C94118">
      <w:pPr>
        <w:shd w:val="clear" w:color="auto" w:fill="FFFFFF"/>
        <w:spacing w:line="322" w:lineRule="exact"/>
        <w:ind w:firstLine="567"/>
        <w:jc w:val="both"/>
        <w:rPr>
          <w:rFonts w:ascii="Times New Roman" w:hAnsi="Times New Roman" w:cs="Times New Roman"/>
          <w:color w:val="000000"/>
          <w:sz w:val="28"/>
          <w:szCs w:val="28"/>
        </w:rPr>
      </w:pPr>
      <w:r w:rsidRPr="00C94118">
        <w:rPr>
          <w:rFonts w:ascii="Times New Roman" w:hAnsi="Times New Roman" w:cs="Times New Roman"/>
          <w:color w:val="000000"/>
          <w:sz w:val="28"/>
          <w:szCs w:val="28"/>
        </w:rPr>
        <w:t xml:space="preserve">Розглянувши клопотання фізичної особи-підприємця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xml:space="preserve"> (ідентифікаційний номер –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від 22.10.2020р. про розірвання договору оренди землі від 07 червня 2002 року, посвідченого приватним нотаріусом Генічеського районного нотаріального округу Херсонської області Стребковою Н.В. 07.06.2002р., зареєстрованого в реєстрі за №2639,  та укласти новий договір оренди землі у відповідності до вимог законодавства, у тому числі типової форми договору оренди землі, у відповідності до постанов Кабінету Міністрів України №1724 від 13.12.2006 р. «Деякі питання оренди земель», №220 від 03.03.2014 р. «Про затвердження Типового договору оренди землі» (зі змінами), враховуючи перехід права власності на орендовану земельну ділянку з кадастровим номером 6522186500:04:001:05</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площею 0,7509 га, від державної до комунальної власності Щасливцевської сільської ради (реєстраційний номер об’єкта нерухомого майна у Державному реєстрі речових прав на нерухоме майно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xml:space="preserve">, номер запису про право власності -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а також нову нормативну грошову оцінку земельної ділянки, згідно витягу Відділу у Генічеському районі Головного управління Держгеокадастру у Херсонській області від 13.01.2020р.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xml:space="preserve">, наявність нерухомого майна – готельного комплекса, розташованого на вказаній земельній ділянці, яке належить заявнику (реєстраційний номер об’єкта нерухомого майна –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xml:space="preserve">, номер запису про право власності – </w:t>
      </w:r>
      <w:r w:rsidRPr="00C94118">
        <w:rPr>
          <w:rFonts w:ascii="Times New Roman" w:hAnsi="Times New Roman" w:cs="Times New Roman"/>
          <w:color w:val="000000"/>
          <w:sz w:val="28"/>
          <w:szCs w:val="28"/>
        </w:rPr>
        <w:t>***</w:t>
      </w:r>
      <w:r w:rsidRPr="00C94118">
        <w:rPr>
          <w:rFonts w:ascii="Times New Roman" w:hAnsi="Times New Roman" w:cs="Times New Roman"/>
          <w:color w:val="000000"/>
          <w:sz w:val="28"/>
          <w:szCs w:val="28"/>
        </w:rPr>
        <w:t>), з урахуванням вимог законодавства щодо обов’язкового дотримання для земельних ділянок комунальної власності типової форми договору оренди землі, у відповідності до постанов Кабінету Міністрів України №1724 від 13.12.2006 р.</w:t>
      </w:r>
      <w:r w:rsidRPr="00C94118">
        <w:rPr>
          <w:rFonts w:ascii="Times New Roman" w:hAnsi="Times New Roman" w:cs="Times New Roman"/>
          <w:bCs/>
          <w:color w:val="000000"/>
          <w:sz w:val="28"/>
          <w:szCs w:val="28"/>
        </w:rPr>
        <w:t>,</w:t>
      </w:r>
      <w:r w:rsidRPr="00C94118">
        <w:rPr>
          <w:rFonts w:ascii="Times New Roman" w:hAnsi="Times New Roman" w:cs="Times New Roman"/>
          <w:b/>
          <w:bCs/>
          <w:color w:val="000000"/>
          <w:sz w:val="28"/>
          <w:szCs w:val="28"/>
        </w:rPr>
        <w:t xml:space="preserve"> </w:t>
      </w:r>
      <w:r w:rsidRPr="00C94118">
        <w:rPr>
          <w:rFonts w:ascii="Times New Roman" w:hAnsi="Times New Roman" w:cs="Times New Roman"/>
          <w:color w:val="000000"/>
          <w:sz w:val="28"/>
          <w:szCs w:val="28"/>
        </w:rPr>
        <w:t xml:space="preserve">№220 від 03.03.2014 р., приписів </w:t>
      </w:r>
      <w:r w:rsidRPr="00C94118">
        <w:rPr>
          <w:rFonts w:ascii="Times New Roman" w:hAnsi="Times New Roman" w:cs="Times New Roman"/>
          <w:color w:val="000000"/>
          <w:sz w:val="28"/>
          <w:szCs w:val="28"/>
        </w:rPr>
        <w:lastRenderedPageBreak/>
        <w:t xml:space="preserve">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C94118" w:rsidRPr="00C94118" w:rsidRDefault="00C94118" w:rsidP="00C94118">
      <w:pPr>
        <w:shd w:val="clear" w:color="auto" w:fill="FFFFFF"/>
        <w:spacing w:line="322" w:lineRule="exact"/>
        <w:ind w:right="5" w:firstLine="634"/>
        <w:jc w:val="both"/>
        <w:rPr>
          <w:rFonts w:ascii="Times New Roman" w:hAnsi="Times New Roman" w:cs="Times New Roman"/>
          <w:color w:val="000000"/>
          <w:sz w:val="28"/>
          <w:szCs w:val="28"/>
        </w:rPr>
      </w:pPr>
      <w:r w:rsidRPr="00C94118">
        <w:rPr>
          <w:rFonts w:ascii="Times New Roman" w:hAnsi="Times New Roman" w:cs="Times New Roman"/>
          <w:color w:val="000000"/>
          <w:sz w:val="28"/>
          <w:szCs w:val="28"/>
        </w:rPr>
        <w:t>ВИРІШИЛА:</w:t>
      </w:r>
    </w:p>
    <w:p w:rsidR="00C94118" w:rsidRPr="00C94118" w:rsidRDefault="00C94118" w:rsidP="00C94118">
      <w:pPr>
        <w:shd w:val="clear" w:color="auto" w:fill="FFFFFF"/>
        <w:spacing w:line="322" w:lineRule="exact"/>
        <w:ind w:right="5" w:firstLine="634"/>
        <w:jc w:val="both"/>
        <w:rPr>
          <w:rFonts w:ascii="Times New Roman" w:hAnsi="Times New Roman" w:cs="Times New Roman"/>
          <w:color w:val="000000"/>
          <w:sz w:val="28"/>
          <w:szCs w:val="28"/>
        </w:rPr>
      </w:pPr>
    </w:p>
    <w:p w:rsidR="00C94118" w:rsidRPr="00C94118" w:rsidRDefault="00C94118" w:rsidP="00C94118">
      <w:pPr>
        <w:shd w:val="clear" w:color="auto" w:fill="FFFFFF"/>
        <w:spacing w:line="322" w:lineRule="exact"/>
        <w:ind w:firstLine="567"/>
        <w:jc w:val="both"/>
        <w:rPr>
          <w:rFonts w:ascii="Times New Roman" w:hAnsi="Times New Roman" w:cs="Times New Roman"/>
          <w:color w:val="000000"/>
          <w:sz w:val="28"/>
          <w:szCs w:val="28"/>
          <w:shd w:val="clear" w:color="auto" w:fill="FFFFFF"/>
        </w:rPr>
      </w:pPr>
      <w:r w:rsidRPr="00C94118">
        <w:rPr>
          <w:rFonts w:ascii="Times New Roman" w:hAnsi="Times New Roman" w:cs="Times New Roman"/>
          <w:color w:val="000000"/>
          <w:sz w:val="28"/>
          <w:szCs w:val="28"/>
        </w:rPr>
        <w:t>1. Внести зміни до договору оренди землі від 07 червня 2002 року, посвідченого приватним нотаріусом Генічеського районного нотаріального округу Херсонської області Стребковою Н.В. 07.06.2002р., зареєстрованого в реєстрі за №</w:t>
      </w:r>
      <w:r w:rsidR="00E665A2" w:rsidRPr="00E665A2">
        <w:rPr>
          <w:rFonts w:ascii="Times New Roman" w:hAnsi="Times New Roman" w:cs="Times New Roman"/>
          <w:color w:val="000000"/>
          <w:sz w:val="28"/>
          <w:szCs w:val="28"/>
        </w:rPr>
        <w:t>***</w:t>
      </w:r>
      <w:r w:rsidRPr="00C94118">
        <w:rPr>
          <w:rFonts w:ascii="Times New Roman" w:hAnsi="Times New Roman" w:cs="Times New Roman"/>
          <w:color w:val="000000"/>
          <w:sz w:val="28"/>
          <w:szCs w:val="28"/>
        </w:rPr>
        <w:t xml:space="preserve">, де стороною Орендарем у договорі є </w:t>
      </w:r>
      <w:r w:rsidRPr="00C94118">
        <w:rPr>
          <w:rFonts w:ascii="Times New Roman" w:hAnsi="Times New Roman" w:cs="Times New Roman"/>
          <w:color w:val="000000"/>
          <w:sz w:val="28"/>
          <w:szCs w:val="28"/>
          <w:shd w:val="clear" w:color="auto" w:fill="FFFFFF"/>
        </w:rPr>
        <w:t xml:space="preserve">фізична особа-підприємець </w:t>
      </w:r>
      <w:r w:rsidR="00E665A2" w:rsidRPr="00E665A2">
        <w:rPr>
          <w:rFonts w:ascii="Times New Roman" w:hAnsi="Times New Roman" w:cs="Times New Roman"/>
          <w:color w:val="000000"/>
          <w:sz w:val="28"/>
          <w:szCs w:val="28"/>
          <w:shd w:val="clear" w:color="auto" w:fill="FFFFFF"/>
        </w:rPr>
        <w:t>***</w:t>
      </w:r>
      <w:r w:rsidRPr="00C94118">
        <w:rPr>
          <w:rFonts w:ascii="Times New Roman" w:hAnsi="Times New Roman" w:cs="Times New Roman"/>
          <w:color w:val="000000"/>
          <w:sz w:val="28"/>
          <w:szCs w:val="28"/>
          <w:shd w:val="clear" w:color="auto" w:fill="FFFFFF"/>
        </w:rPr>
        <w:t xml:space="preserve"> (ідентифікаційний номер – </w:t>
      </w:r>
      <w:r w:rsidR="00E665A2" w:rsidRPr="00E665A2">
        <w:rPr>
          <w:rFonts w:ascii="Times New Roman" w:hAnsi="Times New Roman" w:cs="Times New Roman"/>
          <w:color w:val="000000"/>
          <w:sz w:val="28"/>
          <w:szCs w:val="28"/>
          <w:shd w:val="clear" w:color="auto" w:fill="FFFFFF"/>
        </w:rPr>
        <w:t>***</w:t>
      </w:r>
      <w:r w:rsidRPr="00C94118">
        <w:rPr>
          <w:rFonts w:ascii="Times New Roman" w:hAnsi="Times New Roman" w:cs="Times New Roman"/>
          <w:color w:val="000000"/>
          <w:sz w:val="28"/>
          <w:szCs w:val="28"/>
          <w:shd w:val="clear" w:color="auto" w:fill="FFFFFF"/>
        </w:rPr>
        <w:t xml:space="preserve">), в частині сторін, а саме змінити сторону Орендодавця з Херсонської обласної державної адміністрації на Щасливцевську сільську раду (ЄДРПОУ </w:t>
      </w:r>
      <w:r w:rsidR="00E665A2" w:rsidRPr="00E665A2">
        <w:rPr>
          <w:rFonts w:ascii="Times New Roman" w:hAnsi="Times New Roman" w:cs="Times New Roman"/>
          <w:color w:val="000000"/>
          <w:sz w:val="28"/>
          <w:szCs w:val="28"/>
          <w:shd w:val="clear" w:color="auto" w:fill="FFFFFF"/>
        </w:rPr>
        <w:t>***</w:t>
      </w:r>
      <w:r w:rsidRPr="00C94118">
        <w:rPr>
          <w:rFonts w:ascii="Times New Roman" w:hAnsi="Times New Roman" w:cs="Times New Roman"/>
          <w:color w:val="000000"/>
          <w:sz w:val="28"/>
          <w:szCs w:val="28"/>
          <w:shd w:val="clear" w:color="auto" w:fill="FFFFFF"/>
        </w:rPr>
        <w:t>).</w:t>
      </w:r>
    </w:p>
    <w:p w:rsidR="00C94118" w:rsidRPr="00C94118" w:rsidRDefault="00C94118" w:rsidP="00C94118">
      <w:pPr>
        <w:shd w:val="clear" w:color="auto" w:fill="FFFFFF"/>
        <w:spacing w:line="322" w:lineRule="exact"/>
        <w:ind w:firstLine="567"/>
        <w:jc w:val="both"/>
        <w:rPr>
          <w:rFonts w:ascii="Times New Roman" w:hAnsi="Times New Roman" w:cs="Times New Roman"/>
          <w:color w:val="000000"/>
          <w:sz w:val="28"/>
          <w:szCs w:val="28"/>
          <w:shd w:val="clear" w:color="auto" w:fill="FFFFFF"/>
        </w:rPr>
      </w:pPr>
      <w:r w:rsidRPr="00C94118">
        <w:rPr>
          <w:rFonts w:ascii="Times New Roman" w:hAnsi="Times New Roman" w:cs="Times New Roman"/>
          <w:color w:val="000000"/>
          <w:sz w:val="28"/>
          <w:szCs w:val="28"/>
          <w:shd w:val="clear" w:color="auto" w:fill="FFFFFF"/>
        </w:rPr>
        <w:t>2. Припинити договір оренди землі від 07 червня 2002 року, посвідченого приватним нотаріусом Генічеського районного нотаріального округу Херсонської області Стребковою Н.В. 07.06.2002р., зареєстрованого в реєстрі за №</w:t>
      </w:r>
      <w:r w:rsidR="00E665A2">
        <w:rPr>
          <w:rFonts w:ascii="Times New Roman" w:hAnsi="Times New Roman" w:cs="Times New Roman"/>
          <w:color w:val="000000"/>
          <w:sz w:val="28"/>
          <w:szCs w:val="28"/>
          <w:shd w:val="clear" w:color="auto" w:fill="FFFFFF"/>
          <w:lang w:val="ru-RU"/>
        </w:rPr>
        <w:t>***</w:t>
      </w:r>
      <w:r w:rsidRPr="00C94118">
        <w:rPr>
          <w:rFonts w:ascii="Times New Roman" w:hAnsi="Times New Roman" w:cs="Times New Roman"/>
          <w:color w:val="000000"/>
          <w:sz w:val="28"/>
          <w:szCs w:val="28"/>
          <w:shd w:val="clear" w:color="auto" w:fill="FFFFFF"/>
        </w:rPr>
        <w:t>, шляхом його розірвання за взаємною згодою сторін.</w:t>
      </w:r>
    </w:p>
    <w:p w:rsidR="00C94118" w:rsidRPr="00C94118" w:rsidRDefault="00C94118" w:rsidP="00C94118">
      <w:pPr>
        <w:shd w:val="clear" w:color="auto" w:fill="FFFFFF"/>
        <w:spacing w:line="322" w:lineRule="exact"/>
        <w:ind w:firstLine="567"/>
        <w:jc w:val="both"/>
        <w:rPr>
          <w:rFonts w:ascii="Times New Roman" w:hAnsi="Times New Roman" w:cs="Times New Roman"/>
          <w:sz w:val="28"/>
          <w:szCs w:val="28"/>
        </w:rPr>
      </w:pPr>
      <w:r w:rsidRPr="00C94118">
        <w:rPr>
          <w:rFonts w:ascii="Times New Roman" w:hAnsi="Times New Roman" w:cs="Times New Roman"/>
          <w:color w:val="000000"/>
          <w:sz w:val="28"/>
          <w:szCs w:val="28"/>
          <w:shd w:val="clear" w:color="auto" w:fill="FFFFFF"/>
        </w:rPr>
        <w:t xml:space="preserve">3. </w:t>
      </w:r>
      <w:r w:rsidRPr="00C94118">
        <w:rPr>
          <w:rFonts w:ascii="Times New Roman" w:hAnsi="Times New Roman" w:cs="Times New Roman"/>
          <w:sz w:val="28"/>
          <w:szCs w:val="28"/>
        </w:rPr>
        <w:t>Доручити сільському голові Плохушко В.О. на виконання цього рішення провести необхідні заходи для нотаріального посвідчення припинення договору оренди землі від 07 червня 2002 року, посвідченого приватним нотаріусом Генічеського районного нотаріального округу Херсонської області Стребковою Н.В. 07.06.2002р., зареєстрованого в реєстрі за №</w:t>
      </w:r>
      <w:r w:rsidR="00E665A2">
        <w:rPr>
          <w:rFonts w:ascii="Times New Roman" w:hAnsi="Times New Roman" w:cs="Times New Roman"/>
          <w:sz w:val="28"/>
          <w:szCs w:val="28"/>
          <w:lang w:val="ru-RU"/>
        </w:rPr>
        <w:t>***</w:t>
      </w:r>
      <w:bookmarkStart w:id="0" w:name="_GoBack"/>
      <w:bookmarkEnd w:id="0"/>
      <w:r w:rsidRPr="00C94118">
        <w:rPr>
          <w:rFonts w:ascii="Times New Roman" w:hAnsi="Times New Roman" w:cs="Times New Roman"/>
          <w:sz w:val="28"/>
          <w:szCs w:val="28"/>
        </w:rPr>
        <w:t>, шляхом його розірвання за взаємною згодою сторін.</w:t>
      </w:r>
    </w:p>
    <w:p w:rsidR="00C94118" w:rsidRPr="00C94118" w:rsidRDefault="00C94118" w:rsidP="00C94118">
      <w:pPr>
        <w:shd w:val="clear" w:color="auto" w:fill="FFFFFF"/>
        <w:spacing w:line="322" w:lineRule="exact"/>
        <w:ind w:firstLine="567"/>
        <w:jc w:val="both"/>
        <w:rPr>
          <w:rFonts w:ascii="Times New Roman" w:hAnsi="Times New Roman" w:cs="Times New Roman"/>
          <w:color w:val="000000"/>
          <w:sz w:val="28"/>
          <w:szCs w:val="28"/>
          <w:shd w:val="clear" w:color="auto" w:fill="FFFFFF"/>
        </w:rPr>
      </w:pPr>
      <w:r w:rsidRPr="00C94118">
        <w:rPr>
          <w:rFonts w:ascii="Times New Roman" w:hAnsi="Times New Roman" w:cs="Times New Roman"/>
          <w:sz w:val="28"/>
          <w:szCs w:val="28"/>
        </w:rPr>
        <w:t>4. Рішення 109 сесії Щасливцевської сільської ради 7 скликання №2054 від 31.01.2020р. «Про внесення змін до договору оренди землі», зі змінами, внесеними рішенням 127 сесії Щасливцевської сільської ради 7 скликання №2553 від 22.09.2020р. «Про внесення змін до рішення 109 сесії Щасливцевської сільської ради 7 скликання №2054 від 31.01.2020р.«Про внесення змін до договору оренди землі» вважати таким, що втратило чинність.</w:t>
      </w:r>
    </w:p>
    <w:p w:rsidR="00C94118" w:rsidRPr="00C94118" w:rsidRDefault="00C94118" w:rsidP="00C94118">
      <w:pPr>
        <w:shd w:val="clear" w:color="auto" w:fill="FFFFFF"/>
        <w:spacing w:line="322" w:lineRule="exact"/>
        <w:ind w:firstLine="567"/>
        <w:jc w:val="both"/>
        <w:rPr>
          <w:rFonts w:ascii="Times New Roman" w:hAnsi="Times New Roman" w:cs="Times New Roman"/>
          <w:color w:val="000000"/>
          <w:sz w:val="28"/>
          <w:szCs w:val="28"/>
        </w:rPr>
      </w:pPr>
      <w:r w:rsidRPr="00C94118">
        <w:rPr>
          <w:rFonts w:ascii="Times New Roman" w:hAnsi="Times New Roman" w:cs="Times New Roman"/>
          <w:color w:val="000000"/>
          <w:sz w:val="28"/>
          <w:szCs w:val="28"/>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C94118" w:rsidRPr="00C94118" w:rsidRDefault="00C94118" w:rsidP="00C94118">
      <w:pPr>
        <w:tabs>
          <w:tab w:val="left" w:pos="9498"/>
        </w:tabs>
        <w:jc w:val="both"/>
        <w:rPr>
          <w:rFonts w:ascii="Times New Roman" w:hAnsi="Times New Roman" w:cs="Times New Roman"/>
          <w:color w:val="000000"/>
          <w:sz w:val="28"/>
          <w:szCs w:val="28"/>
        </w:rPr>
      </w:pPr>
    </w:p>
    <w:p w:rsidR="00C94118" w:rsidRPr="00C94118" w:rsidRDefault="00C94118" w:rsidP="00C94118">
      <w:pPr>
        <w:tabs>
          <w:tab w:val="left" w:pos="9498"/>
        </w:tabs>
        <w:ind w:firstLine="567"/>
        <w:jc w:val="both"/>
        <w:rPr>
          <w:rFonts w:ascii="Times New Roman" w:hAnsi="Times New Roman" w:cs="Times New Roman"/>
          <w:color w:val="000000"/>
          <w:sz w:val="28"/>
          <w:szCs w:val="28"/>
        </w:rPr>
      </w:pPr>
    </w:p>
    <w:p w:rsidR="00C94118" w:rsidRPr="00C94118" w:rsidRDefault="00C94118" w:rsidP="00C94118">
      <w:pPr>
        <w:tabs>
          <w:tab w:val="left" w:pos="9498"/>
        </w:tabs>
        <w:jc w:val="both"/>
        <w:rPr>
          <w:rFonts w:ascii="Times New Roman" w:hAnsi="Times New Roman" w:cs="Times New Roman"/>
          <w:color w:val="000000"/>
          <w:sz w:val="28"/>
          <w:szCs w:val="28"/>
          <w:lang w:val="ru-RU"/>
        </w:rPr>
      </w:pPr>
      <w:r w:rsidRPr="00C94118">
        <w:rPr>
          <w:rFonts w:ascii="Times New Roman" w:hAnsi="Times New Roman" w:cs="Times New Roman"/>
          <w:color w:val="000000"/>
          <w:sz w:val="28"/>
          <w:szCs w:val="28"/>
        </w:rPr>
        <w:t>Сільський голова                                                            В.</w:t>
      </w:r>
      <w:r>
        <w:rPr>
          <w:rFonts w:ascii="Times New Roman" w:hAnsi="Times New Roman" w:cs="Times New Roman"/>
          <w:color w:val="000000"/>
          <w:sz w:val="28"/>
          <w:szCs w:val="28"/>
        </w:rPr>
        <w:t xml:space="preserve"> ПЛОХУШК</w:t>
      </w:r>
      <w:r>
        <w:rPr>
          <w:rFonts w:ascii="Times New Roman" w:hAnsi="Times New Roman" w:cs="Times New Roman"/>
          <w:color w:val="000000"/>
          <w:sz w:val="28"/>
          <w:szCs w:val="28"/>
          <w:lang w:val="ru-RU"/>
        </w:rPr>
        <w:t>О</w:t>
      </w:r>
    </w:p>
    <w:p w:rsidR="00C94118" w:rsidRDefault="00C94118" w:rsidP="00C94118">
      <w:pPr>
        <w:tabs>
          <w:tab w:val="left" w:pos="9498"/>
        </w:tabs>
        <w:ind w:firstLine="567"/>
        <w:jc w:val="both"/>
        <w:rPr>
          <w:color w:val="000000"/>
          <w:sz w:val="28"/>
          <w:szCs w:val="28"/>
        </w:rPr>
      </w:pPr>
    </w:p>
    <w:p w:rsidR="00236793" w:rsidRPr="004001C1" w:rsidRDefault="00236793" w:rsidP="004001C1">
      <w:pPr>
        <w:tabs>
          <w:tab w:val="left" w:pos="9498"/>
        </w:tabs>
        <w:spacing w:after="0"/>
        <w:jc w:val="both"/>
        <w:rPr>
          <w:rFonts w:ascii="Times New Roman" w:hAnsi="Times New Roman" w:cs="Times New Roman"/>
          <w:sz w:val="28"/>
          <w:szCs w:val="28"/>
          <w:lang w:val="ru-RU"/>
        </w:rPr>
      </w:pPr>
    </w:p>
    <w:sectPr w:rsidR="00236793" w:rsidRPr="004001C1" w:rsidSect="00D821D9">
      <w:headerReference w:type="default" r:id="rI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979"/>
      <w:docPartObj>
        <w:docPartGallery w:val="Page Numbers (Top of Page)"/>
        <w:docPartUnique/>
      </w:docPartObj>
    </w:sdtPr>
    <w:sdtEndPr/>
    <w:sdtContent>
      <w:p w:rsidR="007B6C98" w:rsidRDefault="00E665A2">
        <w:pPr>
          <w:pStyle w:val="a5"/>
          <w:jc w:val="right"/>
        </w:pPr>
        <w:r>
          <w:fldChar w:fldCharType="begin"/>
        </w:r>
        <w:r>
          <w:instrText>PAGE   \* MERGEFORMAT</w:instrText>
        </w:r>
        <w:r>
          <w:fldChar w:fldCharType="separate"/>
        </w:r>
        <w:r>
          <w:rPr>
            <w:noProof/>
          </w:rPr>
          <w:t>2</w:t>
        </w:r>
        <w:r>
          <w:fldChar w:fldCharType="end"/>
        </w:r>
      </w:p>
    </w:sdtContent>
  </w:sdt>
  <w:p w:rsidR="007B6C98" w:rsidRDefault="00E665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ED"/>
    <w:rsid w:val="00077D36"/>
    <w:rsid w:val="001B0FA7"/>
    <w:rsid w:val="001E1371"/>
    <w:rsid w:val="001E77B2"/>
    <w:rsid w:val="00203BA2"/>
    <w:rsid w:val="002221D2"/>
    <w:rsid w:val="00236793"/>
    <w:rsid w:val="002660F7"/>
    <w:rsid w:val="002D7678"/>
    <w:rsid w:val="004001C1"/>
    <w:rsid w:val="004627F9"/>
    <w:rsid w:val="005513C8"/>
    <w:rsid w:val="00590996"/>
    <w:rsid w:val="0061714A"/>
    <w:rsid w:val="00647EFD"/>
    <w:rsid w:val="006633ED"/>
    <w:rsid w:val="008862A5"/>
    <w:rsid w:val="00944084"/>
    <w:rsid w:val="00BD379A"/>
    <w:rsid w:val="00C12F5E"/>
    <w:rsid w:val="00C94118"/>
    <w:rsid w:val="00D821D9"/>
    <w:rsid w:val="00E3566C"/>
    <w:rsid w:val="00E665A2"/>
    <w:rsid w:val="00ED4D31"/>
    <w:rsid w:val="00FD1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1E77B2"/>
    <w:rPr>
      <w:rFonts w:ascii="Sylfaen" w:eastAsia="Sylfaen" w:hAnsi="Sylfaen" w:cs="Sylfaen"/>
      <w:sz w:val="26"/>
      <w:szCs w:val="26"/>
      <w:shd w:val="clear" w:color="auto" w:fill="FFFFFF"/>
    </w:rPr>
  </w:style>
  <w:style w:type="paragraph" w:customStyle="1" w:styleId="20">
    <w:name w:val="Основной текст (2)"/>
    <w:basedOn w:val="a"/>
    <w:link w:val="2"/>
    <w:rsid w:val="001E77B2"/>
    <w:pPr>
      <w:widowControl w:val="0"/>
      <w:shd w:val="clear" w:color="auto" w:fill="FFFFFF"/>
      <w:spacing w:before="420" w:after="0" w:line="326" w:lineRule="exact"/>
      <w:jc w:val="both"/>
    </w:pPr>
    <w:rPr>
      <w:rFonts w:ascii="Sylfaen" w:eastAsia="Sylfaen" w:hAnsi="Sylfaen" w:cs="Sylfaen"/>
      <w:sz w:val="26"/>
      <w:szCs w:val="26"/>
      <w:lang w:eastAsia="en-US"/>
    </w:rPr>
  </w:style>
  <w:style w:type="character" w:customStyle="1" w:styleId="4">
    <w:name w:val="Основной текст (4)_"/>
    <w:basedOn w:val="a0"/>
    <w:link w:val="40"/>
    <w:rsid w:val="00203BA2"/>
    <w:rPr>
      <w:rFonts w:ascii="Sylfaen" w:eastAsia="Sylfaen" w:hAnsi="Sylfaen" w:cs="Sylfaen"/>
      <w:i/>
      <w:iCs/>
      <w:shd w:val="clear" w:color="auto" w:fill="FFFFFF"/>
    </w:rPr>
  </w:style>
  <w:style w:type="paragraph" w:customStyle="1" w:styleId="40">
    <w:name w:val="Основной текст (4)"/>
    <w:basedOn w:val="a"/>
    <w:link w:val="4"/>
    <w:rsid w:val="00203BA2"/>
    <w:pPr>
      <w:widowControl w:val="0"/>
      <w:shd w:val="clear" w:color="auto" w:fill="FFFFFF"/>
      <w:spacing w:after="360" w:line="278" w:lineRule="exact"/>
      <w:jc w:val="both"/>
    </w:pPr>
    <w:rPr>
      <w:rFonts w:ascii="Sylfaen" w:eastAsia="Sylfaen" w:hAnsi="Sylfaen" w:cs="Sylfaen"/>
      <w:i/>
      <w:iCs/>
      <w:lang w:eastAsia="en-US"/>
    </w:rPr>
  </w:style>
  <w:style w:type="character" w:customStyle="1" w:styleId="29pt">
    <w:name w:val="Основной текст (2) + 9 pt"/>
    <w:basedOn w:val="2"/>
    <w:rsid w:val="00203BA2"/>
    <w:rPr>
      <w:rFonts w:ascii="Sylfaen" w:eastAsia="Sylfaen" w:hAnsi="Sylfaen" w:cs="Sylfaen"/>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203BA2"/>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203BA2"/>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203BA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next w:val="a7"/>
    <w:uiPriority w:val="59"/>
    <w:rsid w:val="00077D36"/>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0FA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customStyle="1" w:styleId="10">
    <w:name w:val="Сетка таблицы1"/>
    <w:basedOn w:val="a1"/>
    <w:next w:val="a7"/>
    <w:uiPriority w:val="59"/>
    <w:rsid w:val="001E1371"/>
    <w:pPr>
      <w:spacing w:after="0" w:line="240" w:lineRule="auto"/>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1E77B2"/>
    <w:rPr>
      <w:rFonts w:ascii="Sylfaen" w:eastAsia="Sylfaen" w:hAnsi="Sylfaen" w:cs="Sylfaen"/>
      <w:sz w:val="26"/>
      <w:szCs w:val="26"/>
      <w:shd w:val="clear" w:color="auto" w:fill="FFFFFF"/>
    </w:rPr>
  </w:style>
  <w:style w:type="paragraph" w:customStyle="1" w:styleId="20">
    <w:name w:val="Основной текст (2)"/>
    <w:basedOn w:val="a"/>
    <w:link w:val="2"/>
    <w:rsid w:val="001E77B2"/>
    <w:pPr>
      <w:widowControl w:val="0"/>
      <w:shd w:val="clear" w:color="auto" w:fill="FFFFFF"/>
      <w:spacing w:before="420" w:after="0" w:line="326" w:lineRule="exact"/>
      <w:jc w:val="both"/>
    </w:pPr>
    <w:rPr>
      <w:rFonts w:ascii="Sylfaen" w:eastAsia="Sylfaen" w:hAnsi="Sylfaen" w:cs="Sylfaen"/>
      <w:sz w:val="26"/>
      <w:szCs w:val="26"/>
      <w:lang w:eastAsia="en-US"/>
    </w:rPr>
  </w:style>
  <w:style w:type="character" w:customStyle="1" w:styleId="4">
    <w:name w:val="Основной текст (4)_"/>
    <w:basedOn w:val="a0"/>
    <w:link w:val="40"/>
    <w:rsid w:val="00203BA2"/>
    <w:rPr>
      <w:rFonts w:ascii="Sylfaen" w:eastAsia="Sylfaen" w:hAnsi="Sylfaen" w:cs="Sylfaen"/>
      <w:i/>
      <w:iCs/>
      <w:shd w:val="clear" w:color="auto" w:fill="FFFFFF"/>
    </w:rPr>
  </w:style>
  <w:style w:type="paragraph" w:customStyle="1" w:styleId="40">
    <w:name w:val="Основной текст (4)"/>
    <w:basedOn w:val="a"/>
    <w:link w:val="4"/>
    <w:rsid w:val="00203BA2"/>
    <w:pPr>
      <w:widowControl w:val="0"/>
      <w:shd w:val="clear" w:color="auto" w:fill="FFFFFF"/>
      <w:spacing w:after="360" w:line="278" w:lineRule="exact"/>
      <w:jc w:val="both"/>
    </w:pPr>
    <w:rPr>
      <w:rFonts w:ascii="Sylfaen" w:eastAsia="Sylfaen" w:hAnsi="Sylfaen" w:cs="Sylfaen"/>
      <w:i/>
      <w:iCs/>
      <w:lang w:eastAsia="en-US"/>
    </w:rPr>
  </w:style>
  <w:style w:type="character" w:customStyle="1" w:styleId="29pt">
    <w:name w:val="Основной текст (2) + 9 pt"/>
    <w:basedOn w:val="2"/>
    <w:rsid w:val="00203BA2"/>
    <w:rPr>
      <w:rFonts w:ascii="Sylfaen" w:eastAsia="Sylfaen" w:hAnsi="Sylfaen" w:cs="Sylfaen"/>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203BA2"/>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203BA2"/>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203BA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next w:val="a7"/>
    <w:uiPriority w:val="59"/>
    <w:rsid w:val="00077D36"/>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0FA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customStyle="1" w:styleId="10">
    <w:name w:val="Сетка таблицы1"/>
    <w:basedOn w:val="a1"/>
    <w:next w:val="a7"/>
    <w:uiPriority w:val="59"/>
    <w:rsid w:val="001E1371"/>
    <w:pPr>
      <w:spacing w:after="0" w:line="240" w:lineRule="auto"/>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2482</Words>
  <Characters>1415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2020-11-04T13:37:00Z</dcterms:created>
  <dcterms:modified xsi:type="dcterms:W3CDTF">2020-11-04T13:37:00Z</dcterms:modified>
</cp:coreProperties>
</file>