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A7" w:rsidRDefault="001B0FA7" w:rsidP="001B0F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EC94435" wp14:editId="3A4A8EE7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A7" w:rsidRDefault="001B0FA7" w:rsidP="001B0F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130 СЕСІЯ ЩАСЛИВЦЕВСЬКОЇ СІЛЬСЬКОЇ РАДИ</w:t>
      </w:r>
    </w:p>
    <w:p w:rsidR="001B0FA7" w:rsidRDefault="001B0FA7" w:rsidP="001B0F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1B0FA7" w:rsidRDefault="001B0FA7" w:rsidP="001B0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A7" w:rsidRDefault="001B0FA7" w:rsidP="001B0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B0FA7" w:rsidRDefault="001B0FA7" w:rsidP="001B0F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FA7" w:rsidRPr="00AA5E5D" w:rsidRDefault="001B0FA7" w:rsidP="001B0F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23.10</w:t>
      </w:r>
      <w:r w:rsidRPr="00AA5E5D">
        <w:rPr>
          <w:rFonts w:ascii="Times New Roman" w:hAnsi="Times New Roman" w:cs="Times New Roman"/>
          <w:sz w:val="28"/>
          <w:szCs w:val="28"/>
          <w:lang w:val="ru-RU"/>
        </w:rPr>
        <w:t>.2020</w:t>
      </w:r>
      <w:r w:rsidRPr="00AA5E5D">
        <w:rPr>
          <w:rFonts w:ascii="Times New Roman" w:hAnsi="Times New Roman" w:cs="Times New Roman"/>
          <w:sz w:val="28"/>
          <w:szCs w:val="28"/>
        </w:rPr>
        <w:t xml:space="preserve"> р.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5E5D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2670</w:t>
      </w:r>
    </w:p>
    <w:p w:rsidR="001B0FA7" w:rsidRPr="00AA5E5D" w:rsidRDefault="001B0FA7" w:rsidP="001B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1B0FA7" w:rsidRPr="00AA5E5D" w:rsidRDefault="001B0FA7" w:rsidP="001B0FA7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1B0FA7" w:rsidRDefault="001B0FA7" w:rsidP="001B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</w:p>
    <w:p w:rsidR="001B0FA7" w:rsidRPr="00AA5E5D" w:rsidRDefault="001B0FA7" w:rsidP="001B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FA7" w:rsidRPr="00AA5E5D" w:rsidRDefault="001B0FA7" w:rsidP="001B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 xml:space="preserve">          На виконання рішення Херсонського окружного адміністративного суду від </w:t>
      </w:r>
      <w:r>
        <w:rPr>
          <w:rFonts w:ascii="Times New Roman" w:hAnsi="Times New Roman" w:cs="Times New Roman"/>
          <w:sz w:val="28"/>
          <w:szCs w:val="28"/>
        </w:rPr>
        <w:t>20.10</w:t>
      </w:r>
      <w:r w:rsidRPr="00AA5E5D">
        <w:rPr>
          <w:rFonts w:ascii="Times New Roman" w:hAnsi="Times New Roman" w:cs="Times New Roman"/>
          <w:sz w:val="28"/>
          <w:szCs w:val="28"/>
        </w:rPr>
        <w:t>.2020 р. у справі №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з Єдиного державного реєстру судових рішень</w:t>
      </w:r>
      <w:r w:rsidRPr="00AA5E5D">
        <w:rPr>
          <w:rFonts w:ascii="Times New Roman" w:hAnsi="Times New Roman" w:cs="Times New Roman"/>
          <w:sz w:val="28"/>
          <w:szCs w:val="28"/>
        </w:rPr>
        <w:t xml:space="preserve">, розглянувши повторно заяву гр.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A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09.06.2020 р.</w:t>
      </w:r>
      <w:r w:rsidRPr="00AA5E5D">
        <w:rPr>
          <w:rFonts w:ascii="Times New Roman" w:hAnsi="Times New Roman" w:cs="Times New Roman"/>
          <w:sz w:val="28"/>
          <w:szCs w:val="28"/>
        </w:rPr>
        <w:t xml:space="preserve"> про надання дозволу на розробку проекту землеустрою щодо відведення у власність (безоплатно) земельної ділянки, орієнтовною площею 0,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A5E5D">
        <w:rPr>
          <w:rFonts w:ascii="Times New Roman" w:hAnsi="Times New Roman" w:cs="Times New Roman"/>
          <w:sz w:val="28"/>
          <w:szCs w:val="28"/>
        </w:rPr>
        <w:t xml:space="preserve"> га,  для будівництва і обслуговування житлового будинку, господарських будівель і споруд, що розташована на території Щасливцевської сільської ради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AA5E5D">
        <w:rPr>
          <w:rFonts w:ascii="Times New Roman" w:hAnsi="Times New Roman" w:cs="Times New Roman"/>
          <w:sz w:val="28"/>
          <w:szCs w:val="28"/>
        </w:rPr>
        <w:t xml:space="preserve"> детально позначена в графічних матеріалах із відпов</w:t>
      </w:r>
      <w:proofErr w:type="gramEnd"/>
      <w:r w:rsidRPr="00AA5E5D">
        <w:rPr>
          <w:rFonts w:ascii="Times New Roman" w:hAnsi="Times New Roman" w:cs="Times New Roman"/>
          <w:sz w:val="28"/>
          <w:szCs w:val="28"/>
        </w:rPr>
        <w:t xml:space="preserve">ідними розмірами та бажаним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місцерозташуванням</w:t>
      </w:r>
      <w:proofErr w:type="spellEnd"/>
      <w:r w:rsidRPr="00AA5E5D">
        <w:rPr>
          <w:rFonts w:ascii="Times New Roman" w:hAnsi="Times New Roman" w:cs="Times New Roman"/>
          <w:sz w:val="28"/>
          <w:szCs w:val="28"/>
        </w:rPr>
        <w:t>, та надані документи, враховуючи</w:t>
      </w:r>
      <w:r>
        <w:rPr>
          <w:rFonts w:ascii="Times New Roman" w:hAnsi="Times New Roman" w:cs="Times New Roman"/>
          <w:sz w:val="28"/>
          <w:szCs w:val="28"/>
        </w:rPr>
        <w:t xml:space="preserve"> рішення №1685 від 12.06.2019 року, прийняте 93 сесією Щасливцевської сільської ради 7 скликання</w:t>
      </w:r>
      <w:r w:rsidRPr="00AA5E5D">
        <w:rPr>
          <w:rFonts w:ascii="Times New Roman" w:hAnsi="Times New Roman" w:cs="Times New Roman"/>
          <w:sz w:val="28"/>
          <w:szCs w:val="28"/>
        </w:rPr>
        <w:t xml:space="preserve">, відповідно </w:t>
      </w:r>
      <w:r>
        <w:rPr>
          <w:rFonts w:ascii="Times New Roman" w:hAnsi="Times New Roman" w:cs="Times New Roman"/>
          <w:sz w:val="28"/>
          <w:szCs w:val="28"/>
        </w:rPr>
        <w:t>вимог</w:t>
      </w:r>
      <w:r w:rsidRPr="00AA5E5D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керуючись ст. 26 Закону України «Про місцеве самоврядування в Україні» сесія сільської ради</w:t>
      </w:r>
    </w:p>
    <w:p w:rsidR="001B0FA7" w:rsidRPr="00AA5E5D" w:rsidRDefault="001B0FA7" w:rsidP="001B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>ВИРІШИЛА:</w:t>
      </w:r>
    </w:p>
    <w:p w:rsidR="001B0FA7" w:rsidRPr="00AA5E5D" w:rsidRDefault="001B0FA7" w:rsidP="001B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A7" w:rsidRPr="00AA5E5D" w:rsidRDefault="001B0FA7" w:rsidP="001B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 xml:space="preserve">1. Відмовити 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(ідентифікаційний номер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Pr="00AA5E5D">
        <w:rPr>
          <w:rFonts w:ascii="Times New Roman" w:hAnsi="Times New Roman" w:cs="Times New Roman"/>
          <w:sz w:val="28"/>
          <w:szCs w:val="28"/>
        </w:rPr>
        <w:t xml:space="preserve"> у наданні дозволу на розробку проекту землеустрою щодо відведення у власність (безоплатно) земельної ділянки, орієнтовною площею 0,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A5E5D">
        <w:rPr>
          <w:rFonts w:ascii="Times New Roman" w:hAnsi="Times New Roman" w:cs="Times New Roman"/>
          <w:sz w:val="28"/>
          <w:szCs w:val="28"/>
        </w:rPr>
        <w:t xml:space="preserve"> га,  для будівництва і обслуговування житлового будинку, господарських будівель і споруд, що розташована на території Щасливцевської сільської ради Генічеського району Херсонської області, яка детально позначена в графічних матеріалах із відповідними розмірами та бажаним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місцерозташуванням</w:t>
      </w:r>
      <w:proofErr w:type="spellEnd"/>
      <w:r w:rsidRPr="00AA5E5D">
        <w:rPr>
          <w:rFonts w:ascii="Times New Roman" w:hAnsi="Times New Roman" w:cs="Times New Roman"/>
          <w:sz w:val="28"/>
          <w:szCs w:val="28"/>
        </w:rPr>
        <w:t xml:space="preserve">, у зв’язку  тим, </w:t>
      </w:r>
      <w:r w:rsidRPr="00AA5E5D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A5E5D">
        <w:rPr>
          <w:rFonts w:ascii="Times New Roman" w:eastAsia="Times New Roman" w:hAnsi="Times New Roman" w:cs="Times New Roman"/>
          <w:sz w:val="28"/>
          <w:szCs w:val="28"/>
        </w:rPr>
        <w:t>бажан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5E5D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5E5D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</w:rPr>
        <w:t>у надано дозвіл</w:t>
      </w:r>
      <w:r w:rsidRPr="00AA5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іншій особі. </w:t>
      </w:r>
    </w:p>
    <w:p w:rsidR="001B0FA7" w:rsidRPr="00AA5E5D" w:rsidRDefault="001B0FA7" w:rsidP="001B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A5E5D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1B0FA7" w:rsidRPr="00AA5E5D" w:rsidRDefault="001B0FA7" w:rsidP="001B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A5E5D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B0FA7" w:rsidRDefault="001B0FA7" w:rsidP="001B0FA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B0FA7" w:rsidRDefault="001B0FA7" w:rsidP="001B0FA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36793" w:rsidRPr="001B0FA7" w:rsidRDefault="001B0FA7" w:rsidP="001B0F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A5E5D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 w:rsidRPr="00AA5E5D">
        <w:rPr>
          <w:rFonts w:cs="Times New Roman"/>
          <w:sz w:val="28"/>
          <w:szCs w:val="28"/>
          <w:lang w:val="ru-RU"/>
        </w:rPr>
        <w:tab/>
      </w:r>
    </w:p>
    <w:sectPr w:rsidR="00236793" w:rsidRPr="001B0FA7" w:rsidSect="00D821D9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7979"/>
      <w:docPartObj>
        <w:docPartGallery w:val="Page Numbers (Top of Page)"/>
        <w:docPartUnique/>
      </w:docPartObj>
    </w:sdtPr>
    <w:sdtEndPr/>
    <w:sdtContent>
      <w:p w:rsidR="007B6C98" w:rsidRDefault="001B0F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6C98" w:rsidRDefault="001B0F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077D36"/>
    <w:rsid w:val="001B0FA7"/>
    <w:rsid w:val="001E77B2"/>
    <w:rsid w:val="00203BA2"/>
    <w:rsid w:val="002221D2"/>
    <w:rsid w:val="00236793"/>
    <w:rsid w:val="002660F7"/>
    <w:rsid w:val="002D7678"/>
    <w:rsid w:val="004627F9"/>
    <w:rsid w:val="005513C8"/>
    <w:rsid w:val="00590996"/>
    <w:rsid w:val="0061714A"/>
    <w:rsid w:val="00647EFD"/>
    <w:rsid w:val="006633ED"/>
    <w:rsid w:val="008862A5"/>
    <w:rsid w:val="00944084"/>
    <w:rsid w:val="00BD379A"/>
    <w:rsid w:val="00C12F5E"/>
    <w:rsid w:val="00D821D9"/>
    <w:rsid w:val="00E3566C"/>
    <w:rsid w:val="00ED4D31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3BA2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BA2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eastAsia="en-US"/>
    </w:rPr>
  </w:style>
  <w:style w:type="character" w:customStyle="1" w:styleId="29pt">
    <w:name w:val="Основной текст (2) + 9 pt"/>
    <w:basedOn w:val="2"/>
    <w:rsid w:val="00203B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203BA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203B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203B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next w:val="a7"/>
    <w:uiPriority w:val="59"/>
    <w:rsid w:val="00077D36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0F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3BA2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BA2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eastAsia="en-US"/>
    </w:rPr>
  </w:style>
  <w:style w:type="character" w:customStyle="1" w:styleId="29pt">
    <w:name w:val="Основной текст (2) + 9 pt"/>
    <w:basedOn w:val="2"/>
    <w:rsid w:val="00203B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203BA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203B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203B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next w:val="a7"/>
    <w:uiPriority w:val="59"/>
    <w:rsid w:val="00077D36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0F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2020-11-04T13:21:00Z</dcterms:created>
  <dcterms:modified xsi:type="dcterms:W3CDTF">2020-11-04T13:21:00Z</dcterms:modified>
</cp:coreProperties>
</file>