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36" w:rsidRPr="009B00F8" w:rsidRDefault="00676236" w:rsidP="00676236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36" w:rsidRPr="009B00F8" w:rsidRDefault="00676236" w:rsidP="00676236">
      <w:pPr>
        <w:jc w:val="center"/>
        <w:rPr>
          <w:bCs/>
          <w:color w:val="000000"/>
          <w:sz w:val="28"/>
          <w:szCs w:val="28"/>
        </w:rPr>
      </w:pPr>
    </w:p>
    <w:p w:rsidR="00676236" w:rsidRPr="009B00F8" w:rsidRDefault="00676236" w:rsidP="00676236">
      <w:pPr>
        <w:jc w:val="center"/>
        <w:rPr>
          <w:b/>
          <w:bCs/>
          <w:color w:val="000000"/>
          <w:sz w:val="28"/>
          <w:szCs w:val="28"/>
        </w:rPr>
      </w:pPr>
      <w:r w:rsidRPr="009B00F8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>9</w:t>
      </w:r>
      <w:r w:rsidRPr="009B00F8">
        <w:rPr>
          <w:b/>
          <w:bCs/>
          <w:color w:val="000000"/>
          <w:sz w:val="28"/>
          <w:szCs w:val="28"/>
        </w:rPr>
        <w:t xml:space="preserve"> СЕСІЯ ЩАСЛИВЦЕВСЬКОЇ СІЛЬСЬКОЇ РАДИ</w:t>
      </w:r>
    </w:p>
    <w:p w:rsidR="00676236" w:rsidRPr="009B00F8" w:rsidRDefault="00676236" w:rsidP="00676236">
      <w:pPr>
        <w:jc w:val="center"/>
        <w:rPr>
          <w:b/>
          <w:bCs/>
          <w:color w:val="000000"/>
          <w:sz w:val="28"/>
          <w:szCs w:val="28"/>
        </w:rPr>
      </w:pPr>
      <w:r w:rsidRPr="009B00F8">
        <w:rPr>
          <w:b/>
          <w:bCs/>
          <w:color w:val="000000"/>
          <w:sz w:val="28"/>
          <w:szCs w:val="28"/>
        </w:rPr>
        <w:t>7 СКЛИКАННЯ</w:t>
      </w:r>
    </w:p>
    <w:p w:rsidR="00676236" w:rsidRPr="009B00F8" w:rsidRDefault="00676236" w:rsidP="00676236">
      <w:pPr>
        <w:jc w:val="center"/>
        <w:rPr>
          <w:b/>
          <w:color w:val="000000"/>
          <w:sz w:val="28"/>
          <w:szCs w:val="28"/>
        </w:rPr>
      </w:pPr>
    </w:p>
    <w:p w:rsidR="00676236" w:rsidRPr="009B00F8" w:rsidRDefault="00676236" w:rsidP="00676236">
      <w:pPr>
        <w:jc w:val="center"/>
        <w:rPr>
          <w:b/>
          <w:color w:val="000000"/>
          <w:sz w:val="28"/>
          <w:szCs w:val="28"/>
        </w:rPr>
      </w:pPr>
      <w:r w:rsidRPr="009B00F8">
        <w:rPr>
          <w:b/>
          <w:color w:val="000000"/>
          <w:sz w:val="28"/>
          <w:szCs w:val="28"/>
        </w:rPr>
        <w:t>РІШЕННЯ</w:t>
      </w:r>
    </w:p>
    <w:p w:rsidR="00676236" w:rsidRPr="009B00F8" w:rsidRDefault="00676236" w:rsidP="00676236">
      <w:pPr>
        <w:jc w:val="center"/>
        <w:rPr>
          <w:color w:val="000000"/>
          <w:sz w:val="28"/>
          <w:szCs w:val="28"/>
        </w:rPr>
      </w:pPr>
    </w:p>
    <w:p w:rsidR="00676236" w:rsidRPr="009B00F8" w:rsidRDefault="00676236" w:rsidP="006762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</w:t>
      </w:r>
      <w:r w:rsidRPr="009B00F8">
        <w:rPr>
          <w:color w:val="000000"/>
          <w:sz w:val="28"/>
          <w:szCs w:val="28"/>
        </w:rPr>
        <w:t>.2020 р.                                          №</w:t>
      </w:r>
      <w:r>
        <w:rPr>
          <w:color w:val="000000"/>
          <w:sz w:val="28"/>
          <w:szCs w:val="28"/>
        </w:rPr>
        <w:t>2657</w:t>
      </w:r>
    </w:p>
    <w:p w:rsidR="00676236" w:rsidRPr="009B00F8" w:rsidRDefault="00676236" w:rsidP="00676236">
      <w:pPr>
        <w:rPr>
          <w:color w:val="000000"/>
          <w:sz w:val="28"/>
          <w:szCs w:val="28"/>
        </w:rPr>
      </w:pPr>
      <w:r w:rsidRPr="009B00F8">
        <w:rPr>
          <w:color w:val="000000"/>
          <w:sz w:val="28"/>
          <w:szCs w:val="28"/>
        </w:rPr>
        <w:t xml:space="preserve">с. </w:t>
      </w:r>
      <w:proofErr w:type="spellStart"/>
      <w:r w:rsidRPr="009B00F8">
        <w:rPr>
          <w:color w:val="000000"/>
          <w:sz w:val="28"/>
          <w:szCs w:val="28"/>
        </w:rPr>
        <w:t>Щасливцеве</w:t>
      </w:r>
      <w:proofErr w:type="spellEnd"/>
    </w:p>
    <w:p w:rsidR="00676236" w:rsidRPr="009B00F8" w:rsidRDefault="00676236" w:rsidP="00676236">
      <w:pPr>
        <w:rPr>
          <w:color w:val="000000"/>
          <w:sz w:val="28"/>
          <w:szCs w:val="28"/>
        </w:rPr>
      </w:pPr>
    </w:p>
    <w:p w:rsidR="00676236" w:rsidRPr="009B00F8" w:rsidRDefault="00676236" w:rsidP="00676236">
      <w:pPr>
        <w:ind w:right="4677"/>
        <w:jc w:val="both"/>
        <w:rPr>
          <w:color w:val="000000"/>
          <w:sz w:val="28"/>
          <w:szCs w:val="28"/>
        </w:rPr>
      </w:pPr>
      <w:r w:rsidRPr="009B00F8">
        <w:rPr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9B00F8">
        <w:rPr>
          <w:sz w:val="28"/>
          <w:szCs w:val="28"/>
        </w:rPr>
        <w:t xml:space="preserve">по вул. Набережна, </w:t>
      </w:r>
      <w:r w:rsidRPr="00676236">
        <w:rPr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 </w:t>
      </w:r>
      <w:r w:rsidRPr="009B00F8"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Щасливцеве</w:t>
      </w:r>
      <w:proofErr w:type="spellEnd"/>
      <w:r w:rsidRPr="009B00F8">
        <w:rPr>
          <w:sz w:val="28"/>
          <w:szCs w:val="28"/>
        </w:rPr>
        <w:t xml:space="preserve"> </w:t>
      </w:r>
      <w:r w:rsidRPr="009B00F8">
        <w:rPr>
          <w:color w:val="000000"/>
          <w:sz w:val="28"/>
          <w:szCs w:val="28"/>
        </w:rPr>
        <w:t>та її продаж.</w:t>
      </w:r>
    </w:p>
    <w:p w:rsidR="00676236" w:rsidRPr="009B00F8" w:rsidRDefault="00676236" w:rsidP="00676236">
      <w:pPr>
        <w:rPr>
          <w:color w:val="000000"/>
          <w:sz w:val="28"/>
          <w:szCs w:val="28"/>
        </w:rPr>
      </w:pPr>
    </w:p>
    <w:p w:rsidR="00676236" w:rsidRPr="009B00F8" w:rsidRDefault="00676236" w:rsidP="00676236">
      <w:pPr>
        <w:ind w:firstLine="567"/>
        <w:jc w:val="both"/>
        <w:rPr>
          <w:color w:val="000000"/>
          <w:sz w:val="28"/>
          <w:szCs w:val="28"/>
        </w:rPr>
      </w:pPr>
      <w:r w:rsidRPr="009B00F8">
        <w:rPr>
          <w:color w:val="000000"/>
          <w:sz w:val="28"/>
          <w:szCs w:val="28"/>
        </w:rPr>
        <w:t xml:space="preserve">На виконання власного рішення </w:t>
      </w:r>
      <w:r w:rsidRPr="009B00F8">
        <w:rPr>
          <w:sz w:val="28"/>
          <w:szCs w:val="28"/>
        </w:rPr>
        <w:t xml:space="preserve">127 сесії </w:t>
      </w:r>
      <w:proofErr w:type="spellStart"/>
      <w:r w:rsidRPr="009B00F8">
        <w:rPr>
          <w:sz w:val="28"/>
          <w:szCs w:val="28"/>
        </w:rPr>
        <w:t>Щасливцевської</w:t>
      </w:r>
      <w:proofErr w:type="spellEnd"/>
      <w:r w:rsidRPr="009B00F8">
        <w:rPr>
          <w:sz w:val="28"/>
          <w:szCs w:val="28"/>
        </w:rPr>
        <w:t xml:space="preserve"> сільської ради 7 скликання №2554 від 22.09.2020 р. </w:t>
      </w:r>
      <w:r w:rsidRPr="009B00F8">
        <w:rPr>
          <w:color w:val="000000"/>
          <w:sz w:val="28"/>
          <w:szCs w:val="28"/>
        </w:rPr>
        <w:t xml:space="preserve">"Про затвердження проектів землеустрою щодо відведення земельних ділянок у власність шляхом викупу" та розглянувши Звіт про експертну грошову оцінку земельної ділянки комунальної власності, дата оцінки 12.10.2020 р., складений Фізичною особою-підприємцем 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 (Сертифікат суб’єкта оціночної діяльності №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 виданий 24.10.2019 р. Фондом державного майна України) та Рецензію на цей звіт (від 15.10.2020 р. надану Фізичною особою-підприємцем 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 (Кваліфікаційне свідоцтво оцінювача з експертної грошової оцінки земельних ділянок, серія 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>№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 №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</w:t>
      </w:r>
      <w:r>
        <w:rPr>
          <w:color w:val="000000"/>
          <w:sz w:val="28"/>
          <w:szCs w:val="28"/>
        </w:rPr>
        <w:t xml:space="preserve">житловий будинок, з господарськими будівлями і спорудами </w:t>
      </w:r>
      <w:r w:rsidRPr="009B00F8">
        <w:rPr>
          <w:sz w:val="28"/>
          <w:szCs w:val="28"/>
        </w:rPr>
        <w:t xml:space="preserve">що </w:t>
      </w:r>
      <w:r w:rsidRPr="009B00F8">
        <w:rPr>
          <w:color w:val="000000"/>
          <w:sz w:val="28"/>
          <w:szCs w:val="28"/>
        </w:rPr>
        <w:t>є власністю фізичної особи громадян</w:t>
      </w:r>
      <w:r>
        <w:rPr>
          <w:color w:val="000000"/>
          <w:sz w:val="28"/>
          <w:szCs w:val="28"/>
        </w:rPr>
        <w:t xml:space="preserve">ки 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sz w:val="28"/>
          <w:szCs w:val="28"/>
        </w:rPr>
        <w:t>(РНОКПП –</w:t>
      </w:r>
      <w:r w:rsidRPr="00676236">
        <w:rPr>
          <w:sz w:val="28"/>
          <w:szCs w:val="28"/>
        </w:rPr>
        <w:t>***</w:t>
      </w:r>
      <w:r w:rsidRPr="009B00F8">
        <w:rPr>
          <w:sz w:val="28"/>
          <w:szCs w:val="28"/>
        </w:rPr>
        <w:t>) (у</w:t>
      </w:r>
      <w:r w:rsidRPr="009B00F8">
        <w:rPr>
          <w:color w:val="000000"/>
          <w:sz w:val="28"/>
          <w:szCs w:val="28"/>
        </w:rPr>
        <w:t xml:space="preserve"> Державному реєстрі речових прав на нерухоме майно, реєстраційний номер об’єкту нерухомого майна – 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, номер запису про право власності - </w:t>
      </w:r>
      <w:r>
        <w:rPr>
          <w:color w:val="000000"/>
          <w:sz w:val="28"/>
          <w:szCs w:val="28"/>
        </w:rPr>
        <w:t>12427190</w:t>
      </w:r>
      <w:r w:rsidRPr="009B00F8">
        <w:rPr>
          <w:color w:val="000000"/>
          <w:sz w:val="28"/>
          <w:szCs w:val="28"/>
        </w:rPr>
        <w:t>),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676236" w:rsidRPr="009B00F8" w:rsidRDefault="00676236" w:rsidP="00676236">
      <w:pPr>
        <w:ind w:firstLine="567"/>
        <w:jc w:val="both"/>
        <w:rPr>
          <w:color w:val="000000"/>
          <w:sz w:val="28"/>
          <w:szCs w:val="28"/>
        </w:rPr>
      </w:pPr>
      <w:r w:rsidRPr="009B00F8">
        <w:rPr>
          <w:color w:val="000000"/>
          <w:sz w:val="28"/>
          <w:szCs w:val="28"/>
        </w:rPr>
        <w:t>ВИРІШИЛА:</w:t>
      </w:r>
    </w:p>
    <w:p w:rsidR="00676236" w:rsidRPr="009B00F8" w:rsidRDefault="00676236" w:rsidP="00676236">
      <w:pPr>
        <w:ind w:firstLine="567"/>
        <w:jc w:val="both"/>
        <w:rPr>
          <w:color w:val="000000"/>
          <w:sz w:val="28"/>
          <w:szCs w:val="28"/>
        </w:rPr>
      </w:pPr>
    </w:p>
    <w:p w:rsidR="00676236" w:rsidRPr="009B00F8" w:rsidRDefault="00676236" w:rsidP="00676236">
      <w:pPr>
        <w:ind w:firstLine="567"/>
        <w:jc w:val="both"/>
        <w:rPr>
          <w:color w:val="000000"/>
          <w:sz w:val="28"/>
          <w:szCs w:val="28"/>
        </w:rPr>
      </w:pPr>
      <w:r w:rsidRPr="009B00F8">
        <w:rPr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 (ідентифікаційний номер 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)) </w:t>
      </w:r>
      <w:r w:rsidRPr="009B00F8">
        <w:rPr>
          <w:sz w:val="28"/>
          <w:szCs w:val="28"/>
        </w:rPr>
        <w:t xml:space="preserve">з кадастровим номером </w:t>
      </w:r>
      <w:r w:rsidRPr="009B00F8">
        <w:rPr>
          <w:color w:val="000000"/>
          <w:sz w:val="28"/>
          <w:szCs w:val="28"/>
        </w:rPr>
        <w:t>6522186500:0</w:t>
      </w:r>
      <w:r>
        <w:rPr>
          <w:color w:val="000000"/>
          <w:sz w:val="28"/>
          <w:szCs w:val="28"/>
        </w:rPr>
        <w:t>1</w:t>
      </w:r>
      <w:r w:rsidRPr="009B00F8">
        <w:rPr>
          <w:color w:val="000000"/>
          <w:sz w:val="28"/>
          <w:szCs w:val="28"/>
        </w:rPr>
        <w:t>:001:</w:t>
      </w:r>
      <w:r>
        <w:rPr>
          <w:color w:val="000000"/>
          <w:sz w:val="28"/>
          <w:szCs w:val="28"/>
        </w:rPr>
        <w:t>07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sz w:val="28"/>
          <w:szCs w:val="28"/>
        </w:rPr>
        <w:t xml:space="preserve">, площею </w:t>
      </w:r>
      <w:r w:rsidRPr="009B00F8">
        <w:rPr>
          <w:color w:val="000000"/>
          <w:sz w:val="28"/>
          <w:szCs w:val="28"/>
        </w:rPr>
        <w:t>0,01</w:t>
      </w:r>
      <w:r>
        <w:rPr>
          <w:color w:val="000000"/>
          <w:sz w:val="28"/>
          <w:szCs w:val="28"/>
        </w:rPr>
        <w:t>8</w:t>
      </w:r>
      <w:r w:rsidRPr="009B00F8">
        <w:rPr>
          <w:sz w:val="28"/>
          <w:szCs w:val="28"/>
        </w:rPr>
        <w:t xml:space="preserve"> га., цільове призначення для будівництва </w:t>
      </w:r>
      <w:r>
        <w:rPr>
          <w:sz w:val="28"/>
          <w:szCs w:val="28"/>
        </w:rPr>
        <w:t>і</w:t>
      </w:r>
      <w:r w:rsidRPr="009B00F8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 xml:space="preserve">житлового будинку, господарських будівель і споруд (присадибна ділянка)  </w:t>
      </w:r>
      <w:r w:rsidRPr="009B00F8">
        <w:rPr>
          <w:sz w:val="28"/>
          <w:szCs w:val="28"/>
        </w:rPr>
        <w:t>(КВЦПЗ – 0</w:t>
      </w:r>
      <w:r>
        <w:rPr>
          <w:sz w:val="28"/>
          <w:szCs w:val="28"/>
        </w:rPr>
        <w:t>2</w:t>
      </w:r>
      <w:r w:rsidRPr="009B00F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B00F8">
        <w:rPr>
          <w:sz w:val="28"/>
          <w:szCs w:val="28"/>
        </w:rPr>
        <w:t>)</w:t>
      </w:r>
      <w:r w:rsidRPr="009B00F8">
        <w:rPr>
          <w:color w:val="000000"/>
          <w:sz w:val="28"/>
          <w:szCs w:val="28"/>
        </w:rPr>
        <w:t xml:space="preserve">, розташованої </w:t>
      </w:r>
      <w:r w:rsidRPr="009B00F8">
        <w:rPr>
          <w:sz w:val="28"/>
          <w:szCs w:val="28"/>
        </w:rPr>
        <w:t xml:space="preserve">по вул. вул. </w:t>
      </w:r>
      <w:r>
        <w:rPr>
          <w:sz w:val="28"/>
          <w:szCs w:val="28"/>
        </w:rPr>
        <w:t xml:space="preserve">Набережна, 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Щасливцеве</w:t>
      </w:r>
      <w:proofErr w:type="spellEnd"/>
      <w:r w:rsidRPr="009B00F8">
        <w:rPr>
          <w:sz w:val="28"/>
          <w:szCs w:val="28"/>
        </w:rPr>
        <w:t xml:space="preserve"> Генічеського району Херсонської області</w:t>
      </w:r>
      <w:r w:rsidRPr="009B00F8">
        <w:rPr>
          <w:color w:val="000000"/>
          <w:sz w:val="28"/>
          <w:szCs w:val="28"/>
        </w:rPr>
        <w:t xml:space="preserve"> у сумі </w:t>
      </w:r>
      <w:r>
        <w:rPr>
          <w:color w:val="000000"/>
          <w:sz w:val="28"/>
          <w:szCs w:val="28"/>
          <w:lang w:val="ru-RU"/>
        </w:rPr>
        <w:t>***</w:t>
      </w:r>
      <w:r w:rsidRPr="009B00F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ru-RU"/>
        </w:rPr>
        <w:t>***</w:t>
      </w:r>
      <w:r w:rsidRPr="009B00F8">
        <w:rPr>
          <w:color w:val="000000"/>
          <w:sz w:val="28"/>
          <w:szCs w:val="28"/>
        </w:rPr>
        <w:t>) грив</w:t>
      </w:r>
      <w:r>
        <w:rPr>
          <w:color w:val="000000"/>
          <w:sz w:val="28"/>
          <w:szCs w:val="28"/>
        </w:rPr>
        <w:t>ень.</w:t>
      </w:r>
    </w:p>
    <w:p w:rsidR="00676236" w:rsidRPr="009B00F8" w:rsidRDefault="00676236" w:rsidP="00676236">
      <w:pPr>
        <w:ind w:firstLine="567"/>
        <w:jc w:val="both"/>
        <w:rPr>
          <w:color w:val="000000"/>
          <w:sz w:val="28"/>
          <w:szCs w:val="28"/>
        </w:rPr>
      </w:pPr>
      <w:r w:rsidRPr="009B00F8">
        <w:rPr>
          <w:color w:val="000000"/>
          <w:sz w:val="28"/>
          <w:szCs w:val="28"/>
        </w:rPr>
        <w:lastRenderedPageBreak/>
        <w:t>2 Передати у власність шляхом викупу (продати уклавши нотаріально посвідчений договір купівлі-продажу), фізичній особі громадян</w:t>
      </w:r>
      <w:r>
        <w:rPr>
          <w:color w:val="000000"/>
          <w:sz w:val="28"/>
          <w:szCs w:val="28"/>
        </w:rPr>
        <w:t>ці</w:t>
      </w:r>
      <w:r w:rsidRPr="009B00F8">
        <w:rPr>
          <w:color w:val="000000"/>
          <w:sz w:val="28"/>
          <w:szCs w:val="28"/>
        </w:rPr>
        <w:t xml:space="preserve"> 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sz w:val="28"/>
          <w:szCs w:val="28"/>
        </w:rPr>
        <w:t xml:space="preserve"> (</w:t>
      </w:r>
      <w:r w:rsidRPr="009B00F8">
        <w:rPr>
          <w:color w:val="000000"/>
          <w:sz w:val="28"/>
          <w:szCs w:val="28"/>
        </w:rPr>
        <w:t>Паспорт громадянина України з безконтактним носієм №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, орган видачі - 6520, дата оформлення – </w:t>
      </w:r>
      <w:r>
        <w:rPr>
          <w:color w:val="000000"/>
          <w:sz w:val="28"/>
          <w:szCs w:val="28"/>
        </w:rPr>
        <w:t>29</w:t>
      </w:r>
      <w:r w:rsidRPr="009B00F8">
        <w:rPr>
          <w:color w:val="000000"/>
          <w:sz w:val="28"/>
          <w:szCs w:val="28"/>
        </w:rPr>
        <w:t>.11.201</w:t>
      </w:r>
      <w:r>
        <w:rPr>
          <w:color w:val="000000"/>
          <w:sz w:val="28"/>
          <w:szCs w:val="28"/>
        </w:rPr>
        <w:t>7</w:t>
      </w:r>
      <w:r w:rsidRPr="009B00F8">
        <w:rPr>
          <w:color w:val="000000"/>
          <w:sz w:val="28"/>
          <w:szCs w:val="28"/>
        </w:rPr>
        <w:t xml:space="preserve"> р., Р</w:t>
      </w:r>
      <w:r w:rsidRPr="009B00F8">
        <w:rPr>
          <w:sz w:val="28"/>
          <w:szCs w:val="28"/>
        </w:rPr>
        <w:t xml:space="preserve">НОКПП – </w:t>
      </w:r>
      <w:r w:rsidRPr="00676236">
        <w:rPr>
          <w:sz w:val="28"/>
          <w:szCs w:val="28"/>
        </w:rPr>
        <w:t>***</w:t>
      </w:r>
      <w:r w:rsidRPr="009B00F8">
        <w:rPr>
          <w:sz w:val="28"/>
          <w:szCs w:val="28"/>
        </w:rPr>
        <w:t>)</w:t>
      </w:r>
      <w:r w:rsidRPr="009B00F8">
        <w:rPr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</w:t>
      </w:r>
      <w:proofErr w:type="spellStart"/>
      <w:r w:rsidRPr="009B00F8">
        <w:rPr>
          <w:color w:val="000000"/>
          <w:sz w:val="28"/>
          <w:szCs w:val="28"/>
        </w:rPr>
        <w:t>Щасливцевської</w:t>
      </w:r>
      <w:proofErr w:type="spellEnd"/>
      <w:r w:rsidRPr="009B00F8">
        <w:rPr>
          <w:color w:val="000000"/>
          <w:sz w:val="28"/>
          <w:szCs w:val="28"/>
        </w:rPr>
        <w:t xml:space="preserve"> сільської ради (в Державному реєстрі речових прав на нерухоме майно реєстраційний номер об’єкту нерухомого майна – </w:t>
      </w:r>
      <w:r>
        <w:rPr>
          <w:color w:val="000000"/>
          <w:sz w:val="28"/>
          <w:szCs w:val="28"/>
          <w:lang w:val="ru-RU"/>
        </w:rPr>
        <w:t>***</w:t>
      </w:r>
      <w:r w:rsidRPr="009B00F8">
        <w:rPr>
          <w:color w:val="000000"/>
          <w:sz w:val="28"/>
          <w:szCs w:val="28"/>
        </w:rPr>
        <w:t xml:space="preserve">, номер запису про право власності – </w:t>
      </w:r>
      <w:r>
        <w:rPr>
          <w:color w:val="000000"/>
          <w:sz w:val="28"/>
          <w:szCs w:val="28"/>
          <w:lang w:val="ru-RU"/>
        </w:rPr>
        <w:t>***</w:t>
      </w:r>
      <w:r w:rsidRPr="009B00F8">
        <w:rPr>
          <w:color w:val="000000"/>
          <w:sz w:val="28"/>
          <w:szCs w:val="28"/>
        </w:rPr>
        <w:t xml:space="preserve">), за ціною 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 (</w:t>
      </w:r>
      <w:r w:rsidRPr="00676236">
        <w:rPr>
          <w:color w:val="000000"/>
          <w:sz w:val="28"/>
          <w:szCs w:val="28"/>
        </w:rPr>
        <w:t>***</w:t>
      </w:r>
      <w:r w:rsidRPr="00FD6212">
        <w:rPr>
          <w:color w:val="000000"/>
          <w:sz w:val="28"/>
          <w:szCs w:val="28"/>
        </w:rPr>
        <w:t>) гривень зарахувавши до цієї ціни сплачений цією особою відповідно до Договору №</w:t>
      </w:r>
      <w:r w:rsidRPr="00676236">
        <w:rPr>
          <w:color w:val="000000"/>
          <w:sz w:val="28"/>
          <w:szCs w:val="28"/>
        </w:rPr>
        <w:t>***</w:t>
      </w:r>
      <w:r w:rsidRPr="00FD6212">
        <w:rPr>
          <w:color w:val="000000"/>
          <w:sz w:val="28"/>
          <w:szCs w:val="28"/>
        </w:rPr>
        <w:t xml:space="preserve"> від 22.09.2020 р., авансовий внесок у розмирі </w:t>
      </w:r>
      <w:r w:rsidRPr="00676236">
        <w:rPr>
          <w:color w:val="000000"/>
          <w:sz w:val="28"/>
          <w:szCs w:val="28"/>
        </w:rPr>
        <w:t>***</w:t>
      </w:r>
      <w:r w:rsidRPr="00FD621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ru-RU"/>
        </w:rPr>
        <w:t>***</w:t>
      </w:r>
      <w:r w:rsidRPr="00FD6212">
        <w:rPr>
          <w:color w:val="000000"/>
          <w:sz w:val="28"/>
          <w:szCs w:val="28"/>
        </w:rPr>
        <w:t>) гривень.</w:t>
      </w:r>
    </w:p>
    <w:p w:rsidR="00676236" w:rsidRPr="009B00F8" w:rsidRDefault="00676236" w:rsidP="00676236">
      <w:pPr>
        <w:ind w:firstLine="567"/>
        <w:jc w:val="both"/>
        <w:rPr>
          <w:color w:val="000000"/>
          <w:sz w:val="28"/>
          <w:szCs w:val="28"/>
        </w:rPr>
      </w:pPr>
      <w:r w:rsidRPr="009B00F8">
        <w:rPr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 xml:space="preserve"> (</w:t>
      </w:r>
      <w:r w:rsidRPr="00676236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>) гривні</w:t>
      </w:r>
      <w:r w:rsidRPr="009B00F8">
        <w:rPr>
          <w:color w:val="000000"/>
          <w:sz w:val="28"/>
          <w:szCs w:val="28"/>
        </w:rPr>
        <w:t xml:space="preserve"> на рахунок </w:t>
      </w:r>
      <w:proofErr w:type="spellStart"/>
      <w:r w:rsidRPr="009B00F8">
        <w:rPr>
          <w:color w:val="000000"/>
          <w:sz w:val="28"/>
          <w:szCs w:val="28"/>
        </w:rPr>
        <w:t>Щасливцевської</w:t>
      </w:r>
      <w:proofErr w:type="spellEnd"/>
      <w:r w:rsidRPr="009B00F8">
        <w:rPr>
          <w:color w:val="000000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6522186500:0</w:t>
      </w:r>
      <w:r>
        <w:rPr>
          <w:color w:val="000000"/>
          <w:sz w:val="28"/>
          <w:szCs w:val="28"/>
        </w:rPr>
        <w:t>1</w:t>
      </w:r>
      <w:r w:rsidRPr="009B00F8">
        <w:rPr>
          <w:color w:val="000000"/>
          <w:sz w:val="28"/>
          <w:szCs w:val="28"/>
        </w:rPr>
        <w:t>:001:</w:t>
      </w:r>
      <w:r>
        <w:rPr>
          <w:color w:val="000000"/>
          <w:sz w:val="28"/>
          <w:szCs w:val="28"/>
        </w:rPr>
        <w:t>07</w:t>
      </w:r>
      <w:r w:rsidRPr="00676236">
        <w:rPr>
          <w:color w:val="000000"/>
          <w:sz w:val="28"/>
          <w:szCs w:val="28"/>
        </w:rPr>
        <w:t>***</w:t>
      </w:r>
      <w:r w:rsidRPr="009B00F8">
        <w:rPr>
          <w:color w:val="000000"/>
          <w:sz w:val="28"/>
          <w:szCs w:val="28"/>
        </w:rPr>
        <w:t>".</w:t>
      </w:r>
    </w:p>
    <w:p w:rsidR="00676236" w:rsidRPr="009B00F8" w:rsidRDefault="00676236" w:rsidP="00676236">
      <w:pPr>
        <w:ind w:firstLine="567"/>
        <w:jc w:val="both"/>
        <w:rPr>
          <w:color w:val="000000"/>
          <w:sz w:val="28"/>
          <w:szCs w:val="28"/>
        </w:rPr>
      </w:pPr>
      <w:r w:rsidRPr="009B00F8">
        <w:rPr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9B00F8">
        <w:rPr>
          <w:color w:val="000000"/>
          <w:sz w:val="28"/>
          <w:szCs w:val="28"/>
        </w:rPr>
        <w:t>Плохушко</w:t>
      </w:r>
      <w:proofErr w:type="spellEnd"/>
      <w:r w:rsidRPr="009B00F8">
        <w:rPr>
          <w:color w:val="000000"/>
          <w:sz w:val="28"/>
          <w:szCs w:val="28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676236" w:rsidRPr="009B00F8" w:rsidRDefault="00676236" w:rsidP="00676236">
      <w:pPr>
        <w:ind w:firstLine="567"/>
        <w:jc w:val="both"/>
        <w:rPr>
          <w:color w:val="000000"/>
          <w:sz w:val="28"/>
          <w:szCs w:val="28"/>
        </w:rPr>
      </w:pPr>
      <w:r w:rsidRPr="009B00F8">
        <w:rPr>
          <w:color w:val="000000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9B00F8">
        <w:rPr>
          <w:color w:val="000000"/>
          <w:sz w:val="28"/>
          <w:szCs w:val="28"/>
        </w:rPr>
        <w:t>Щасливцевської</w:t>
      </w:r>
      <w:proofErr w:type="spellEnd"/>
      <w:r w:rsidRPr="009B00F8">
        <w:rPr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676236" w:rsidRPr="009B00F8" w:rsidRDefault="00676236" w:rsidP="00676236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676236" w:rsidRPr="009B00F8" w:rsidRDefault="00676236" w:rsidP="00676236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76236" w:rsidRPr="009B00F8" w:rsidRDefault="00676236" w:rsidP="00676236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76236" w:rsidRPr="009B00F8" w:rsidRDefault="00676236" w:rsidP="00676236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76236" w:rsidRPr="009B00F8" w:rsidRDefault="00676236" w:rsidP="00676236">
      <w:pPr>
        <w:ind w:firstLine="567"/>
        <w:jc w:val="both"/>
        <w:rPr>
          <w:color w:val="000000"/>
          <w:sz w:val="28"/>
          <w:szCs w:val="28"/>
        </w:rPr>
      </w:pPr>
      <w:r w:rsidRPr="009B00F8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E6569A" w:rsidRDefault="00E6569A"/>
    <w:sectPr w:rsidR="00E6569A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36"/>
    <w:rsid w:val="00676236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23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2020-10-22T18:34:00Z</dcterms:created>
  <dcterms:modified xsi:type="dcterms:W3CDTF">2020-10-22T18:37:00Z</dcterms:modified>
</cp:coreProperties>
</file>