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A1" w:rsidRPr="000C1A19" w:rsidRDefault="001F05A1" w:rsidP="001F05A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0C1A19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7200" cy="600075"/>
            <wp:effectExtent l="1905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5A1" w:rsidRPr="000C1A19" w:rsidRDefault="001F05A1" w:rsidP="001F05A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1F05A1" w:rsidRPr="000C1A19" w:rsidRDefault="001F05A1" w:rsidP="001F05A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129</w:t>
      </w:r>
      <w:r w:rsidRPr="000C1A1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СЕСІЯ ЩАСЛИВЦЕВСЬКОЇ СІЛЬСЬКОЇ РАДИ</w:t>
      </w:r>
    </w:p>
    <w:p w:rsidR="001F05A1" w:rsidRPr="000C1A19" w:rsidRDefault="001F05A1" w:rsidP="001F05A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0C1A1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7 СКЛИКАННЯ</w:t>
      </w:r>
    </w:p>
    <w:p w:rsidR="001F05A1" w:rsidRPr="000C1A19" w:rsidRDefault="001F05A1" w:rsidP="001F05A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F05A1" w:rsidRPr="000C1A19" w:rsidRDefault="001F05A1" w:rsidP="001F05A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C1A1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РІШЕННЯ</w:t>
      </w:r>
    </w:p>
    <w:p w:rsidR="001F05A1" w:rsidRPr="000C1A19" w:rsidRDefault="001F05A1" w:rsidP="001F05A1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F05A1" w:rsidRPr="007A6B11" w:rsidRDefault="001F05A1" w:rsidP="001F05A1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16.10</w:t>
      </w:r>
      <w:r w:rsidRPr="00E611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.2020 р.                                     № </w:t>
      </w:r>
      <w:r w:rsidRPr="0067461E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2</w:t>
      </w:r>
      <w:r w:rsidRPr="007A6B11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652</w:t>
      </w:r>
    </w:p>
    <w:p w:rsidR="001F05A1" w:rsidRPr="00E6113E" w:rsidRDefault="001F05A1" w:rsidP="001F05A1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611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с. </w:t>
      </w:r>
      <w:proofErr w:type="spellStart"/>
      <w:r w:rsidRPr="00E611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Щасливцеве</w:t>
      </w:r>
      <w:proofErr w:type="spellEnd"/>
    </w:p>
    <w:p w:rsidR="001F05A1" w:rsidRPr="00E6113E" w:rsidRDefault="001F05A1" w:rsidP="001F05A1">
      <w:pPr>
        <w:pStyle w:val="20"/>
        <w:shd w:val="clear" w:color="auto" w:fill="auto"/>
        <w:spacing w:before="0" w:line="276" w:lineRule="auto"/>
        <w:ind w:right="5608"/>
        <w:rPr>
          <w:rFonts w:ascii="Times New Roman" w:hAnsi="Times New Roman" w:cs="Times New Roman"/>
          <w:sz w:val="28"/>
          <w:szCs w:val="28"/>
        </w:rPr>
      </w:pPr>
    </w:p>
    <w:p w:rsidR="001F05A1" w:rsidRPr="0062524D" w:rsidRDefault="001F05A1" w:rsidP="001F05A1">
      <w:pPr>
        <w:ind w:right="5608"/>
        <w:jc w:val="both"/>
        <w:rPr>
          <w:rFonts w:ascii="Times New Roman" w:eastAsia="Sylfaen" w:hAnsi="Times New Roman" w:cs="Sylfaen"/>
          <w:color w:val="auto"/>
          <w:sz w:val="28"/>
          <w:szCs w:val="28"/>
        </w:rPr>
      </w:pPr>
      <w:r w:rsidRPr="0062524D">
        <w:rPr>
          <w:rFonts w:ascii="Times New Roman" w:eastAsia="Sylfaen" w:hAnsi="Times New Roman" w:cs="Sylfaen"/>
          <w:color w:val="auto"/>
          <w:sz w:val="28"/>
          <w:szCs w:val="28"/>
        </w:rPr>
        <w:t xml:space="preserve">Про проведення </w:t>
      </w:r>
      <w:r>
        <w:rPr>
          <w:rFonts w:ascii="Times New Roman" w:eastAsia="Sylfaen" w:hAnsi="Times New Roman" w:cs="Sylfaen"/>
          <w:color w:val="auto"/>
          <w:sz w:val="28"/>
          <w:szCs w:val="28"/>
        </w:rPr>
        <w:t xml:space="preserve">повторних </w:t>
      </w:r>
      <w:r w:rsidRPr="0062524D">
        <w:rPr>
          <w:rFonts w:ascii="Times New Roman" w:eastAsia="Sylfaen" w:hAnsi="Times New Roman" w:cs="Sylfaen"/>
          <w:color w:val="auto"/>
          <w:sz w:val="28"/>
          <w:szCs w:val="28"/>
        </w:rPr>
        <w:t>земельних торгів у формі аукціону з продажу права оренди</w:t>
      </w:r>
    </w:p>
    <w:p w:rsidR="001F05A1" w:rsidRPr="0062524D" w:rsidRDefault="001F05A1" w:rsidP="001F05A1">
      <w:pPr>
        <w:ind w:firstLine="620"/>
        <w:jc w:val="both"/>
        <w:rPr>
          <w:rFonts w:ascii="Times New Roman" w:eastAsia="Sylfaen" w:hAnsi="Times New Roman" w:cs="Sylfaen"/>
          <w:color w:val="auto"/>
          <w:sz w:val="28"/>
          <w:szCs w:val="28"/>
        </w:rPr>
      </w:pPr>
    </w:p>
    <w:p w:rsidR="001F05A1" w:rsidRDefault="001F05A1" w:rsidP="001F05A1">
      <w:pPr>
        <w:ind w:firstLine="620"/>
        <w:jc w:val="both"/>
        <w:rPr>
          <w:rFonts w:ascii="Times New Roman" w:eastAsia="Sylfaen" w:hAnsi="Times New Roman" w:cs="Sylfaen"/>
          <w:color w:val="auto"/>
          <w:sz w:val="28"/>
          <w:szCs w:val="28"/>
        </w:rPr>
      </w:pPr>
      <w:r w:rsidRPr="0062524D">
        <w:rPr>
          <w:rFonts w:ascii="Times New Roman" w:eastAsia="Sylfaen" w:hAnsi="Times New Roman" w:cs="Sylfaen"/>
          <w:color w:val="auto"/>
          <w:sz w:val="28"/>
          <w:szCs w:val="28"/>
        </w:rPr>
        <w:t xml:space="preserve">Розглянувши </w:t>
      </w:r>
      <w:r>
        <w:rPr>
          <w:rFonts w:ascii="Times New Roman" w:eastAsia="Sylfaen" w:hAnsi="Times New Roman" w:cs="Sylfaen"/>
          <w:color w:val="auto"/>
          <w:sz w:val="28"/>
          <w:szCs w:val="28"/>
        </w:rPr>
        <w:t>лист</w:t>
      </w:r>
      <w:r w:rsidRPr="0062524D">
        <w:rPr>
          <w:rFonts w:ascii="Times New Roman" w:eastAsia="Sylfaen" w:hAnsi="Times New Roman" w:cs="Sylfaen"/>
          <w:color w:val="auto"/>
          <w:sz w:val="28"/>
          <w:szCs w:val="28"/>
        </w:rPr>
        <w:t xml:space="preserve"> директора ПП «Сокіл!» </w:t>
      </w:r>
      <w:r w:rsidRPr="001F05A1">
        <w:rPr>
          <w:rFonts w:ascii="Times New Roman" w:eastAsia="Sylfaen" w:hAnsi="Times New Roman" w:cs="Sylfaen"/>
          <w:color w:val="auto"/>
          <w:sz w:val="28"/>
          <w:szCs w:val="28"/>
        </w:rPr>
        <w:t>***</w:t>
      </w:r>
      <w:r w:rsidRPr="0062524D">
        <w:rPr>
          <w:rFonts w:ascii="Times New Roman" w:eastAsia="Sylfaen" w:hAnsi="Times New Roman" w:cs="Sylfaen"/>
          <w:color w:val="auto"/>
          <w:sz w:val="28"/>
          <w:szCs w:val="28"/>
        </w:rPr>
        <w:t xml:space="preserve">., </w:t>
      </w:r>
      <w:r>
        <w:rPr>
          <w:rFonts w:ascii="Times New Roman" w:eastAsia="Sylfaen" w:hAnsi="Times New Roman" w:cs="Sylfaen"/>
          <w:color w:val="auto"/>
          <w:sz w:val="28"/>
          <w:szCs w:val="28"/>
        </w:rPr>
        <w:t>у відповідності</w:t>
      </w:r>
      <w:r w:rsidRPr="0062524D">
        <w:rPr>
          <w:rFonts w:ascii="Times New Roman" w:eastAsia="Sylfaen" w:hAnsi="Times New Roman" w:cs="Sylfaen"/>
          <w:color w:val="auto"/>
          <w:sz w:val="28"/>
          <w:szCs w:val="28"/>
        </w:rPr>
        <w:t xml:space="preserve"> </w:t>
      </w:r>
      <w:r>
        <w:rPr>
          <w:rFonts w:ascii="Times New Roman" w:eastAsia="Sylfaen" w:hAnsi="Times New Roman" w:cs="Sylfaen"/>
          <w:color w:val="auto"/>
          <w:sz w:val="28"/>
          <w:szCs w:val="28"/>
        </w:rPr>
        <w:t xml:space="preserve">             </w:t>
      </w:r>
      <w:r w:rsidRPr="0062524D">
        <w:rPr>
          <w:rFonts w:ascii="Times New Roman" w:eastAsia="Sylfaen" w:hAnsi="Times New Roman" w:cs="Sylfaen"/>
          <w:color w:val="auto"/>
          <w:sz w:val="28"/>
          <w:szCs w:val="28"/>
        </w:rPr>
        <w:t>ст. 12, частини 1 ст. 122, ст.</w:t>
      </w:r>
      <w:r>
        <w:rPr>
          <w:rFonts w:ascii="Times New Roman" w:eastAsia="Sylfaen" w:hAnsi="Times New Roman" w:cs="Sylfaen"/>
          <w:color w:val="auto"/>
          <w:sz w:val="28"/>
          <w:szCs w:val="28"/>
        </w:rPr>
        <w:t>ст.</w:t>
      </w:r>
      <w:r w:rsidRPr="0062524D">
        <w:rPr>
          <w:rFonts w:ascii="Times New Roman" w:eastAsia="Sylfaen" w:hAnsi="Times New Roman" w:cs="Sylfaen"/>
          <w:color w:val="auto"/>
          <w:sz w:val="28"/>
          <w:szCs w:val="28"/>
        </w:rPr>
        <w:t xml:space="preserve"> 135-139 Земельного кодексу України, </w:t>
      </w:r>
      <w:r>
        <w:rPr>
          <w:rFonts w:ascii="Times New Roman" w:eastAsia="Sylfaen" w:hAnsi="Times New Roman" w:cs="Sylfaen"/>
          <w:color w:val="auto"/>
          <w:sz w:val="28"/>
          <w:szCs w:val="28"/>
        </w:rPr>
        <w:t xml:space="preserve">керуючись </w:t>
      </w:r>
      <w:r w:rsidRPr="0062524D">
        <w:rPr>
          <w:rFonts w:ascii="Times New Roman" w:eastAsia="Sylfaen" w:hAnsi="Times New Roman" w:cs="Sylfaen"/>
          <w:color w:val="auto"/>
          <w:sz w:val="28"/>
          <w:szCs w:val="28"/>
        </w:rPr>
        <w:t>ст.</w:t>
      </w:r>
      <w:r>
        <w:rPr>
          <w:rFonts w:ascii="Times New Roman" w:eastAsia="Sylfaen" w:hAnsi="Times New Roman" w:cs="Sylfaen"/>
          <w:color w:val="auto"/>
          <w:sz w:val="28"/>
          <w:szCs w:val="28"/>
        </w:rPr>
        <w:t xml:space="preserve"> ст.</w:t>
      </w:r>
      <w:r w:rsidRPr="0062524D">
        <w:rPr>
          <w:rFonts w:ascii="Times New Roman" w:eastAsia="Sylfaen" w:hAnsi="Times New Roman" w:cs="Sylfaen"/>
          <w:color w:val="auto"/>
          <w:sz w:val="28"/>
          <w:szCs w:val="28"/>
        </w:rPr>
        <w:t xml:space="preserve"> 26, 42, 59 Закону України «Про місцеве самоврядування в Україні» сесія сільської ради </w:t>
      </w:r>
    </w:p>
    <w:p w:rsidR="001F05A1" w:rsidRDefault="001F05A1" w:rsidP="001F05A1">
      <w:pPr>
        <w:ind w:firstLine="620"/>
        <w:jc w:val="both"/>
        <w:rPr>
          <w:rFonts w:ascii="Times New Roman" w:eastAsia="Sylfaen" w:hAnsi="Times New Roman" w:cs="Sylfaen"/>
          <w:color w:val="auto"/>
          <w:sz w:val="28"/>
          <w:szCs w:val="28"/>
        </w:rPr>
      </w:pPr>
      <w:r w:rsidRPr="0062524D">
        <w:rPr>
          <w:rFonts w:ascii="Times New Roman" w:eastAsia="Sylfaen" w:hAnsi="Times New Roman" w:cs="Sylfaen"/>
          <w:color w:val="auto"/>
          <w:sz w:val="28"/>
          <w:szCs w:val="28"/>
        </w:rPr>
        <w:t>ВИРІШИЛА:</w:t>
      </w:r>
    </w:p>
    <w:p w:rsidR="001F05A1" w:rsidRPr="0062524D" w:rsidRDefault="001F05A1" w:rsidP="001F05A1">
      <w:pPr>
        <w:ind w:firstLine="620"/>
        <w:jc w:val="both"/>
        <w:rPr>
          <w:rFonts w:ascii="Times New Roman" w:eastAsia="Sylfaen" w:hAnsi="Times New Roman" w:cs="Sylfaen"/>
          <w:color w:val="auto"/>
          <w:sz w:val="28"/>
          <w:szCs w:val="28"/>
        </w:rPr>
      </w:pPr>
    </w:p>
    <w:p w:rsidR="001F05A1" w:rsidRPr="009D393B" w:rsidRDefault="001F05A1" w:rsidP="001F05A1">
      <w:pPr>
        <w:ind w:firstLine="620"/>
        <w:jc w:val="both"/>
        <w:rPr>
          <w:rFonts w:ascii="Times New Roman" w:eastAsia="Sylfaen" w:hAnsi="Times New Roman" w:cs="Sylfaen"/>
          <w:color w:val="auto"/>
          <w:sz w:val="28"/>
          <w:szCs w:val="28"/>
        </w:rPr>
      </w:pPr>
      <w:r w:rsidRPr="009D393B">
        <w:rPr>
          <w:rFonts w:ascii="Times New Roman" w:eastAsia="Sylfaen" w:hAnsi="Times New Roman" w:cs="Sylfaen"/>
          <w:color w:val="auto"/>
          <w:sz w:val="28"/>
          <w:szCs w:val="28"/>
        </w:rPr>
        <w:t xml:space="preserve">1. Виставити на повторні земельні торги окремим лотом право оренди земельної ділянки площею 0,0600 га для будівництва та обслуговування будівель торгівлі (код згідно КВЦПЗ - 03.07) право оренди на яку виставляється на торги у формі аукціону за адресою: с. </w:t>
      </w:r>
      <w:proofErr w:type="spellStart"/>
      <w:r w:rsidRPr="009D393B">
        <w:rPr>
          <w:rFonts w:ascii="Times New Roman" w:eastAsia="Sylfaen" w:hAnsi="Times New Roman" w:cs="Sylfaen"/>
          <w:color w:val="auto"/>
          <w:sz w:val="28"/>
          <w:szCs w:val="28"/>
        </w:rPr>
        <w:t>Щасливцеве</w:t>
      </w:r>
      <w:proofErr w:type="spellEnd"/>
      <w:r w:rsidRPr="009D393B">
        <w:rPr>
          <w:rFonts w:ascii="Times New Roman" w:eastAsia="Sylfaen" w:hAnsi="Times New Roman" w:cs="Sylfaen"/>
          <w:color w:val="auto"/>
          <w:sz w:val="28"/>
          <w:szCs w:val="28"/>
        </w:rPr>
        <w:t xml:space="preserve">, </w:t>
      </w:r>
      <w:r>
        <w:rPr>
          <w:rFonts w:ascii="Times New Roman" w:eastAsia="Sylfaen" w:hAnsi="Times New Roman" w:cs="Sylfaen"/>
          <w:color w:val="auto"/>
          <w:sz w:val="28"/>
          <w:szCs w:val="28"/>
        </w:rPr>
        <w:t xml:space="preserve">                  </w:t>
      </w:r>
      <w:r w:rsidRPr="009D393B">
        <w:rPr>
          <w:rFonts w:ascii="Times New Roman" w:eastAsia="Sylfaen" w:hAnsi="Times New Roman" w:cs="Sylfaen"/>
          <w:color w:val="auto"/>
          <w:sz w:val="28"/>
          <w:szCs w:val="28"/>
        </w:rPr>
        <w:t xml:space="preserve">вул. Набережна, </w:t>
      </w:r>
      <w:r>
        <w:rPr>
          <w:rFonts w:ascii="Times New Roman" w:eastAsia="Sylfaen" w:hAnsi="Times New Roman" w:cs="Sylfaen"/>
          <w:color w:val="auto"/>
          <w:sz w:val="28"/>
          <w:szCs w:val="28"/>
          <w:lang w:val="ru-RU"/>
        </w:rPr>
        <w:t>***</w:t>
      </w:r>
      <w:r w:rsidRPr="009D393B">
        <w:rPr>
          <w:rFonts w:ascii="Times New Roman" w:eastAsia="Sylfaen" w:hAnsi="Times New Roman" w:cs="Sylfaen"/>
          <w:color w:val="auto"/>
          <w:sz w:val="28"/>
          <w:szCs w:val="28"/>
        </w:rPr>
        <w:t xml:space="preserve">, на території </w:t>
      </w:r>
      <w:proofErr w:type="spellStart"/>
      <w:r w:rsidRPr="009D393B">
        <w:rPr>
          <w:rFonts w:ascii="Times New Roman" w:eastAsia="Sylfaen" w:hAnsi="Times New Roman" w:cs="Sylfaen"/>
          <w:color w:val="auto"/>
          <w:sz w:val="28"/>
          <w:szCs w:val="28"/>
        </w:rPr>
        <w:t>Щасливцевської</w:t>
      </w:r>
      <w:proofErr w:type="spellEnd"/>
      <w:r w:rsidRPr="009D393B">
        <w:rPr>
          <w:rFonts w:ascii="Times New Roman" w:eastAsia="Sylfaen" w:hAnsi="Times New Roman" w:cs="Sylfaen"/>
          <w:color w:val="auto"/>
          <w:sz w:val="28"/>
          <w:szCs w:val="28"/>
        </w:rPr>
        <w:t xml:space="preserve"> сільської ради  Генічеського району Херсонської області</w:t>
      </w:r>
      <w:r>
        <w:rPr>
          <w:rFonts w:ascii="Times New Roman" w:eastAsia="Sylfaen" w:hAnsi="Times New Roman" w:cs="Sylfaen"/>
          <w:color w:val="auto"/>
          <w:sz w:val="28"/>
          <w:szCs w:val="28"/>
        </w:rPr>
        <w:t>,</w:t>
      </w:r>
      <w:r w:rsidRPr="009D393B">
        <w:rPr>
          <w:rFonts w:ascii="Times New Roman" w:eastAsia="Sylfaen" w:hAnsi="Times New Roman" w:cs="Sylfaen"/>
          <w:color w:val="auto"/>
          <w:sz w:val="28"/>
          <w:szCs w:val="28"/>
        </w:rPr>
        <w:t xml:space="preserve"> кадастровий номер 6522186500:01:001:08</w:t>
      </w:r>
      <w:r>
        <w:rPr>
          <w:rFonts w:ascii="Times New Roman" w:eastAsia="Sylfaen" w:hAnsi="Times New Roman" w:cs="Sylfaen"/>
          <w:color w:val="auto"/>
          <w:sz w:val="28"/>
          <w:szCs w:val="28"/>
          <w:lang w:val="ru-RU"/>
        </w:rPr>
        <w:t>***</w:t>
      </w:r>
      <w:r w:rsidRPr="009D393B">
        <w:rPr>
          <w:rFonts w:ascii="Times New Roman" w:eastAsia="Sylfaen" w:hAnsi="Times New Roman" w:cs="Sylfaen"/>
          <w:color w:val="auto"/>
          <w:sz w:val="28"/>
          <w:szCs w:val="28"/>
        </w:rPr>
        <w:t>.</w:t>
      </w:r>
    </w:p>
    <w:p w:rsidR="001F05A1" w:rsidRPr="009D393B" w:rsidRDefault="001F05A1" w:rsidP="001F05A1">
      <w:pPr>
        <w:ind w:firstLine="620"/>
        <w:jc w:val="both"/>
        <w:rPr>
          <w:rFonts w:ascii="Times New Roman" w:eastAsia="Sylfaen" w:hAnsi="Times New Roman" w:cs="Sylfaen"/>
          <w:color w:val="auto"/>
          <w:sz w:val="28"/>
          <w:szCs w:val="28"/>
        </w:rPr>
      </w:pPr>
      <w:r w:rsidRPr="009D393B">
        <w:rPr>
          <w:rFonts w:ascii="Times New Roman" w:eastAsia="Sylfaen" w:hAnsi="Times New Roman" w:cs="Sylfaen"/>
          <w:color w:val="auto"/>
          <w:sz w:val="28"/>
          <w:szCs w:val="28"/>
        </w:rPr>
        <w:t>2.</w:t>
      </w:r>
      <w:r>
        <w:rPr>
          <w:rFonts w:ascii="Times New Roman" w:eastAsia="Sylfaen" w:hAnsi="Times New Roman" w:cs="Sylfaen"/>
          <w:color w:val="auto"/>
          <w:sz w:val="28"/>
          <w:szCs w:val="28"/>
        </w:rPr>
        <w:t xml:space="preserve"> </w:t>
      </w:r>
      <w:r w:rsidRPr="009D393B">
        <w:rPr>
          <w:rFonts w:ascii="Times New Roman" w:eastAsia="Sylfaen" w:hAnsi="Times New Roman" w:cs="Sylfaen"/>
          <w:color w:val="auto"/>
          <w:sz w:val="28"/>
          <w:szCs w:val="28"/>
        </w:rPr>
        <w:t>Встановити згідно з додатком 1 до цього рішення</w:t>
      </w:r>
    </w:p>
    <w:p w:rsidR="001F05A1" w:rsidRPr="009D393B" w:rsidRDefault="001F05A1" w:rsidP="001F05A1">
      <w:pPr>
        <w:ind w:firstLine="620"/>
        <w:jc w:val="both"/>
        <w:rPr>
          <w:rFonts w:ascii="Times New Roman" w:eastAsia="Sylfaen" w:hAnsi="Times New Roman" w:cs="Sylfaen"/>
          <w:color w:val="auto"/>
          <w:sz w:val="28"/>
          <w:szCs w:val="28"/>
        </w:rPr>
      </w:pPr>
      <w:r w:rsidRPr="009D393B">
        <w:rPr>
          <w:rFonts w:ascii="Times New Roman" w:eastAsia="Sylfaen" w:hAnsi="Times New Roman" w:cs="Sylfaen"/>
          <w:color w:val="auto"/>
          <w:sz w:val="28"/>
          <w:szCs w:val="28"/>
        </w:rPr>
        <w:t xml:space="preserve">- стартову ціну лоту (стартовий розмір річної орендної плати за користування земельними ділянками) </w:t>
      </w:r>
      <w:r w:rsidRPr="0067461E">
        <w:rPr>
          <w:rFonts w:ascii="Times New Roman" w:eastAsia="Sylfaen" w:hAnsi="Times New Roman" w:cs="Sylfaen"/>
          <w:color w:val="auto"/>
          <w:sz w:val="28"/>
          <w:szCs w:val="28"/>
          <w:lang w:val="ru-RU"/>
        </w:rPr>
        <w:t>3%</w:t>
      </w:r>
      <w:r w:rsidRPr="009D393B">
        <w:rPr>
          <w:rFonts w:ascii="Times New Roman" w:eastAsia="Sylfaen" w:hAnsi="Times New Roman" w:cs="Sylfaen"/>
          <w:color w:val="auto"/>
          <w:sz w:val="28"/>
          <w:szCs w:val="28"/>
        </w:rPr>
        <w:t xml:space="preserve"> від нормативно грошової оцінки земельної ділянки;</w:t>
      </w:r>
    </w:p>
    <w:p w:rsidR="001F05A1" w:rsidRPr="009D393B" w:rsidRDefault="001F05A1" w:rsidP="001F05A1">
      <w:pPr>
        <w:ind w:firstLine="620"/>
        <w:jc w:val="both"/>
        <w:rPr>
          <w:rFonts w:ascii="Times New Roman" w:eastAsia="Sylfaen" w:hAnsi="Times New Roman" w:cs="Sylfaen"/>
          <w:color w:val="auto"/>
          <w:sz w:val="28"/>
          <w:szCs w:val="28"/>
        </w:rPr>
      </w:pPr>
      <w:r w:rsidRPr="009D393B">
        <w:rPr>
          <w:rFonts w:ascii="Times New Roman" w:eastAsia="Sylfaen" w:hAnsi="Times New Roman" w:cs="Sylfaen"/>
          <w:color w:val="auto"/>
          <w:sz w:val="28"/>
          <w:szCs w:val="28"/>
        </w:rPr>
        <w:t>- крок торгів у розмірі 0,5% стартового розміру річної орендної плати за користування земельною ділянкою;</w:t>
      </w:r>
    </w:p>
    <w:p w:rsidR="001F05A1" w:rsidRPr="009D393B" w:rsidRDefault="001F05A1" w:rsidP="001F05A1">
      <w:pPr>
        <w:ind w:firstLine="620"/>
        <w:jc w:val="both"/>
        <w:rPr>
          <w:rFonts w:ascii="Times New Roman" w:eastAsia="Sylfaen" w:hAnsi="Times New Roman" w:cs="Sylfaen"/>
          <w:color w:val="auto"/>
          <w:sz w:val="28"/>
          <w:szCs w:val="28"/>
        </w:rPr>
      </w:pPr>
      <w:r w:rsidRPr="009D393B">
        <w:rPr>
          <w:rFonts w:ascii="Times New Roman" w:eastAsia="Sylfaen" w:hAnsi="Times New Roman" w:cs="Sylfaen"/>
          <w:color w:val="auto"/>
          <w:sz w:val="28"/>
          <w:szCs w:val="28"/>
        </w:rPr>
        <w:t>- розмір гарантійного внеску на рівні 30% стартового розміру ціни продажу права оренди земельної ділянки.</w:t>
      </w:r>
    </w:p>
    <w:p w:rsidR="001F05A1" w:rsidRPr="009D393B" w:rsidRDefault="001F05A1" w:rsidP="001F05A1">
      <w:pPr>
        <w:ind w:firstLine="620"/>
        <w:jc w:val="both"/>
        <w:rPr>
          <w:rFonts w:ascii="Times New Roman" w:eastAsia="Sylfaen" w:hAnsi="Times New Roman" w:cs="Sylfaen"/>
          <w:color w:val="auto"/>
          <w:sz w:val="28"/>
          <w:szCs w:val="28"/>
        </w:rPr>
      </w:pPr>
      <w:r w:rsidRPr="009D393B">
        <w:rPr>
          <w:rFonts w:ascii="Times New Roman" w:eastAsia="Sylfaen" w:hAnsi="Times New Roman" w:cs="Sylfaen"/>
          <w:color w:val="auto"/>
          <w:sz w:val="28"/>
          <w:szCs w:val="28"/>
        </w:rPr>
        <w:t>3.</w:t>
      </w:r>
      <w:r>
        <w:rPr>
          <w:rFonts w:ascii="Times New Roman" w:eastAsia="Sylfaen" w:hAnsi="Times New Roman" w:cs="Sylfaen"/>
          <w:color w:val="auto"/>
          <w:sz w:val="28"/>
          <w:szCs w:val="28"/>
        </w:rPr>
        <w:t xml:space="preserve"> </w:t>
      </w:r>
      <w:r w:rsidRPr="009D393B">
        <w:rPr>
          <w:rFonts w:ascii="Times New Roman" w:eastAsia="Sylfaen" w:hAnsi="Times New Roman" w:cs="Sylfaen"/>
          <w:color w:val="auto"/>
          <w:sz w:val="28"/>
          <w:szCs w:val="28"/>
        </w:rPr>
        <w:t>Затвердити наступі умови продажу прав оренди на земельні торги:</w:t>
      </w:r>
    </w:p>
    <w:p w:rsidR="001F05A1" w:rsidRPr="009D393B" w:rsidRDefault="001F05A1" w:rsidP="001F05A1">
      <w:pPr>
        <w:ind w:firstLine="620"/>
        <w:jc w:val="both"/>
        <w:rPr>
          <w:rFonts w:ascii="Times New Roman" w:eastAsia="Sylfaen" w:hAnsi="Times New Roman" w:cs="Sylfaen"/>
          <w:color w:val="auto"/>
          <w:sz w:val="28"/>
          <w:szCs w:val="28"/>
        </w:rPr>
      </w:pPr>
      <w:r w:rsidRPr="009D393B">
        <w:rPr>
          <w:rFonts w:ascii="Times New Roman" w:eastAsia="Sylfaen" w:hAnsi="Times New Roman" w:cs="Sylfaen"/>
          <w:color w:val="auto"/>
          <w:sz w:val="28"/>
          <w:szCs w:val="28"/>
        </w:rPr>
        <w:t xml:space="preserve">- </w:t>
      </w:r>
      <w:r>
        <w:rPr>
          <w:rFonts w:ascii="Times New Roman" w:eastAsia="Sylfaen" w:hAnsi="Times New Roman" w:cs="Sylfaen"/>
          <w:color w:val="auto"/>
          <w:sz w:val="28"/>
          <w:szCs w:val="28"/>
        </w:rPr>
        <w:t xml:space="preserve"> </w:t>
      </w:r>
      <w:r w:rsidRPr="009D393B">
        <w:rPr>
          <w:rFonts w:ascii="Times New Roman" w:eastAsia="Sylfaen" w:hAnsi="Times New Roman" w:cs="Sylfaen"/>
          <w:color w:val="auto"/>
          <w:sz w:val="28"/>
          <w:szCs w:val="28"/>
        </w:rPr>
        <w:t xml:space="preserve">термін оренди термін оренди </w:t>
      </w:r>
      <w:r>
        <w:rPr>
          <w:rFonts w:ascii="Times New Roman" w:eastAsia="Sylfaen" w:hAnsi="Times New Roman" w:cs="Sylfaen"/>
          <w:color w:val="auto"/>
          <w:sz w:val="28"/>
          <w:szCs w:val="28"/>
        </w:rPr>
        <w:t>10 років</w:t>
      </w:r>
      <w:r w:rsidRPr="009D393B">
        <w:rPr>
          <w:rFonts w:ascii="Times New Roman" w:eastAsia="Sylfaen" w:hAnsi="Times New Roman" w:cs="Sylfaen"/>
          <w:color w:val="auto"/>
          <w:sz w:val="28"/>
          <w:szCs w:val="28"/>
        </w:rPr>
        <w:t>;</w:t>
      </w:r>
    </w:p>
    <w:p w:rsidR="001F05A1" w:rsidRPr="009D393B" w:rsidRDefault="001F05A1" w:rsidP="001F05A1">
      <w:pPr>
        <w:ind w:firstLine="620"/>
        <w:jc w:val="both"/>
        <w:rPr>
          <w:rFonts w:ascii="Times New Roman" w:eastAsia="Sylfaen" w:hAnsi="Times New Roman" w:cs="Sylfaen"/>
          <w:color w:val="auto"/>
          <w:sz w:val="28"/>
          <w:szCs w:val="28"/>
        </w:rPr>
      </w:pPr>
      <w:r w:rsidRPr="009D393B">
        <w:rPr>
          <w:rFonts w:ascii="Times New Roman" w:eastAsia="Sylfaen" w:hAnsi="Times New Roman" w:cs="Sylfaen"/>
          <w:color w:val="auto"/>
          <w:sz w:val="28"/>
          <w:szCs w:val="28"/>
        </w:rPr>
        <w:t xml:space="preserve">- розмір річної орендної плати - на рівні затвердженого стартового розміру річної орендної плати, збільшеного на відповідну кількість кроків торгів (визначається за результатами повторних земельних торгів па підставі </w:t>
      </w:r>
      <w:r w:rsidRPr="009D393B">
        <w:rPr>
          <w:rFonts w:ascii="Times New Roman" w:eastAsia="Sylfaen" w:hAnsi="Times New Roman" w:cs="Sylfaen"/>
          <w:color w:val="auto"/>
          <w:sz w:val="28"/>
          <w:szCs w:val="28"/>
        </w:rPr>
        <w:lastRenderedPageBreak/>
        <w:t>протоколу торгів);</w:t>
      </w:r>
    </w:p>
    <w:p w:rsidR="001F05A1" w:rsidRPr="009D393B" w:rsidRDefault="001F05A1" w:rsidP="001F05A1">
      <w:pPr>
        <w:ind w:firstLine="620"/>
        <w:jc w:val="both"/>
        <w:rPr>
          <w:rFonts w:ascii="Times New Roman" w:eastAsia="Sylfaen" w:hAnsi="Times New Roman" w:cs="Sylfaen"/>
          <w:color w:val="auto"/>
          <w:sz w:val="28"/>
          <w:szCs w:val="28"/>
        </w:rPr>
      </w:pPr>
      <w:r w:rsidRPr="009D393B">
        <w:rPr>
          <w:rFonts w:ascii="Times New Roman" w:eastAsia="Sylfaen" w:hAnsi="Times New Roman" w:cs="Sylfaen"/>
          <w:color w:val="auto"/>
          <w:sz w:val="28"/>
          <w:szCs w:val="28"/>
        </w:rPr>
        <w:t>- користування земельними ділянками в водоохоронних зонах в режимі обмеженої господарської діяльност</w:t>
      </w:r>
      <w:r>
        <w:rPr>
          <w:rFonts w:ascii="Times New Roman" w:eastAsia="Sylfaen" w:hAnsi="Times New Roman" w:cs="Sylfaen"/>
          <w:color w:val="auto"/>
          <w:sz w:val="28"/>
          <w:szCs w:val="28"/>
        </w:rPr>
        <w:t>і (при наявності охоронних зон).</w:t>
      </w:r>
    </w:p>
    <w:p w:rsidR="001F05A1" w:rsidRPr="009D393B" w:rsidRDefault="001F05A1" w:rsidP="001F05A1">
      <w:pPr>
        <w:ind w:firstLine="620"/>
        <w:jc w:val="both"/>
        <w:rPr>
          <w:rFonts w:ascii="Times New Roman" w:eastAsia="Sylfaen" w:hAnsi="Times New Roman" w:cs="Sylfaen"/>
          <w:color w:val="auto"/>
          <w:sz w:val="28"/>
          <w:szCs w:val="28"/>
        </w:rPr>
      </w:pPr>
      <w:r w:rsidRPr="009D393B">
        <w:rPr>
          <w:rFonts w:ascii="Times New Roman" w:eastAsia="Sylfaen" w:hAnsi="Times New Roman" w:cs="Sylfaen"/>
          <w:color w:val="auto"/>
          <w:sz w:val="28"/>
          <w:szCs w:val="28"/>
        </w:rPr>
        <w:t>4.</w:t>
      </w:r>
      <w:r>
        <w:rPr>
          <w:rFonts w:ascii="Times New Roman" w:eastAsia="Sylfaen" w:hAnsi="Times New Roman" w:cs="Sylfaen"/>
          <w:color w:val="auto"/>
          <w:sz w:val="28"/>
          <w:szCs w:val="28"/>
        </w:rPr>
        <w:t xml:space="preserve"> </w:t>
      </w:r>
      <w:r w:rsidRPr="009D393B">
        <w:rPr>
          <w:rFonts w:ascii="Times New Roman" w:eastAsia="Sylfaen" w:hAnsi="Times New Roman" w:cs="Sylfaen"/>
          <w:color w:val="auto"/>
          <w:sz w:val="28"/>
          <w:szCs w:val="28"/>
        </w:rPr>
        <w:t xml:space="preserve">Затвердити проект договору оренди землі, який пропонується укласти з переможцем торгів (додаток </w:t>
      </w:r>
      <w:r>
        <w:rPr>
          <w:rFonts w:ascii="Times New Roman" w:eastAsia="Sylfaen" w:hAnsi="Times New Roman" w:cs="Sylfaen"/>
          <w:color w:val="auto"/>
          <w:sz w:val="28"/>
          <w:szCs w:val="28"/>
        </w:rPr>
        <w:t>2</w:t>
      </w:r>
      <w:r w:rsidRPr="009D393B">
        <w:rPr>
          <w:rFonts w:ascii="Times New Roman" w:eastAsia="Sylfaen" w:hAnsi="Times New Roman" w:cs="Sylfaen"/>
          <w:color w:val="auto"/>
          <w:sz w:val="28"/>
          <w:szCs w:val="28"/>
        </w:rPr>
        <w:t>).</w:t>
      </w:r>
    </w:p>
    <w:p w:rsidR="001F05A1" w:rsidRPr="009D393B" w:rsidRDefault="001F05A1" w:rsidP="001F05A1">
      <w:pPr>
        <w:ind w:firstLine="620"/>
        <w:jc w:val="both"/>
        <w:rPr>
          <w:rFonts w:ascii="Times New Roman" w:eastAsia="Sylfaen" w:hAnsi="Times New Roman" w:cs="Sylfaen"/>
          <w:color w:val="auto"/>
          <w:sz w:val="28"/>
          <w:szCs w:val="28"/>
        </w:rPr>
      </w:pPr>
      <w:r w:rsidRPr="009D393B">
        <w:rPr>
          <w:rFonts w:ascii="Times New Roman" w:eastAsia="Sylfaen" w:hAnsi="Times New Roman" w:cs="Sylfaen"/>
          <w:color w:val="auto"/>
          <w:sz w:val="28"/>
          <w:szCs w:val="28"/>
        </w:rPr>
        <w:t xml:space="preserve">5. Земельні торги у формі аукціону з продажу прав оренди на земельну ділянку провести у приміщенні </w:t>
      </w:r>
      <w:proofErr w:type="spellStart"/>
      <w:r w:rsidRPr="009D393B">
        <w:rPr>
          <w:rFonts w:ascii="Times New Roman" w:eastAsia="Sylfaen" w:hAnsi="Times New Roman" w:cs="Sylfaen"/>
          <w:color w:val="auto"/>
          <w:sz w:val="28"/>
          <w:szCs w:val="28"/>
        </w:rPr>
        <w:t>Щасливцевської</w:t>
      </w:r>
      <w:proofErr w:type="spellEnd"/>
      <w:r w:rsidRPr="009D393B">
        <w:rPr>
          <w:rFonts w:ascii="Times New Roman" w:eastAsia="Sylfaen" w:hAnsi="Times New Roman" w:cs="Sylfaen"/>
          <w:color w:val="auto"/>
          <w:sz w:val="28"/>
          <w:szCs w:val="28"/>
        </w:rPr>
        <w:t xml:space="preserve"> сільської ради листопаді 2020 року.</w:t>
      </w:r>
    </w:p>
    <w:p w:rsidR="001F05A1" w:rsidRPr="009D393B" w:rsidRDefault="001F05A1" w:rsidP="001F05A1">
      <w:pPr>
        <w:ind w:firstLine="620"/>
        <w:jc w:val="both"/>
        <w:rPr>
          <w:rFonts w:ascii="Times New Roman" w:eastAsia="Sylfaen" w:hAnsi="Times New Roman" w:cs="Sylfaen"/>
          <w:color w:val="auto"/>
          <w:sz w:val="28"/>
          <w:szCs w:val="28"/>
        </w:rPr>
      </w:pPr>
      <w:r w:rsidRPr="009D393B">
        <w:rPr>
          <w:rFonts w:ascii="Times New Roman" w:eastAsia="Sylfaen" w:hAnsi="Times New Roman" w:cs="Sylfaen"/>
          <w:color w:val="auto"/>
          <w:sz w:val="28"/>
          <w:szCs w:val="28"/>
        </w:rPr>
        <w:t>6.</w:t>
      </w:r>
      <w:r>
        <w:rPr>
          <w:rFonts w:ascii="Times New Roman" w:eastAsia="Sylfaen" w:hAnsi="Times New Roman" w:cs="Sylfaen"/>
          <w:color w:val="auto"/>
          <w:sz w:val="28"/>
          <w:szCs w:val="28"/>
        </w:rPr>
        <w:t xml:space="preserve"> </w:t>
      </w:r>
      <w:r w:rsidRPr="009D393B">
        <w:rPr>
          <w:rFonts w:ascii="Times New Roman" w:eastAsia="Sylfaen" w:hAnsi="Times New Roman" w:cs="Sylfaen"/>
          <w:color w:val="auto"/>
          <w:sz w:val="28"/>
          <w:szCs w:val="28"/>
        </w:rPr>
        <w:t xml:space="preserve">Визначити виконавцем повторних земельних торгів Приватне підприємство «Сокіл!» (код ЄДРПОУ </w:t>
      </w:r>
      <w:r>
        <w:rPr>
          <w:rFonts w:ascii="Times New Roman" w:eastAsia="Sylfaen" w:hAnsi="Times New Roman" w:cs="Sylfaen"/>
          <w:color w:val="auto"/>
          <w:sz w:val="28"/>
          <w:szCs w:val="28"/>
          <w:lang w:val="ru-RU"/>
        </w:rPr>
        <w:t>***</w:t>
      </w:r>
      <w:r w:rsidRPr="009D393B">
        <w:rPr>
          <w:rFonts w:ascii="Times New Roman" w:eastAsia="Sylfaen" w:hAnsi="Times New Roman" w:cs="Sylfaen"/>
          <w:color w:val="auto"/>
          <w:sz w:val="28"/>
          <w:szCs w:val="28"/>
        </w:rPr>
        <w:t>).</w:t>
      </w:r>
    </w:p>
    <w:p w:rsidR="001F05A1" w:rsidRPr="009D393B" w:rsidRDefault="001F05A1" w:rsidP="001F05A1">
      <w:pPr>
        <w:ind w:firstLine="620"/>
        <w:jc w:val="both"/>
        <w:rPr>
          <w:rFonts w:ascii="Times New Roman" w:eastAsia="Sylfaen" w:hAnsi="Times New Roman" w:cs="Sylfaen"/>
          <w:color w:val="auto"/>
          <w:sz w:val="28"/>
          <w:szCs w:val="28"/>
        </w:rPr>
      </w:pPr>
      <w:r w:rsidRPr="009D393B">
        <w:rPr>
          <w:rFonts w:ascii="Times New Roman" w:eastAsia="Sylfaen" w:hAnsi="Times New Roman" w:cs="Sylfaen"/>
          <w:color w:val="auto"/>
          <w:sz w:val="28"/>
          <w:szCs w:val="28"/>
        </w:rPr>
        <w:t>7.</w:t>
      </w:r>
      <w:r>
        <w:rPr>
          <w:rFonts w:ascii="Times New Roman" w:eastAsia="Sylfaen" w:hAnsi="Times New Roman" w:cs="Sylfaen"/>
          <w:color w:val="auto"/>
          <w:sz w:val="28"/>
          <w:szCs w:val="28"/>
        </w:rPr>
        <w:t xml:space="preserve"> </w:t>
      </w:r>
      <w:r w:rsidRPr="009D393B">
        <w:rPr>
          <w:rFonts w:ascii="Times New Roman" w:eastAsia="Sylfaen" w:hAnsi="Times New Roman" w:cs="Sylfaen"/>
          <w:color w:val="auto"/>
          <w:sz w:val="28"/>
          <w:szCs w:val="28"/>
        </w:rPr>
        <w:t>Відшкодування витрат на підготовку лотів та виплата винагороди виконавцю торгів у сумі 50% річної плати за користування земельними ділянками, але не більш як 2000 неоподатковуваних мінімумів доходів громадян покладається па переможця повторних земельних торгів за відповідним лотом.</w:t>
      </w:r>
    </w:p>
    <w:p w:rsidR="001F05A1" w:rsidRPr="009D393B" w:rsidRDefault="001F05A1" w:rsidP="001F05A1">
      <w:pPr>
        <w:ind w:firstLine="620"/>
        <w:jc w:val="both"/>
        <w:rPr>
          <w:rFonts w:ascii="Times New Roman" w:eastAsia="Sylfaen" w:hAnsi="Times New Roman" w:cs="Sylfaen"/>
          <w:color w:val="auto"/>
          <w:sz w:val="28"/>
          <w:szCs w:val="28"/>
        </w:rPr>
      </w:pPr>
      <w:r w:rsidRPr="009D393B">
        <w:rPr>
          <w:rFonts w:ascii="Times New Roman" w:hAnsi="Times New Roman" w:cs="Times New Roman"/>
          <w:sz w:val="28"/>
          <w:szCs w:val="28"/>
        </w:rPr>
        <w:t>8.</w:t>
      </w:r>
      <w:r w:rsidRPr="009D393B">
        <w:rPr>
          <w:rFonts w:ascii="Times New Roman" w:eastAsia="Sylfaen" w:hAnsi="Times New Roman" w:cs="Sylfaen"/>
          <w:color w:val="auto"/>
          <w:sz w:val="28"/>
          <w:szCs w:val="28"/>
        </w:rPr>
        <w:t xml:space="preserve"> Визначити сільського голову </w:t>
      </w:r>
      <w:proofErr w:type="spellStart"/>
      <w:r w:rsidRPr="009D393B">
        <w:rPr>
          <w:rFonts w:ascii="Times New Roman" w:eastAsia="Sylfaen" w:hAnsi="Times New Roman" w:cs="Sylfaen"/>
          <w:color w:val="auto"/>
          <w:sz w:val="28"/>
          <w:szCs w:val="28"/>
        </w:rPr>
        <w:t>Щасливцевської</w:t>
      </w:r>
      <w:proofErr w:type="spellEnd"/>
      <w:r w:rsidRPr="009D393B">
        <w:rPr>
          <w:rFonts w:ascii="Times New Roman" w:eastAsia="Sylfaen" w:hAnsi="Times New Roman" w:cs="Sylfaen"/>
          <w:color w:val="auto"/>
          <w:sz w:val="28"/>
          <w:szCs w:val="28"/>
        </w:rPr>
        <w:t xml:space="preserve"> сільської ради або заступника з питань виконкому уповноваженою особою на:</w:t>
      </w:r>
    </w:p>
    <w:p w:rsidR="001F05A1" w:rsidRPr="009D393B" w:rsidRDefault="001F05A1" w:rsidP="001F05A1">
      <w:pPr>
        <w:ind w:firstLine="620"/>
        <w:jc w:val="both"/>
        <w:rPr>
          <w:rFonts w:ascii="Times New Roman" w:eastAsia="Sylfaen" w:hAnsi="Times New Roman" w:cs="Sylfaen"/>
          <w:color w:val="auto"/>
          <w:sz w:val="28"/>
          <w:szCs w:val="28"/>
        </w:rPr>
      </w:pPr>
      <w:r w:rsidRPr="009D393B">
        <w:rPr>
          <w:rFonts w:ascii="Times New Roman" w:eastAsia="Sylfaen" w:hAnsi="Times New Roman" w:cs="Sylfaen"/>
          <w:color w:val="auto"/>
          <w:sz w:val="28"/>
          <w:szCs w:val="28"/>
        </w:rPr>
        <w:t>8.1. Підписання договору на виконання земельних торгів з їх виконавцем на земельні ділянки згідно з додатком 1 цього рішення;</w:t>
      </w:r>
    </w:p>
    <w:p w:rsidR="001F05A1" w:rsidRPr="009D393B" w:rsidRDefault="001F05A1" w:rsidP="001F05A1">
      <w:pPr>
        <w:ind w:firstLine="620"/>
        <w:jc w:val="both"/>
        <w:rPr>
          <w:rFonts w:ascii="Times New Roman" w:eastAsia="Sylfaen" w:hAnsi="Times New Roman" w:cs="Sylfaen"/>
          <w:color w:val="auto"/>
          <w:sz w:val="28"/>
          <w:szCs w:val="28"/>
        </w:rPr>
      </w:pPr>
      <w:r w:rsidRPr="009D393B">
        <w:rPr>
          <w:rFonts w:ascii="Times New Roman" w:eastAsia="Sylfaen" w:hAnsi="Times New Roman" w:cs="Sylfaen"/>
          <w:color w:val="auto"/>
          <w:sz w:val="28"/>
          <w:szCs w:val="28"/>
        </w:rPr>
        <w:t>8.2. Підписання протоколу земельних торгів за лотом;</w:t>
      </w:r>
    </w:p>
    <w:p w:rsidR="001F05A1" w:rsidRPr="009D393B" w:rsidRDefault="001F05A1" w:rsidP="001F05A1">
      <w:pPr>
        <w:ind w:firstLine="620"/>
        <w:jc w:val="both"/>
        <w:rPr>
          <w:rFonts w:ascii="Times New Roman" w:eastAsia="Sylfaen" w:hAnsi="Times New Roman" w:cs="Sylfaen"/>
          <w:color w:val="auto"/>
          <w:sz w:val="28"/>
          <w:szCs w:val="28"/>
        </w:rPr>
      </w:pPr>
      <w:r w:rsidRPr="009D393B">
        <w:rPr>
          <w:rFonts w:ascii="Times New Roman" w:eastAsia="Sylfaen" w:hAnsi="Times New Roman" w:cs="Sylfaen"/>
          <w:color w:val="auto"/>
          <w:sz w:val="28"/>
          <w:szCs w:val="28"/>
        </w:rPr>
        <w:t>8.3. Укладання договору оренди землі за результатами проведення земельних торгів.</w:t>
      </w:r>
    </w:p>
    <w:p w:rsidR="001F05A1" w:rsidRPr="009D393B" w:rsidRDefault="001F05A1" w:rsidP="001F05A1">
      <w:pPr>
        <w:ind w:firstLine="620"/>
        <w:jc w:val="both"/>
        <w:rPr>
          <w:rFonts w:ascii="Times New Roman" w:eastAsia="Sylfaen" w:hAnsi="Times New Roman" w:cs="Times New Roman"/>
          <w:color w:val="auto"/>
          <w:sz w:val="28"/>
          <w:szCs w:val="28"/>
        </w:rPr>
      </w:pPr>
      <w:r w:rsidRPr="009D393B">
        <w:rPr>
          <w:rFonts w:ascii="Times New Roman" w:eastAsia="Sylfaen" w:hAnsi="Times New Roman" w:cs="Sylfaen"/>
          <w:color w:val="auto"/>
          <w:sz w:val="28"/>
          <w:szCs w:val="28"/>
        </w:rPr>
        <w:t>9.</w:t>
      </w:r>
      <w:r>
        <w:rPr>
          <w:rFonts w:ascii="Times New Roman" w:eastAsia="Sylfaen" w:hAnsi="Times New Roman" w:cs="Sylfaen"/>
          <w:color w:val="auto"/>
          <w:sz w:val="28"/>
          <w:szCs w:val="28"/>
        </w:rPr>
        <w:t xml:space="preserve"> </w:t>
      </w:r>
      <w:r w:rsidRPr="009D393B">
        <w:rPr>
          <w:rFonts w:ascii="Times New Roman" w:eastAsia="Sylfaen" w:hAnsi="Times New Roman" w:cs="Sylfaen"/>
          <w:color w:val="auto"/>
          <w:sz w:val="28"/>
          <w:szCs w:val="28"/>
        </w:rPr>
        <w:t>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1F05A1" w:rsidRPr="009D393B" w:rsidRDefault="001F05A1" w:rsidP="001F05A1">
      <w:pPr>
        <w:ind w:firstLine="709"/>
        <w:jc w:val="both"/>
        <w:rPr>
          <w:rFonts w:ascii="Times New Roman" w:eastAsia="Sylfaen" w:hAnsi="Times New Roman" w:cs="Sylfaen"/>
          <w:color w:val="auto"/>
          <w:sz w:val="28"/>
          <w:szCs w:val="28"/>
        </w:rPr>
      </w:pPr>
    </w:p>
    <w:p w:rsidR="001F05A1" w:rsidRPr="0062524D" w:rsidRDefault="001F05A1" w:rsidP="001F05A1">
      <w:pPr>
        <w:spacing w:line="276" w:lineRule="auto"/>
        <w:ind w:firstLine="709"/>
        <w:jc w:val="both"/>
        <w:rPr>
          <w:rFonts w:ascii="Times New Roman" w:eastAsia="Sylfaen" w:hAnsi="Times New Roman" w:cs="Sylfaen"/>
          <w:color w:val="auto"/>
          <w:sz w:val="28"/>
          <w:szCs w:val="28"/>
        </w:rPr>
      </w:pPr>
    </w:p>
    <w:p w:rsidR="001F05A1" w:rsidRPr="0062524D" w:rsidRDefault="001F05A1" w:rsidP="001F05A1">
      <w:pPr>
        <w:spacing w:line="276" w:lineRule="auto"/>
        <w:jc w:val="both"/>
        <w:rPr>
          <w:rFonts w:ascii="Times New Roman" w:eastAsia="Sylfaen" w:hAnsi="Times New Roman" w:cs="Sylfaen"/>
          <w:color w:val="auto"/>
          <w:sz w:val="28"/>
          <w:szCs w:val="28"/>
        </w:rPr>
      </w:pPr>
      <w:r w:rsidRPr="0062524D">
        <w:rPr>
          <w:rFonts w:ascii="Times New Roman" w:eastAsia="Sylfaen" w:hAnsi="Times New Roman" w:cs="Sylfaen"/>
          <w:color w:val="auto"/>
          <w:sz w:val="28"/>
          <w:szCs w:val="28"/>
        </w:rPr>
        <w:t xml:space="preserve">Сільський голова </w:t>
      </w:r>
      <w:r w:rsidRPr="0062524D">
        <w:rPr>
          <w:rFonts w:ascii="Times New Roman" w:eastAsia="Sylfaen" w:hAnsi="Times New Roman" w:cs="Sylfaen"/>
          <w:color w:val="auto"/>
          <w:sz w:val="28"/>
          <w:szCs w:val="28"/>
        </w:rPr>
        <w:tab/>
      </w:r>
      <w:r w:rsidRPr="0062524D">
        <w:rPr>
          <w:rFonts w:ascii="Times New Roman" w:eastAsia="Sylfaen" w:hAnsi="Times New Roman" w:cs="Sylfaen"/>
          <w:color w:val="auto"/>
          <w:sz w:val="28"/>
          <w:szCs w:val="28"/>
        </w:rPr>
        <w:tab/>
      </w:r>
      <w:r w:rsidRPr="0062524D">
        <w:rPr>
          <w:rFonts w:ascii="Times New Roman" w:eastAsia="Sylfaen" w:hAnsi="Times New Roman" w:cs="Sylfaen"/>
          <w:color w:val="auto"/>
          <w:sz w:val="28"/>
          <w:szCs w:val="28"/>
        </w:rPr>
        <w:tab/>
      </w:r>
      <w:r w:rsidRPr="0062524D">
        <w:rPr>
          <w:rFonts w:ascii="Times New Roman" w:eastAsia="Sylfaen" w:hAnsi="Times New Roman" w:cs="Sylfaen"/>
          <w:color w:val="auto"/>
          <w:sz w:val="28"/>
          <w:szCs w:val="28"/>
        </w:rPr>
        <w:tab/>
      </w:r>
      <w:r w:rsidRPr="0062524D">
        <w:rPr>
          <w:rFonts w:ascii="Times New Roman" w:eastAsia="Sylfaen" w:hAnsi="Times New Roman" w:cs="Sylfaen"/>
          <w:color w:val="auto"/>
          <w:sz w:val="28"/>
          <w:szCs w:val="28"/>
        </w:rPr>
        <w:tab/>
      </w:r>
      <w:r w:rsidRPr="0062524D">
        <w:rPr>
          <w:rFonts w:ascii="Times New Roman" w:eastAsia="Sylfaen" w:hAnsi="Times New Roman" w:cs="Sylfaen"/>
          <w:color w:val="auto"/>
          <w:sz w:val="28"/>
          <w:szCs w:val="28"/>
        </w:rPr>
        <w:tab/>
        <w:t>В.</w:t>
      </w:r>
      <w:r>
        <w:rPr>
          <w:rFonts w:ascii="Times New Roman" w:eastAsia="Sylfaen" w:hAnsi="Times New Roman" w:cs="Sylfaen"/>
          <w:color w:val="auto"/>
          <w:sz w:val="28"/>
          <w:szCs w:val="28"/>
        </w:rPr>
        <w:t>ПЛОХУШКО</w:t>
      </w:r>
    </w:p>
    <w:p w:rsidR="004876E0" w:rsidRDefault="004876E0"/>
    <w:sectPr w:rsidR="004876E0" w:rsidSect="0048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5A1"/>
    <w:rsid w:val="001F05A1"/>
    <w:rsid w:val="0048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05A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F05A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05A1"/>
    <w:pPr>
      <w:shd w:val="clear" w:color="auto" w:fill="FFFFFF"/>
      <w:spacing w:before="420" w:line="326" w:lineRule="exact"/>
      <w:jc w:val="both"/>
    </w:pPr>
    <w:rPr>
      <w:rFonts w:ascii="Sylfaen" w:eastAsia="Sylfaen" w:hAnsi="Sylfaen" w:cs="Sylfaen"/>
      <w:color w:val="auto"/>
      <w:sz w:val="26"/>
      <w:szCs w:val="26"/>
      <w:lang w:val="ru-RU"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1F05A1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5A1"/>
    <w:rPr>
      <w:rFonts w:ascii="Tahoma" w:eastAsia="Tahoma" w:hAnsi="Tahoma" w:cs="Tahoma"/>
      <w:color w:val="000000"/>
      <w:sz w:val="16"/>
      <w:szCs w:val="16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2020-10-23T14:23:00Z</dcterms:created>
  <dcterms:modified xsi:type="dcterms:W3CDTF">2020-10-23T14:24:00Z</dcterms:modified>
</cp:coreProperties>
</file>