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9A" w:rsidRPr="0051423B" w:rsidRDefault="0016339A" w:rsidP="00163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23B">
        <w:rPr>
          <w:rFonts w:ascii="Times New Roman" w:hAnsi="Times New Roman" w:cs="Times New Roman"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1.5pt;height:36pt" o:ole="" fillcolor="window">
            <v:imagedata r:id="rId4" o:title=""/>
          </v:shape>
          <o:OLEObject Type="Embed" ProgID="Word.Picture.8" ShapeID="_x0000_i1028" DrawAspect="Content" ObjectID="_1664906745" r:id="rId5"/>
        </w:object>
      </w:r>
    </w:p>
    <w:p w:rsidR="0016339A" w:rsidRPr="0051423B" w:rsidRDefault="0016339A" w:rsidP="0016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3B">
        <w:rPr>
          <w:rFonts w:ascii="Times New Roman" w:hAnsi="Times New Roman" w:cs="Times New Roman"/>
          <w:b/>
          <w:sz w:val="28"/>
          <w:szCs w:val="28"/>
        </w:rPr>
        <w:t>129 СЕСІЯ ЩАСЛИВЦІВСЬКОЇ СІЛЬСЬКОЇ РАДИ</w:t>
      </w:r>
    </w:p>
    <w:p w:rsidR="0016339A" w:rsidRPr="0051423B" w:rsidRDefault="0016339A" w:rsidP="0016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3B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16339A" w:rsidRPr="0051423B" w:rsidRDefault="0016339A" w:rsidP="0016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39A" w:rsidRPr="0051423B" w:rsidRDefault="0016339A" w:rsidP="00163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23B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23B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51423B">
        <w:rPr>
          <w:rFonts w:ascii="Times New Roman" w:hAnsi="Times New Roman" w:cs="Times New Roman"/>
          <w:sz w:val="28"/>
          <w:szCs w:val="28"/>
        </w:rPr>
        <w:t xml:space="preserve">.10.2020р. </w:t>
      </w: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23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1423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51423B">
        <w:rPr>
          <w:rFonts w:ascii="Times New Roman" w:hAnsi="Times New Roman" w:cs="Times New Roman"/>
          <w:sz w:val="28"/>
          <w:szCs w:val="28"/>
        </w:rPr>
        <w:tab/>
        <w:t xml:space="preserve">                            № 2648</w:t>
      </w: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23B">
        <w:rPr>
          <w:rFonts w:ascii="Times New Roman" w:hAnsi="Times New Roman" w:cs="Times New Roman"/>
          <w:sz w:val="28"/>
          <w:szCs w:val="28"/>
        </w:rPr>
        <w:t>Про скасування  рішення сільської ради,</w:t>
      </w: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23B">
        <w:rPr>
          <w:rFonts w:ascii="Times New Roman" w:hAnsi="Times New Roman" w:cs="Times New Roman"/>
          <w:sz w:val="28"/>
          <w:szCs w:val="28"/>
        </w:rPr>
        <w:t>як такого, що втратило чинність</w:t>
      </w: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23B">
        <w:rPr>
          <w:rFonts w:ascii="Times New Roman" w:hAnsi="Times New Roman" w:cs="Times New Roman"/>
          <w:sz w:val="28"/>
          <w:szCs w:val="28"/>
        </w:rPr>
        <w:t>та надання дозволу на розробку проекту</w:t>
      </w: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23B">
        <w:rPr>
          <w:rFonts w:ascii="Times New Roman" w:hAnsi="Times New Roman" w:cs="Times New Roman"/>
          <w:sz w:val="28"/>
          <w:szCs w:val="28"/>
        </w:rPr>
        <w:t>землеустрою щодо відведення безоплатно</w:t>
      </w: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23B">
        <w:rPr>
          <w:rFonts w:ascii="Times New Roman" w:hAnsi="Times New Roman" w:cs="Times New Roman"/>
          <w:sz w:val="28"/>
          <w:szCs w:val="28"/>
        </w:rPr>
        <w:t>у власність земельних ділянок</w:t>
      </w: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23B">
        <w:rPr>
          <w:rFonts w:ascii="Times New Roman" w:hAnsi="Times New Roman" w:cs="Times New Roman"/>
          <w:sz w:val="28"/>
          <w:szCs w:val="28"/>
        </w:rPr>
        <w:t>На підставі заяв громадян України, наданих документів,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23B">
        <w:rPr>
          <w:rFonts w:ascii="Times New Roman" w:hAnsi="Times New Roman" w:cs="Times New Roman"/>
          <w:sz w:val="28"/>
          <w:szCs w:val="28"/>
        </w:rPr>
        <w:t>ВИРІШИЛА:</w:t>
      </w: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23B">
        <w:rPr>
          <w:rFonts w:ascii="Times New Roman" w:hAnsi="Times New Roman" w:cs="Times New Roman"/>
          <w:sz w:val="28"/>
          <w:szCs w:val="28"/>
        </w:rPr>
        <w:t>1.Скасувати п. 546 рішення 57 сесії 5 скликання № 808 від 20.08.2009 р., в зв’язку зі змінами в законодавстві.</w:t>
      </w: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23B">
        <w:rPr>
          <w:rFonts w:ascii="Times New Roman" w:hAnsi="Times New Roman" w:cs="Times New Roman"/>
          <w:sz w:val="28"/>
          <w:szCs w:val="28"/>
        </w:rPr>
        <w:t xml:space="preserve">2.Дати дозвіл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51423B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 орієнтовною площею 0,1000 га для будівництва та обслуговування жилого будинку, господарських будівель і споруд із земель житлової та громадської забудови </w:t>
      </w:r>
      <w:proofErr w:type="spellStart"/>
      <w:r w:rsidRPr="0051423B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51423B">
        <w:rPr>
          <w:rFonts w:ascii="Times New Roman" w:hAnsi="Times New Roman" w:cs="Times New Roman"/>
          <w:sz w:val="28"/>
          <w:szCs w:val="28"/>
        </w:rPr>
        <w:t xml:space="preserve"> сільської ради, розташованої за адресою: с. </w:t>
      </w:r>
      <w:proofErr w:type="spellStart"/>
      <w:r w:rsidRPr="0051423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51423B">
        <w:rPr>
          <w:rFonts w:ascii="Times New Roman" w:hAnsi="Times New Roman" w:cs="Times New Roman"/>
          <w:sz w:val="28"/>
          <w:szCs w:val="28"/>
        </w:rPr>
        <w:t xml:space="preserve">, вул. Л.Українки,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51423B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області. </w:t>
      </w: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23B">
        <w:rPr>
          <w:rFonts w:ascii="Times New Roman" w:hAnsi="Times New Roman" w:cs="Times New Roman"/>
          <w:sz w:val="28"/>
          <w:szCs w:val="28"/>
        </w:rPr>
        <w:t>3.Скасувати п. 446 рішення 57 сесії 5 скликання № 808 від 20.08.2009 р., в зв’язку зі змінами в законодавстві.</w:t>
      </w: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23B">
        <w:rPr>
          <w:rFonts w:ascii="Times New Roman" w:hAnsi="Times New Roman" w:cs="Times New Roman"/>
          <w:sz w:val="28"/>
          <w:szCs w:val="28"/>
        </w:rPr>
        <w:t xml:space="preserve">4.Дати дозвіл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51423B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 орієнтовною площею 0,1000 га для будівництва та обслуговування жилого будинку, господарських будівель і споруд із земель житлової та громадської забудови </w:t>
      </w:r>
      <w:proofErr w:type="spellStart"/>
      <w:r w:rsidRPr="0051423B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51423B">
        <w:rPr>
          <w:rFonts w:ascii="Times New Roman" w:hAnsi="Times New Roman" w:cs="Times New Roman"/>
          <w:sz w:val="28"/>
          <w:szCs w:val="28"/>
        </w:rPr>
        <w:t xml:space="preserve"> сільської ради, розташованої за адресою: с. </w:t>
      </w:r>
      <w:proofErr w:type="spellStart"/>
      <w:r w:rsidRPr="0051423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51423B">
        <w:rPr>
          <w:rFonts w:ascii="Times New Roman" w:hAnsi="Times New Roman" w:cs="Times New Roman"/>
          <w:sz w:val="28"/>
          <w:szCs w:val="28"/>
        </w:rPr>
        <w:t xml:space="preserve">, вул. Будівельна,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51423B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</w:t>
      </w: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23B">
        <w:rPr>
          <w:rFonts w:ascii="Times New Roman" w:hAnsi="Times New Roman" w:cs="Times New Roman"/>
          <w:sz w:val="28"/>
          <w:szCs w:val="28"/>
        </w:rPr>
        <w:t>5.Скасувати п. 2 рішення 77 сесії 5 скликання № 988 від 09.09.2010 р., в зв’язку зі змінами в законодавстві.</w:t>
      </w: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23B">
        <w:rPr>
          <w:rFonts w:ascii="Times New Roman" w:hAnsi="Times New Roman" w:cs="Times New Roman"/>
          <w:sz w:val="28"/>
          <w:szCs w:val="28"/>
        </w:rPr>
        <w:t xml:space="preserve">6.Дати дозвіл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51423B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 орієнтовною площею 0,1000 га для будівництва та обслуговування жилого будинку, господарських будівель і споруд із земель житлової та громадської забудови </w:t>
      </w:r>
      <w:proofErr w:type="spellStart"/>
      <w:r w:rsidRPr="0051423B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51423B">
        <w:rPr>
          <w:rFonts w:ascii="Times New Roman" w:hAnsi="Times New Roman" w:cs="Times New Roman"/>
          <w:sz w:val="28"/>
          <w:szCs w:val="28"/>
        </w:rPr>
        <w:t xml:space="preserve"> сільської ради, розташованої за адресою: с. Генічеська Гірка, вул. </w:t>
      </w:r>
      <w:proofErr w:type="spellStart"/>
      <w:r w:rsidRPr="0051423B">
        <w:rPr>
          <w:rFonts w:ascii="Times New Roman" w:hAnsi="Times New Roman" w:cs="Times New Roman"/>
          <w:sz w:val="28"/>
          <w:szCs w:val="28"/>
        </w:rPr>
        <w:t>Чонгарська</w:t>
      </w:r>
      <w:proofErr w:type="spellEnd"/>
      <w:r w:rsidRPr="0051423B">
        <w:rPr>
          <w:rFonts w:ascii="Times New Roman" w:hAnsi="Times New Roman" w:cs="Times New Roman"/>
          <w:sz w:val="28"/>
          <w:szCs w:val="28"/>
        </w:rPr>
        <w:t xml:space="preserve">, </w:t>
      </w:r>
      <w:r w:rsidRPr="0016339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**</w:t>
      </w:r>
      <w:r w:rsidRPr="0051423B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</w:t>
      </w: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23B">
        <w:rPr>
          <w:rFonts w:ascii="Times New Roman" w:hAnsi="Times New Roman" w:cs="Times New Roman"/>
          <w:sz w:val="28"/>
          <w:szCs w:val="28"/>
        </w:rPr>
        <w:lastRenderedPageBreak/>
        <w:t xml:space="preserve">7.Вищезазначеним громадянам замовити в землевпорядній організації, яка має відповідний дозвіл  на виконання цих робіт  за свій рахунок розробку проектів землеустрою щодо відведення безоплатно у власність земельних ділянок  зазначених в п.2, 4, 6 даного рішення. </w:t>
      </w: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23B">
        <w:rPr>
          <w:rFonts w:ascii="Times New Roman" w:hAnsi="Times New Roman" w:cs="Times New Roman"/>
          <w:sz w:val="28"/>
          <w:szCs w:val="28"/>
        </w:rPr>
        <w:t xml:space="preserve">8.Контроль за виконанням рішення покласти на постійну комісію </w:t>
      </w:r>
      <w:proofErr w:type="spellStart"/>
      <w:r w:rsidRPr="0051423B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51423B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39A" w:rsidRPr="0051423B" w:rsidRDefault="0016339A" w:rsidP="001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23B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16339A" w:rsidRPr="0051423B" w:rsidRDefault="0016339A" w:rsidP="0016339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16339A" w:rsidRDefault="0016339A" w:rsidP="0016339A"/>
    <w:p w:rsidR="0016339A" w:rsidRDefault="0016339A" w:rsidP="00163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39A" w:rsidRDefault="0016339A" w:rsidP="00163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39A" w:rsidRDefault="0016339A" w:rsidP="00163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39A" w:rsidRDefault="0016339A" w:rsidP="00163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39A" w:rsidRDefault="0016339A" w:rsidP="00163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39A" w:rsidRDefault="0016339A" w:rsidP="00163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39A" w:rsidRDefault="0016339A" w:rsidP="00163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39A" w:rsidRDefault="0016339A" w:rsidP="00163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9A" w:rsidRPr="002D6194" w:rsidRDefault="00E6569A">
      <w:pPr>
        <w:rPr>
          <w:lang w:val="ru-RU"/>
        </w:rPr>
      </w:pPr>
    </w:p>
    <w:sectPr w:rsidR="00E6569A" w:rsidRPr="002D6194" w:rsidSect="00E6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E66"/>
    <w:rsid w:val="0016339A"/>
    <w:rsid w:val="002D6194"/>
    <w:rsid w:val="003C0E90"/>
    <w:rsid w:val="00485E66"/>
    <w:rsid w:val="00A44489"/>
    <w:rsid w:val="00E6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9A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2D619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E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66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semiHidden/>
    <w:rsid w:val="002D6194"/>
    <w:rPr>
      <w:rFonts w:ascii="Arial" w:eastAsia="Andale Sans UI" w:hAnsi="Arial" w:cs="Arial"/>
      <w:b/>
      <w:bCs/>
      <w:kern w:val="2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2020-10-22T18:19:00Z</dcterms:created>
  <dcterms:modified xsi:type="dcterms:W3CDTF">2020-10-22T18:19:00Z</dcterms:modified>
</cp:coreProperties>
</file>