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EF" w:rsidRPr="00293B6E" w:rsidRDefault="003241EF" w:rsidP="003241EF">
      <w:pPr>
        <w:shd w:val="clear" w:color="auto" w:fill="FFFFFF"/>
        <w:tabs>
          <w:tab w:val="left" w:pos="405"/>
          <w:tab w:val="left" w:pos="5460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3B6E">
        <w:rPr>
          <w:noProof/>
          <w:sz w:val="28"/>
          <w:szCs w:val="28"/>
        </w:rPr>
        <w:drawing>
          <wp:inline distT="0" distB="0" distL="0" distR="0">
            <wp:extent cx="447675" cy="609600"/>
            <wp:effectExtent l="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1EF" w:rsidRPr="00293B6E" w:rsidRDefault="003241EF" w:rsidP="003241EF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293B6E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</w:t>
      </w:r>
      <w:proofErr w:type="spellEnd"/>
      <w:r w:rsidRPr="00293B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сільська  рада</w:t>
      </w:r>
    </w:p>
    <w:p w:rsidR="003241EF" w:rsidRPr="00293B6E" w:rsidRDefault="003241EF" w:rsidP="003241EF">
      <w:pPr>
        <w:shd w:val="clear" w:color="auto" w:fill="FFFFFF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3B6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3241EF" w:rsidRPr="00293B6E" w:rsidRDefault="003241EF" w:rsidP="003241EF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3241EF" w:rsidRPr="00B216FC" w:rsidRDefault="003241EF" w:rsidP="003241EF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17</w:t>
      </w:r>
      <w:r w:rsidRPr="00B216FC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9.2020 р.</w:t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  <w:t xml:space="preserve">   №139</w:t>
      </w:r>
      <w:bookmarkStart w:id="0" w:name="_GoBack"/>
      <w:bookmarkEnd w:id="0"/>
    </w:p>
    <w:p w:rsidR="003241EF" w:rsidRDefault="003241EF" w:rsidP="003241EF">
      <w:pPr>
        <w:spacing w:after="0"/>
        <w:ind w:right="4818"/>
        <w:rPr>
          <w:rFonts w:ascii="Times New Roman" w:hAnsi="Times New Roman" w:cs="Times New Roman"/>
          <w:sz w:val="28"/>
          <w:szCs w:val="28"/>
          <w:lang w:val="uk-UA"/>
        </w:rPr>
      </w:pPr>
    </w:p>
    <w:p w:rsidR="003241EF" w:rsidRPr="00B216FC" w:rsidRDefault="003241EF" w:rsidP="003241EF">
      <w:pPr>
        <w:spacing w:after="0"/>
        <w:ind w:right="4818"/>
        <w:rPr>
          <w:rFonts w:ascii="Times New Roman" w:hAnsi="Times New Roman" w:cs="Times New Roman"/>
          <w:sz w:val="28"/>
          <w:szCs w:val="28"/>
          <w:lang w:val="uk-UA"/>
        </w:rPr>
      </w:pPr>
      <w:r w:rsidRPr="00B216FC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тимчасових місць базування маломірних суден на території </w:t>
      </w:r>
      <w:proofErr w:type="spellStart"/>
      <w:r w:rsidRPr="00B216FC">
        <w:rPr>
          <w:rFonts w:ascii="Times New Roman" w:hAnsi="Times New Roman" w:cs="Times New Roman"/>
          <w:sz w:val="28"/>
          <w:szCs w:val="28"/>
          <w:lang w:val="uk-UA"/>
        </w:rPr>
        <w:t>Щасливцевської</w:t>
      </w:r>
      <w:proofErr w:type="spellEnd"/>
      <w:r w:rsidRPr="00B216F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3241EF" w:rsidRPr="00B216FC" w:rsidRDefault="003241EF" w:rsidP="003241EF">
      <w:pPr>
        <w:spacing w:after="0"/>
        <w:ind w:right="4818"/>
        <w:rPr>
          <w:rFonts w:ascii="Times New Roman" w:hAnsi="Times New Roman" w:cs="Times New Roman"/>
          <w:sz w:val="28"/>
          <w:szCs w:val="28"/>
          <w:lang w:val="uk-UA"/>
        </w:rPr>
      </w:pPr>
    </w:p>
    <w:p w:rsidR="003241EF" w:rsidRPr="00B216FC" w:rsidRDefault="003241EF" w:rsidP="003241EF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6FC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приватних підприємців щодо погодження місць тимчасового базування маломірних суден, керуючись статтею 30 Закону України «Про місцеве самоврядування в Україні», виконком </w:t>
      </w:r>
      <w:proofErr w:type="spellStart"/>
      <w:r w:rsidRPr="00B216FC">
        <w:rPr>
          <w:rFonts w:ascii="Times New Roman" w:hAnsi="Times New Roman" w:cs="Times New Roman"/>
          <w:sz w:val="28"/>
          <w:szCs w:val="28"/>
          <w:lang w:val="uk-UA"/>
        </w:rPr>
        <w:t>Щасливцевської</w:t>
      </w:r>
      <w:proofErr w:type="spellEnd"/>
      <w:r w:rsidRPr="00B216F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3241EF" w:rsidRPr="00B216FC" w:rsidRDefault="003241EF" w:rsidP="003241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6FC">
        <w:rPr>
          <w:rFonts w:ascii="Times New Roman" w:hAnsi="Times New Roman" w:cs="Times New Roman"/>
          <w:sz w:val="28"/>
          <w:szCs w:val="28"/>
          <w:lang w:val="uk-UA"/>
        </w:rPr>
        <w:t xml:space="preserve">ВИРІШИВ: </w:t>
      </w:r>
    </w:p>
    <w:p w:rsidR="003241EF" w:rsidRPr="00B216FC" w:rsidRDefault="003241EF" w:rsidP="003241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6FC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B216FC">
        <w:rPr>
          <w:rFonts w:ascii="Times New Roman" w:hAnsi="Times New Roman" w:cs="Times New Roman"/>
          <w:sz w:val="28"/>
          <w:szCs w:val="28"/>
          <w:lang w:val="uk-UA"/>
        </w:rPr>
        <w:t xml:space="preserve">Погодити місця тимчасового базування маломірних суден на території </w:t>
      </w:r>
      <w:proofErr w:type="spellStart"/>
      <w:r w:rsidRPr="00B216FC">
        <w:rPr>
          <w:rFonts w:ascii="Times New Roman" w:hAnsi="Times New Roman" w:cs="Times New Roman"/>
          <w:sz w:val="28"/>
          <w:szCs w:val="28"/>
          <w:lang w:val="uk-UA"/>
        </w:rPr>
        <w:t>Щасливцевської</w:t>
      </w:r>
      <w:proofErr w:type="spellEnd"/>
      <w:r w:rsidRPr="00B216F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відповідно до схеми з урахуванням вимог їх безпечної експлуатації та дотримання вимог чинного законодавства:</w:t>
      </w:r>
    </w:p>
    <w:p w:rsidR="003241EF" w:rsidRPr="00B216FC" w:rsidRDefault="003241EF" w:rsidP="003241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6FC">
        <w:rPr>
          <w:rFonts w:ascii="Times New Roman" w:hAnsi="Times New Roman" w:cs="Times New Roman"/>
          <w:b/>
          <w:sz w:val="28"/>
          <w:szCs w:val="28"/>
          <w:lang w:val="uk-UA"/>
        </w:rPr>
        <w:t>1.1</w:t>
      </w:r>
      <w:r w:rsidRPr="00B216F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41EF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B216F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схеми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</w:t>
      </w:r>
      <w:r w:rsidRPr="00B216F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</w:t>
      </w:r>
      <w:proofErr w:type="spellStart"/>
      <w:r w:rsidRPr="00B216FC">
        <w:rPr>
          <w:rFonts w:ascii="Times New Roman" w:hAnsi="Times New Roman" w:cs="Times New Roman"/>
          <w:sz w:val="28"/>
          <w:szCs w:val="28"/>
          <w:lang w:val="uk-UA"/>
        </w:rPr>
        <w:t>Щасливцевської</w:t>
      </w:r>
      <w:proofErr w:type="spellEnd"/>
      <w:r w:rsidRPr="00B216F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Генічеського району, Херсонської області.</w:t>
      </w:r>
    </w:p>
    <w:p w:rsidR="003241EF" w:rsidRPr="00B216FC" w:rsidRDefault="003241EF" w:rsidP="003241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6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B216FC">
        <w:rPr>
          <w:rFonts w:ascii="Times New Roman" w:hAnsi="Times New Roman" w:cs="Times New Roman"/>
          <w:sz w:val="28"/>
          <w:szCs w:val="28"/>
          <w:lang w:val="uk-UA"/>
        </w:rPr>
        <w:t xml:space="preserve">Направити це рішення на розгляд сесії </w:t>
      </w:r>
      <w:proofErr w:type="spellStart"/>
      <w:r w:rsidRPr="00B216FC">
        <w:rPr>
          <w:rFonts w:ascii="Times New Roman" w:hAnsi="Times New Roman" w:cs="Times New Roman"/>
          <w:sz w:val="28"/>
          <w:szCs w:val="28"/>
          <w:lang w:val="uk-UA"/>
        </w:rPr>
        <w:t>Щасливцевської</w:t>
      </w:r>
      <w:proofErr w:type="spellEnd"/>
      <w:r w:rsidRPr="00B216F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 метою визначення пунктів базування для тримання маломірних суден в межах населених пунктів сільської ради на узбережжі Азовського моря.</w:t>
      </w:r>
    </w:p>
    <w:p w:rsidR="003241EF" w:rsidRPr="00B216FC" w:rsidRDefault="003241EF" w:rsidP="003241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6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B216F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proofErr w:type="spellStart"/>
      <w:r w:rsidRPr="00B216FC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B216FC"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начальника відділу містобудування та архітектури – головного архітектора </w:t>
      </w:r>
      <w:proofErr w:type="spellStart"/>
      <w:r w:rsidRPr="00B216FC">
        <w:rPr>
          <w:rFonts w:ascii="Times New Roman" w:hAnsi="Times New Roman" w:cs="Times New Roman"/>
          <w:sz w:val="28"/>
          <w:szCs w:val="28"/>
          <w:lang w:val="uk-UA"/>
        </w:rPr>
        <w:t>Щасливцевської</w:t>
      </w:r>
      <w:proofErr w:type="spellEnd"/>
      <w:r w:rsidRPr="00B216F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Борідко М.В.</w:t>
      </w:r>
    </w:p>
    <w:p w:rsidR="003241EF" w:rsidRDefault="003241EF" w:rsidP="003241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41EF" w:rsidRDefault="003241EF" w:rsidP="003241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41EF" w:rsidRPr="00B216FC" w:rsidRDefault="003241EF" w:rsidP="003241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41EF" w:rsidRPr="00B216FC" w:rsidRDefault="003241EF" w:rsidP="003241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Віктор</w:t>
      </w:r>
      <w:r w:rsidRPr="00B216FC">
        <w:rPr>
          <w:rFonts w:ascii="Times New Roman" w:hAnsi="Times New Roman" w:cs="Times New Roman"/>
          <w:sz w:val="28"/>
          <w:szCs w:val="28"/>
          <w:lang w:val="uk-UA"/>
        </w:rPr>
        <w:t xml:space="preserve"> ПЛОХУШКО</w:t>
      </w:r>
    </w:p>
    <w:p w:rsidR="003241EF" w:rsidRPr="00B216FC" w:rsidRDefault="003241EF" w:rsidP="003241EF">
      <w:pPr>
        <w:rPr>
          <w:sz w:val="28"/>
          <w:szCs w:val="28"/>
        </w:rPr>
      </w:pPr>
    </w:p>
    <w:p w:rsidR="00A45DAE" w:rsidRDefault="00A45DAE"/>
    <w:sectPr w:rsidR="00A45DAE" w:rsidSect="00B54D47">
      <w:pgSz w:w="11906" w:h="16838"/>
      <w:pgMar w:top="567" w:right="850" w:bottom="567" w:left="1701" w:header="708" w:footer="21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EB6"/>
    <w:rsid w:val="00173066"/>
    <w:rsid w:val="003241EF"/>
    <w:rsid w:val="00897EB6"/>
    <w:rsid w:val="00A45DAE"/>
    <w:rsid w:val="00EC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EB6"/>
    <w:pPr>
      <w:spacing w:after="0" w:line="240" w:lineRule="auto"/>
    </w:pPr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97EB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2020-10-05T13:32:00Z</dcterms:created>
  <dcterms:modified xsi:type="dcterms:W3CDTF">2020-10-05T13:32:00Z</dcterms:modified>
</cp:coreProperties>
</file>