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9C" w:rsidRPr="00C97A05" w:rsidRDefault="005F709C" w:rsidP="005F70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A05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896817E" wp14:editId="50F2A486">
            <wp:extent cx="463550" cy="6051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9C" w:rsidRPr="00C97A05" w:rsidRDefault="005F709C" w:rsidP="005F70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09C" w:rsidRPr="00C97A05" w:rsidRDefault="005F709C" w:rsidP="005F70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A05">
        <w:rPr>
          <w:rFonts w:ascii="Times New Roman" w:hAnsi="Times New Roman" w:cs="Times New Roman"/>
          <w:b/>
          <w:bCs/>
          <w:sz w:val="28"/>
          <w:szCs w:val="28"/>
        </w:rPr>
        <w:t>127 СЕСІЯ  ЩАСЛИВЦЕВСЬКОЇ СІЛЬСЬКОЇ РАДИ</w:t>
      </w:r>
    </w:p>
    <w:p w:rsidR="005F709C" w:rsidRPr="00C97A05" w:rsidRDefault="005F709C" w:rsidP="005F70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A05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5F709C" w:rsidRPr="00C97A05" w:rsidRDefault="005F709C" w:rsidP="005F7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09C" w:rsidRPr="00C97A05" w:rsidRDefault="005F709C" w:rsidP="005F7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A05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F709C" w:rsidRPr="00C97A05" w:rsidRDefault="005F709C" w:rsidP="005F7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09C" w:rsidRPr="00C97A05" w:rsidRDefault="005F709C" w:rsidP="005F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A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7A05">
        <w:rPr>
          <w:rFonts w:ascii="Times New Roman" w:hAnsi="Times New Roman" w:cs="Times New Roman"/>
          <w:sz w:val="28"/>
          <w:szCs w:val="28"/>
        </w:rPr>
        <w:t xml:space="preserve">.09.2020 р.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97A05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2560</w:t>
      </w:r>
    </w:p>
    <w:p w:rsidR="005F709C" w:rsidRPr="00C97A05" w:rsidRDefault="005F709C" w:rsidP="005F7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A05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5F709C" w:rsidRPr="00C97A05" w:rsidRDefault="005F709C" w:rsidP="005F709C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5F709C" w:rsidRPr="00C97A05" w:rsidRDefault="005F709C" w:rsidP="005F709C">
      <w:pPr>
        <w:tabs>
          <w:tab w:val="left" w:pos="3119"/>
        </w:tabs>
        <w:spacing w:after="0"/>
        <w:ind w:right="5529"/>
        <w:jc w:val="both"/>
        <w:rPr>
          <w:rFonts w:ascii="Times New Roman" w:hAnsi="Times New Roman" w:cs="Times New Roman"/>
          <w:sz w:val="28"/>
          <w:szCs w:val="28"/>
        </w:rPr>
      </w:pPr>
      <w:r w:rsidRPr="00C97A05">
        <w:rPr>
          <w:rFonts w:ascii="Times New Roman" w:hAnsi="Times New Roman" w:cs="Times New Roman"/>
          <w:sz w:val="28"/>
          <w:szCs w:val="28"/>
        </w:rPr>
        <w:t>Про розподіл земельної ділянки.</w:t>
      </w:r>
    </w:p>
    <w:p w:rsidR="005F709C" w:rsidRPr="00C97A05" w:rsidRDefault="005F709C" w:rsidP="005F7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09C" w:rsidRPr="00C97A05" w:rsidRDefault="005F709C" w:rsidP="005F7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A05">
        <w:rPr>
          <w:rFonts w:ascii="Times New Roman" w:hAnsi="Times New Roman" w:cs="Times New Roman"/>
          <w:color w:val="000000"/>
          <w:sz w:val="28"/>
          <w:szCs w:val="28"/>
        </w:rPr>
        <w:t>Розглянувши заяву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A05">
        <w:rPr>
          <w:rFonts w:ascii="Times New Roman" w:hAnsi="Times New Roman" w:cs="Times New Roman"/>
          <w:color w:val="000000"/>
          <w:sz w:val="28"/>
          <w:szCs w:val="28"/>
        </w:rPr>
        <w:t>фізичн</w:t>
      </w:r>
      <w:r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Pr="00C97A05">
        <w:rPr>
          <w:rFonts w:ascii="Times New Roman" w:hAnsi="Times New Roman" w:cs="Times New Roman"/>
          <w:color w:val="000000"/>
          <w:sz w:val="28"/>
          <w:szCs w:val="28"/>
        </w:rPr>
        <w:t xml:space="preserve"> ос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97A05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97A05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затвердження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проекту землеустрою щодо відведення земельної ділянки у власність</w:t>
      </w:r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та її </w:t>
      </w:r>
      <w:r w:rsidRPr="00C97A05">
        <w:rPr>
          <w:rFonts w:ascii="Times New Roman" w:hAnsi="Times New Roman" w:cs="Times New Roman"/>
          <w:bCs/>
          <w:sz w:val="28"/>
          <w:szCs w:val="28"/>
        </w:rPr>
        <w:t>розподіл на дві самостійні земельні ділянки, та надані документи, враховуючи згоду заявник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97A05">
        <w:rPr>
          <w:rFonts w:ascii="Times New Roman" w:hAnsi="Times New Roman" w:cs="Times New Roman"/>
          <w:bCs/>
          <w:sz w:val="28"/>
          <w:szCs w:val="28"/>
        </w:rPr>
        <w:t xml:space="preserve"> щодо фінансування </w:t>
      </w:r>
      <w:r w:rsidRPr="00C97A05">
        <w:rPr>
          <w:rFonts w:ascii="Times New Roman" w:hAnsi="Times New Roman" w:cs="Times New Roman"/>
          <w:sz w:val="28"/>
          <w:szCs w:val="28"/>
        </w:rPr>
        <w:t>виконання робіт з виготовлення землевпорядної документації щодо поділу земельної ділянки та той факт, керуючись ст. 56 Закону України "Про землеустрій", ст. 12, п. 4 ст. 83, ст. ст. 126-128, 134 Земельного Кодексу України, ст. 26 Закону України "Про місцеве самоврядування в Україні", сесія сільської ради</w:t>
      </w:r>
    </w:p>
    <w:p w:rsidR="005F709C" w:rsidRPr="00C97A05" w:rsidRDefault="005F709C" w:rsidP="005F709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A05">
        <w:rPr>
          <w:rFonts w:ascii="Times New Roman" w:hAnsi="Times New Roman" w:cs="Times New Roman"/>
          <w:sz w:val="28"/>
          <w:szCs w:val="28"/>
        </w:rPr>
        <w:t>ВИРІШИЛА:</w:t>
      </w:r>
    </w:p>
    <w:p w:rsidR="005F709C" w:rsidRPr="00C97A05" w:rsidRDefault="005F709C" w:rsidP="005F709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709C" w:rsidRPr="00C97A05" w:rsidRDefault="005F709C" w:rsidP="005F709C">
      <w:pPr>
        <w:shd w:val="clear" w:color="auto" w:fill="FFFFFF"/>
        <w:spacing w:after="0" w:line="322" w:lineRule="exact"/>
        <w:ind w:firstLine="6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97A05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Pr="00C97A05">
        <w:rPr>
          <w:rFonts w:ascii="Times New Roman" w:hAnsi="Times New Roman" w:cs="Times New Roman"/>
          <w:color w:val="000000"/>
          <w:sz w:val="28"/>
          <w:szCs w:val="28"/>
        </w:rPr>
        <w:t xml:space="preserve">Затвердити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землеустрою щодо відведення земельної ділянки у власність </w:t>
      </w:r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(виготовлену </w:t>
      </w:r>
      <w:r>
        <w:rPr>
          <w:rFonts w:ascii="Times New Roman" w:hAnsi="Times New Roman" w:cs="Times New Roman"/>
          <w:sz w:val="28"/>
          <w:szCs w:val="28"/>
        </w:rPr>
        <w:t>Державним підприємством «Херсонський науково-дослідний та проектний інститут землеустрою</w:t>
      </w:r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Pr="00C97A05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астровим номером – 6522186500:04:001:00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***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загальною площею 0,6000</w:t>
      </w:r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га., цільового призначення – для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ведення особистого селянського господарства (КВЦПЗ – 01.03</w:t>
      </w:r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), що розташована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Щасливцевська сільська рада</w:t>
      </w:r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Генічеського району Херсонської області,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16/16</w:t>
      </w:r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землі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сільськогосподарського призначення</w:t>
      </w:r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>, виготовлену на замовлення фізичної особи громадян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(паспорт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***</w:t>
      </w:r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***</w:t>
      </w:r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виданий Генічеським 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МВ</w:t>
      </w:r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України в Херсонській області,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05</w:t>
      </w:r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>.11.20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09</w:t>
      </w:r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р., </w:t>
      </w:r>
      <w:proofErr w:type="spellStart"/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>ідент</w:t>
      </w:r>
      <w:proofErr w:type="spellEnd"/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spellStart"/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ном</w:t>
      </w:r>
      <w:proofErr w:type="spellEnd"/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***</w:t>
      </w:r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5F709C" w:rsidRPr="00C97A05" w:rsidRDefault="005F709C" w:rsidP="005F709C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97A05">
        <w:rPr>
          <w:rFonts w:ascii="Times New Roman" w:hAnsi="Times New Roman" w:cs="Times New Roman"/>
          <w:spacing w:val="-1"/>
          <w:sz w:val="28"/>
          <w:szCs w:val="28"/>
        </w:rPr>
        <w:t xml:space="preserve">2. Розподілити земельну ділянку комунальної власності Територіальної громади сіл Щасливцеве, Генічеська Гірка селища Приозерне (в особі Щасливцевської сільської ради) зазначену у пункті 1 цього рішення </w:t>
      </w:r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дві самостійні земельні ділянки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площею 0,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50</w:t>
      </w:r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>00 га.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0,10</w:t>
      </w:r>
      <w:r w:rsidRPr="00C97A05">
        <w:rPr>
          <w:rFonts w:ascii="Times New Roman" w:hAnsi="Times New Roman" w:cs="Times New Roman"/>
          <w:color w:val="000000"/>
          <w:spacing w:val="-1"/>
          <w:sz w:val="28"/>
          <w:szCs w:val="28"/>
        </w:rPr>
        <w:t>00 га., відповідно.</w:t>
      </w:r>
    </w:p>
    <w:p w:rsidR="005F709C" w:rsidRPr="00C97A05" w:rsidRDefault="005F709C" w:rsidP="005F709C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A05">
        <w:rPr>
          <w:rFonts w:ascii="Times New Roman" w:hAnsi="Times New Roman" w:cs="Times New Roman"/>
          <w:sz w:val="28"/>
          <w:szCs w:val="28"/>
        </w:rPr>
        <w:t xml:space="preserve">3. Доручити Виконавчому комітету Щасливцевської сільської ради замовити технічну документацію щодо поділу земельної ділянки зазначеної у </w:t>
      </w:r>
      <w:r w:rsidRPr="00C97A05">
        <w:rPr>
          <w:rFonts w:ascii="Times New Roman" w:hAnsi="Times New Roman" w:cs="Times New Roman"/>
          <w:sz w:val="28"/>
          <w:szCs w:val="28"/>
        </w:rPr>
        <w:lastRenderedPageBreak/>
        <w:t>пункті 1 цього рішення в особи що має відповідний дозвільний документ на проведення такого виду робіт.</w:t>
      </w:r>
    </w:p>
    <w:p w:rsidR="005F709C" w:rsidRPr="00C97A05" w:rsidRDefault="005F709C" w:rsidP="005F709C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A05">
        <w:rPr>
          <w:rFonts w:ascii="Times New Roman" w:hAnsi="Times New Roman" w:cs="Times New Roman"/>
          <w:sz w:val="28"/>
          <w:szCs w:val="28"/>
        </w:rPr>
        <w:t>4. Фінансування виконання робіт з виготовлення землевпорядної документації зазначеної у п. 3 цього рішення здійснювати за рахунок інших джерел не заборонених законодавством.</w:t>
      </w:r>
    </w:p>
    <w:p w:rsidR="005F709C" w:rsidRPr="00C97A05" w:rsidRDefault="005F709C" w:rsidP="005F709C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A05">
        <w:rPr>
          <w:rFonts w:ascii="Times New Roman" w:hAnsi="Times New Roman" w:cs="Times New Roman"/>
          <w:sz w:val="28"/>
          <w:szCs w:val="28"/>
        </w:rPr>
        <w:t>5.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5F709C" w:rsidRPr="00C97A05" w:rsidRDefault="005F709C" w:rsidP="005F709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709C" w:rsidRPr="00C97A05" w:rsidRDefault="005F709C" w:rsidP="005F709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709C" w:rsidRPr="00C97A05" w:rsidRDefault="005F709C" w:rsidP="005F709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709C" w:rsidRPr="00C97A05" w:rsidRDefault="005F709C" w:rsidP="005F7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A05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В. ПЛОХУШКО</w:t>
      </w:r>
    </w:p>
    <w:p w:rsidR="005F709C" w:rsidRDefault="005F709C" w:rsidP="005F709C"/>
    <w:p w:rsidR="00DC71EA" w:rsidRDefault="00DC71EA"/>
    <w:sectPr w:rsidR="00DC71EA" w:rsidSect="0077667B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F25"/>
    <w:multiLevelType w:val="multilevel"/>
    <w:tmpl w:val="61125F88"/>
    <w:lvl w:ilvl="0">
      <w:start w:val="1"/>
      <w:numFmt w:val="decimal"/>
      <w:lvlText w:val="%1."/>
      <w:lvlJc w:val="left"/>
      <w:pPr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2"/>
    <w:rsid w:val="001E7FE4"/>
    <w:rsid w:val="003467A8"/>
    <w:rsid w:val="003E165E"/>
    <w:rsid w:val="00421F2C"/>
    <w:rsid w:val="00527C15"/>
    <w:rsid w:val="005B0785"/>
    <w:rsid w:val="005F709C"/>
    <w:rsid w:val="00607A71"/>
    <w:rsid w:val="006A1191"/>
    <w:rsid w:val="0084697F"/>
    <w:rsid w:val="00870ECD"/>
    <w:rsid w:val="008C0575"/>
    <w:rsid w:val="00916C06"/>
    <w:rsid w:val="00A96E1A"/>
    <w:rsid w:val="00DC71EA"/>
    <w:rsid w:val="00ED2E29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8C0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607A71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A119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8C0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607A71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A119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2020-09-29T12:21:00Z</dcterms:created>
  <dcterms:modified xsi:type="dcterms:W3CDTF">2020-09-29T12:21:00Z</dcterms:modified>
</cp:coreProperties>
</file>