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E" w:rsidRDefault="003E165E" w:rsidP="003E165E">
      <w:pPr>
        <w:pStyle w:val="a5"/>
        <w:jc w:val="center"/>
      </w:pPr>
      <w:r>
        <w:rPr>
          <w:noProof/>
        </w:rPr>
        <w:drawing>
          <wp:inline distT="0" distB="0" distL="0" distR="0" wp14:anchorId="3A0818F3" wp14:editId="63B1F1D9">
            <wp:extent cx="501015" cy="675640"/>
            <wp:effectExtent l="19050" t="0" r="0" b="0"/>
            <wp:docPr id="35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43" t="-105" r="-143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5E" w:rsidRDefault="003E165E" w:rsidP="003E165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E165E" w:rsidRDefault="003E165E" w:rsidP="003E165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3E165E" w:rsidRDefault="003E165E" w:rsidP="003E165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3E165E" w:rsidRDefault="003E165E" w:rsidP="003E165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3E165E" w:rsidRDefault="003E165E" w:rsidP="003E165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СХХ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І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3E165E" w:rsidRDefault="003E165E" w:rsidP="003E165E"/>
    <w:p w:rsidR="003E165E" w:rsidRDefault="003E165E" w:rsidP="003E165E">
      <w:r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>22.09.2020р.</w:t>
      </w:r>
      <w:r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>2545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E165E" w:rsidRDefault="003E165E" w:rsidP="003E16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65E" w:rsidRDefault="003E165E" w:rsidP="003E165E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Про  виділення  коштів </w:t>
      </w:r>
    </w:p>
    <w:p w:rsidR="003E165E" w:rsidRDefault="003E165E" w:rsidP="003E165E">
      <w:pPr>
        <w:pStyle w:val="a5"/>
      </w:pPr>
      <w:r>
        <w:rPr>
          <w:rFonts w:ascii="Times New Roman" w:hAnsi="Times New Roman" w:cs="Times New Roman"/>
          <w:sz w:val="28"/>
          <w:szCs w:val="28"/>
        </w:rPr>
        <w:t>Комунальному  підприємству «МАКС-ІНВЕСТ»</w:t>
      </w:r>
    </w:p>
    <w:p w:rsidR="003E165E" w:rsidRDefault="003E165E" w:rsidP="003E165E">
      <w:pPr>
        <w:pStyle w:val="a5"/>
      </w:pPr>
      <w:r>
        <w:rPr>
          <w:rFonts w:ascii="Times New Roman" w:hAnsi="Times New Roman" w:cs="Times New Roman"/>
          <w:sz w:val="28"/>
          <w:szCs w:val="28"/>
        </w:rPr>
        <w:t>Щасливцевської  сільської  ради</w:t>
      </w:r>
    </w:p>
    <w:p w:rsidR="003E165E" w:rsidRDefault="003E165E" w:rsidP="003E165E">
      <w:pPr>
        <w:rPr>
          <w:sz w:val="28"/>
          <w:szCs w:val="28"/>
        </w:rPr>
      </w:pPr>
    </w:p>
    <w:p w:rsidR="003E165E" w:rsidRDefault="003E165E" w:rsidP="003E165E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директора КП «МАКС-ІНВЕСТ»  Щасливцевської  сільської 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щодо виділення коштів на оплату послуг водопостачання  та на укріплення матеріально-технічної бази, зважаючи на те, що комунальне підприємство на теперішній  час не має можливості без фінансової підтримки здійснювати свою господарську діяльність, керуючись  статтею  99, пункт 4 Бюджетного кодексу України, статтею 26  Закону  України  «Про  місцеве  самоврядування  в  Україні»,  сесія  Щасливцевської  сільської  ради</w:t>
      </w:r>
    </w:p>
    <w:p w:rsidR="003E165E" w:rsidRDefault="003E165E" w:rsidP="003E16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65E" w:rsidRDefault="003E165E" w:rsidP="003E165E">
      <w:pPr>
        <w:pStyle w:val="a5"/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3E165E" w:rsidRDefault="003E165E" w:rsidP="003E16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65E" w:rsidRDefault="003E165E" w:rsidP="003E165E">
      <w:pPr>
        <w:pStyle w:val="a6"/>
        <w:numPr>
          <w:ilvl w:val="0"/>
          <w:numId w:val="2"/>
        </w:numPr>
        <w:tabs>
          <w:tab w:val="left" w:pos="-54"/>
        </w:tabs>
        <w:ind w:left="786"/>
        <w:jc w:val="both"/>
      </w:pPr>
      <w:r>
        <w:rPr>
          <w:sz w:val="28"/>
          <w:szCs w:val="28"/>
        </w:rPr>
        <w:t>Виділити кошти комунальному підприємству «МАКС-ІНВЕСТ» Щасливцевської  сільської  ради у сумі 166200 гривень, а саме:</w:t>
      </w:r>
    </w:p>
    <w:p w:rsidR="003E165E" w:rsidRDefault="003E165E" w:rsidP="003E165E">
      <w:pPr>
        <w:pStyle w:val="a6"/>
        <w:tabs>
          <w:tab w:val="left" w:pos="-54"/>
        </w:tabs>
        <w:ind w:left="1266"/>
        <w:jc w:val="both"/>
      </w:pPr>
      <w:r>
        <w:rPr>
          <w:sz w:val="28"/>
          <w:szCs w:val="28"/>
        </w:rPr>
        <w:t>-  на оплату послуг  водопостачання  35096 гривень;</w:t>
      </w:r>
    </w:p>
    <w:p w:rsidR="003E165E" w:rsidRDefault="003E165E" w:rsidP="003E165E">
      <w:pPr>
        <w:pStyle w:val="a6"/>
        <w:tabs>
          <w:tab w:val="left" w:pos="-54"/>
        </w:tabs>
        <w:ind w:left="1266"/>
        <w:jc w:val="both"/>
      </w:pPr>
      <w:r>
        <w:rPr>
          <w:sz w:val="28"/>
          <w:szCs w:val="28"/>
        </w:rPr>
        <w:t>-  на  укріплення матеріально-технічної бази  131104 гривень.</w:t>
      </w:r>
    </w:p>
    <w:p w:rsidR="003E165E" w:rsidRDefault="003E165E" w:rsidP="003E165E">
      <w:pPr>
        <w:pStyle w:val="a6"/>
        <w:numPr>
          <w:ilvl w:val="0"/>
          <w:numId w:val="2"/>
        </w:numPr>
        <w:tabs>
          <w:tab w:val="left" w:pos="-54"/>
        </w:tabs>
        <w:ind w:left="786"/>
        <w:jc w:val="both"/>
      </w:pPr>
      <w:r>
        <w:rPr>
          <w:sz w:val="28"/>
          <w:szCs w:val="28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3E165E" w:rsidRDefault="003E165E" w:rsidP="003E165E">
      <w:pPr>
        <w:jc w:val="both"/>
        <w:rPr>
          <w:sz w:val="28"/>
          <w:szCs w:val="28"/>
        </w:rPr>
      </w:pPr>
    </w:p>
    <w:p w:rsidR="003E165E" w:rsidRDefault="003E165E" w:rsidP="003E165E">
      <w:pPr>
        <w:jc w:val="both"/>
        <w:rPr>
          <w:sz w:val="28"/>
          <w:szCs w:val="28"/>
        </w:rPr>
      </w:pPr>
    </w:p>
    <w:p w:rsidR="003E165E" w:rsidRDefault="003E165E" w:rsidP="003E165E">
      <w:pPr>
        <w:jc w:val="both"/>
        <w:rPr>
          <w:sz w:val="28"/>
          <w:szCs w:val="28"/>
        </w:rPr>
      </w:pPr>
    </w:p>
    <w:p w:rsidR="003E165E" w:rsidRDefault="003E165E" w:rsidP="003E165E">
      <w:pPr>
        <w:ind w:left="79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         В. ПЛОХУШКО </w:t>
      </w:r>
    </w:p>
    <w:p w:rsidR="003E165E" w:rsidRDefault="003E165E" w:rsidP="003E165E">
      <w:pPr>
        <w:rPr>
          <w:sz w:val="27"/>
          <w:szCs w:val="27"/>
        </w:rPr>
      </w:pPr>
    </w:p>
    <w:p w:rsidR="003E165E" w:rsidRDefault="003E165E" w:rsidP="003E165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71EA" w:rsidRDefault="00DC71EA">
      <w:bookmarkStart w:id="0" w:name="_GoBack"/>
      <w:bookmarkEnd w:id="0"/>
    </w:p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3E165E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2020-09-29T12:08:00Z</dcterms:created>
  <dcterms:modified xsi:type="dcterms:W3CDTF">2020-09-29T12:08:00Z</dcterms:modified>
</cp:coreProperties>
</file>