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D" w:rsidRPr="00C316A0" w:rsidRDefault="002502DD" w:rsidP="002502D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32900411" wp14:editId="59F8C1F6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DD" w:rsidRPr="00C316A0" w:rsidRDefault="002502DD" w:rsidP="002502D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502DD" w:rsidRPr="00C316A0" w:rsidRDefault="002502DD" w:rsidP="002502D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126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2502DD" w:rsidRPr="00C316A0" w:rsidRDefault="002502DD" w:rsidP="002502DD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2502DD" w:rsidRPr="00C316A0" w:rsidRDefault="002502DD" w:rsidP="002502DD">
      <w:pPr>
        <w:jc w:val="center"/>
        <w:rPr>
          <w:b/>
          <w:color w:val="000000" w:themeColor="text1"/>
          <w:sz w:val="28"/>
          <w:szCs w:val="28"/>
        </w:rPr>
      </w:pPr>
    </w:p>
    <w:p w:rsidR="002502DD" w:rsidRPr="00C316A0" w:rsidRDefault="002502DD" w:rsidP="002502DD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2502DD" w:rsidRPr="00C316A0" w:rsidRDefault="002502DD" w:rsidP="002502DD">
      <w:pPr>
        <w:rPr>
          <w:color w:val="000000" w:themeColor="text1"/>
          <w:sz w:val="28"/>
          <w:szCs w:val="28"/>
        </w:rPr>
      </w:pPr>
    </w:p>
    <w:p w:rsidR="002502DD" w:rsidRPr="003545A3" w:rsidRDefault="002502DD" w:rsidP="002502D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08.09</w:t>
      </w:r>
      <w:r w:rsidRPr="003545A3">
        <w:rPr>
          <w:color w:val="000000" w:themeColor="text1"/>
          <w:sz w:val="28"/>
          <w:szCs w:val="28"/>
        </w:rPr>
        <w:t>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316A0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2533</w:t>
      </w:r>
    </w:p>
    <w:p w:rsidR="002502DD" w:rsidRPr="00C316A0" w:rsidRDefault="002502DD" w:rsidP="002502DD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2502DD" w:rsidRPr="00C316A0" w:rsidRDefault="002502DD" w:rsidP="002502DD">
      <w:pPr>
        <w:jc w:val="both"/>
        <w:rPr>
          <w:color w:val="000000" w:themeColor="text1"/>
          <w:sz w:val="28"/>
          <w:szCs w:val="28"/>
        </w:rPr>
      </w:pPr>
    </w:p>
    <w:p w:rsidR="002502DD" w:rsidRPr="003545A3" w:rsidRDefault="002502DD" w:rsidP="002502DD">
      <w:pPr>
        <w:widowControl w:val="0"/>
        <w:ind w:right="5608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Про </w:t>
      </w:r>
      <w:r w:rsidRPr="003545A3">
        <w:rPr>
          <w:rFonts w:eastAsia="Sylfaen"/>
          <w:sz w:val="28"/>
          <w:szCs w:val="28"/>
          <w:lang w:eastAsia="uk-UA" w:bidi="uk-UA"/>
        </w:rPr>
        <w:t xml:space="preserve">внесення змін до рішення </w:t>
      </w:r>
      <w:r>
        <w:rPr>
          <w:rFonts w:eastAsia="Sylfaen"/>
          <w:sz w:val="28"/>
          <w:szCs w:val="28"/>
          <w:lang w:eastAsia="uk-UA" w:bidi="uk-UA"/>
        </w:rPr>
        <w:t>122</w:t>
      </w:r>
      <w:r w:rsidRPr="003545A3">
        <w:rPr>
          <w:rFonts w:eastAsia="Sylfaen"/>
          <w:sz w:val="28"/>
          <w:szCs w:val="28"/>
          <w:lang w:eastAsia="uk-UA" w:bidi="uk-UA"/>
        </w:rPr>
        <w:t xml:space="preserve"> сесії Щасливцевської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ради 7 скликання №</w:t>
      </w:r>
      <w:r>
        <w:rPr>
          <w:rFonts w:eastAsia="Sylfaen"/>
          <w:sz w:val="28"/>
          <w:szCs w:val="28"/>
          <w:lang w:eastAsia="uk-UA" w:bidi="uk-UA"/>
        </w:rPr>
        <w:t>2409</w:t>
      </w:r>
      <w:r w:rsidRPr="003545A3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10.07</w:t>
      </w:r>
      <w:r w:rsidRPr="003545A3">
        <w:rPr>
          <w:rFonts w:eastAsia="Sylfaen"/>
          <w:sz w:val="28"/>
          <w:szCs w:val="28"/>
          <w:lang w:eastAsia="uk-UA" w:bidi="uk-UA"/>
        </w:rPr>
        <w:t xml:space="preserve">.2020р. «Про </w:t>
      </w:r>
      <w:r>
        <w:rPr>
          <w:rFonts w:eastAsia="Sylfaen"/>
          <w:sz w:val="28"/>
          <w:szCs w:val="28"/>
          <w:lang w:eastAsia="uk-UA" w:bidi="uk-UA"/>
        </w:rPr>
        <w:t>затвердження проекту землеустрою щодо відведення земельної ділянки в оренду АТ «</w:t>
      </w:r>
      <w:proofErr w:type="spellStart"/>
      <w:r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>
        <w:rPr>
          <w:rFonts w:eastAsia="Sylfaen"/>
          <w:sz w:val="28"/>
          <w:szCs w:val="28"/>
          <w:lang w:eastAsia="uk-UA" w:bidi="uk-UA"/>
        </w:rPr>
        <w:t>»</w:t>
      </w:r>
    </w:p>
    <w:p w:rsidR="002502DD" w:rsidRPr="00EA2C26" w:rsidRDefault="002502DD" w:rsidP="002502DD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2502DD" w:rsidRDefault="002502DD" w:rsidP="002502DD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>
        <w:rPr>
          <w:rFonts w:eastAsia="Sylfaen"/>
          <w:sz w:val="28"/>
          <w:szCs w:val="28"/>
          <w:lang w:eastAsia="uk-UA" w:bidi="uk-UA"/>
        </w:rPr>
        <w:t>Розглянувши клопотання</w:t>
      </w:r>
      <w:r w:rsidRPr="002E742D"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>» №</w:t>
      </w:r>
      <w:r w:rsidRPr="002502DD">
        <w:rPr>
          <w:rFonts w:eastAsia="Sylfaen"/>
          <w:sz w:val="28"/>
          <w:szCs w:val="28"/>
          <w:lang w:eastAsia="uk-UA" w:bidi="uk-UA"/>
        </w:rPr>
        <w:t>***</w:t>
      </w:r>
      <w:bookmarkStart w:id="0" w:name="_GoBack"/>
      <w:bookmarkEnd w:id="0"/>
      <w:r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21.08</w:t>
      </w:r>
      <w:r w:rsidRPr="002E742D">
        <w:rPr>
          <w:rFonts w:eastAsia="Sylfaen"/>
          <w:sz w:val="28"/>
          <w:szCs w:val="28"/>
          <w:lang w:eastAsia="uk-UA" w:bidi="uk-UA"/>
        </w:rPr>
        <w:t>.2020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р.</w:t>
      </w:r>
      <w:r>
        <w:rPr>
          <w:rFonts w:eastAsia="Sylfaen"/>
          <w:sz w:val="28"/>
          <w:szCs w:val="28"/>
          <w:lang w:eastAsia="uk-UA" w:bidi="uk-UA"/>
        </w:rPr>
        <w:t xml:space="preserve">, </w:t>
      </w:r>
      <w:r w:rsidRPr="00EA2C26">
        <w:rPr>
          <w:rFonts w:eastAsia="Sylfaen"/>
          <w:sz w:val="28"/>
          <w:szCs w:val="28"/>
          <w:lang w:eastAsia="uk-UA" w:bidi="uk-UA"/>
        </w:rPr>
        <w:t>керуючись ст. 26 Закону України «Про місцеве самоврядування в Україні» сесія сільської ради ВИРІШИЛА:</w:t>
      </w:r>
    </w:p>
    <w:p w:rsidR="002502DD" w:rsidRPr="00EA2C26" w:rsidRDefault="002502DD" w:rsidP="002502DD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2502DD" w:rsidRPr="002E742D" w:rsidRDefault="002502DD" w:rsidP="002502DD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620"/>
        <w:jc w:val="both"/>
        <w:rPr>
          <w:color w:val="000000" w:themeColor="text1"/>
          <w:sz w:val="24"/>
          <w:szCs w:val="24"/>
        </w:rPr>
      </w:pPr>
      <w:proofErr w:type="spellStart"/>
      <w:r w:rsidRPr="002E742D">
        <w:rPr>
          <w:rFonts w:eastAsia="Sylfaen"/>
          <w:sz w:val="28"/>
          <w:szCs w:val="28"/>
          <w:lang w:eastAsia="uk-UA" w:bidi="uk-UA"/>
        </w:rPr>
        <w:t>Внести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 xml:space="preserve"> зміни до пункту 1 рішення </w:t>
      </w:r>
      <w:r>
        <w:rPr>
          <w:rFonts w:eastAsia="Sylfaen"/>
          <w:sz w:val="28"/>
          <w:szCs w:val="28"/>
          <w:lang w:eastAsia="uk-UA" w:bidi="uk-UA"/>
        </w:rPr>
        <w:t>122</w:t>
      </w:r>
      <w:r w:rsidRPr="002E742D">
        <w:rPr>
          <w:rFonts w:eastAsia="Sylfaen"/>
          <w:sz w:val="28"/>
          <w:szCs w:val="28"/>
          <w:lang w:eastAsia="uk-UA" w:bidi="uk-UA"/>
        </w:rPr>
        <w:t xml:space="preserve"> сесії Щасливцевської сільської ради 7 скликання №</w:t>
      </w:r>
      <w:r>
        <w:rPr>
          <w:rFonts w:eastAsia="Sylfaen"/>
          <w:sz w:val="28"/>
          <w:szCs w:val="28"/>
          <w:lang w:eastAsia="uk-UA" w:bidi="uk-UA"/>
        </w:rPr>
        <w:t>2409</w:t>
      </w:r>
      <w:r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10.07</w:t>
      </w:r>
      <w:r w:rsidRPr="002E742D">
        <w:rPr>
          <w:rFonts w:eastAsia="Sylfaen"/>
          <w:sz w:val="28"/>
          <w:szCs w:val="28"/>
          <w:lang w:eastAsia="uk-UA" w:bidi="uk-UA"/>
        </w:rPr>
        <w:t>.2020р. «Про затвердження проекту землеустрою щодо відведення земельної ділянки в оренду 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 xml:space="preserve">», а саме </w:t>
      </w:r>
      <w:r>
        <w:rPr>
          <w:rFonts w:eastAsia="Sylfaen"/>
          <w:sz w:val="28"/>
          <w:szCs w:val="28"/>
          <w:lang w:eastAsia="uk-UA" w:bidi="uk-UA"/>
        </w:rPr>
        <w:t>після слів «із земель житлової та громадської забудови» доповнити пункт словами «</w:t>
      </w:r>
      <w:r w:rsidRPr="002E742D">
        <w:rPr>
          <w:rFonts w:eastAsia="Sylfaen"/>
          <w:sz w:val="28"/>
          <w:szCs w:val="28"/>
          <w:lang w:eastAsia="uk-UA" w:bidi="uk-UA"/>
        </w:rPr>
        <w:t xml:space="preserve">КВЦПЗ </w:t>
      </w:r>
      <w:r>
        <w:rPr>
          <w:rFonts w:eastAsia="Sylfaen"/>
          <w:sz w:val="28"/>
          <w:szCs w:val="28"/>
          <w:lang w:eastAsia="uk-UA" w:bidi="uk-UA"/>
        </w:rPr>
        <w:t>18.00»</w:t>
      </w:r>
      <w:r w:rsidRPr="002E742D">
        <w:rPr>
          <w:rFonts w:eastAsia="Sylfaen"/>
          <w:sz w:val="28"/>
          <w:szCs w:val="28"/>
          <w:lang w:eastAsia="uk-UA" w:bidi="uk-UA"/>
        </w:rPr>
        <w:t>.</w:t>
      </w:r>
    </w:p>
    <w:p w:rsidR="002502DD" w:rsidRPr="0078165A" w:rsidRDefault="002502DD" w:rsidP="002502DD">
      <w:pPr>
        <w:widowControl w:val="0"/>
        <w:tabs>
          <w:tab w:val="left" w:pos="851"/>
        </w:tabs>
        <w:ind w:firstLine="620"/>
        <w:jc w:val="both"/>
        <w:rPr>
          <w:color w:val="000000" w:themeColor="text1"/>
          <w:sz w:val="24"/>
          <w:szCs w:val="24"/>
        </w:rPr>
      </w:pPr>
      <w:r w:rsidRPr="00EA2C26">
        <w:rPr>
          <w:rFonts w:eastAsia="Sylfaen"/>
          <w:sz w:val="28"/>
          <w:szCs w:val="28"/>
          <w:lang w:eastAsia="uk-UA" w:bidi="uk-UA"/>
        </w:rPr>
        <w:t>2.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EA2C26">
        <w:rPr>
          <w:rFonts w:eastAsia="Sylfaen"/>
          <w:sz w:val="28"/>
          <w:szCs w:val="28"/>
          <w:lang w:eastAsia="uk-UA" w:bidi="uk-UA"/>
        </w:rPr>
        <w:t xml:space="preserve">Контроль </w:t>
      </w:r>
      <w:r w:rsidRPr="00660EAD">
        <w:rPr>
          <w:rFonts w:eastAsia="Sylfaen"/>
          <w:sz w:val="28"/>
          <w:szCs w:val="28"/>
          <w:lang w:eastAsia="uk-UA" w:bidi="uk-UA"/>
        </w:rPr>
        <w:t>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502DD" w:rsidRPr="0078165A" w:rsidRDefault="002502DD" w:rsidP="002502DD">
      <w:pPr>
        <w:tabs>
          <w:tab w:val="left" w:pos="9498"/>
        </w:tabs>
        <w:jc w:val="both"/>
        <w:rPr>
          <w:color w:val="000000" w:themeColor="text1"/>
          <w:sz w:val="24"/>
          <w:szCs w:val="24"/>
        </w:rPr>
      </w:pPr>
    </w:p>
    <w:p w:rsidR="002502DD" w:rsidRDefault="002502DD" w:rsidP="002502DD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502DD" w:rsidRDefault="002502DD" w:rsidP="002502DD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502DD" w:rsidRDefault="002502DD" w:rsidP="002502DD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502DD" w:rsidRDefault="002502DD" w:rsidP="002502DD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502DD" w:rsidRPr="00660EAD" w:rsidRDefault="002502DD" w:rsidP="002502DD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660EAD">
        <w:rPr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p w:rsidR="009F095D" w:rsidRDefault="009F095D" w:rsidP="00AE67A8"/>
    <w:sectPr w:rsidR="009F095D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2502D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2502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502DD"/>
    <w:rsid w:val="002E38C4"/>
    <w:rsid w:val="00403D88"/>
    <w:rsid w:val="004E25C9"/>
    <w:rsid w:val="004F32A1"/>
    <w:rsid w:val="007378B7"/>
    <w:rsid w:val="007D0B9E"/>
    <w:rsid w:val="007D2B05"/>
    <w:rsid w:val="007E4931"/>
    <w:rsid w:val="008F3C51"/>
    <w:rsid w:val="0094786A"/>
    <w:rsid w:val="00962183"/>
    <w:rsid w:val="009F095D"/>
    <w:rsid w:val="00AE67A8"/>
    <w:rsid w:val="00C90825"/>
    <w:rsid w:val="00DD0EEA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250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250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2020-09-11T07:59:00Z</dcterms:created>
  <dcterms:modified xsi:type="dcterms:W3CDTF">2020-09-11T07:59:00Z</dcterms:modified>
</cp:coreProperties>
</file>