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9A" w:rsidRPr="009B7F56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31.5pt;height:36pt" o:ole="" fillcolor="window">
            <v:imagedata r:id="rId4" o:title=""/>
          </v:shape>
          <o:OLEObject Type="Embed" ProgID="Word.Picture.8" ShapeID="_x0000_i1034" DrawAspect="Content" ObjectID="_1659444478" r:id="rId5"/>
        </w:object>
      </w:r>
    </w:p>
    <w:p w:rsidR="002B339A" w:rsidRPr="009B7F56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124 СЕСІЯ  ЩАСЛИВЦЕВСЬКОЇ СІЛЬСЬКОЇ РАДИ</w:t>
      </w:r>
    </w:p>
    <w:p w:rsidR="002B339A" w:rsidRPr="009B7F56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2B339A" w:rsidRPr="009B7F56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b/>
          <w:sz w:val="28"/>
          <w:szCs w:val="28"/>
        </w:rPr>
        <w:t xml:space="preserve">РІШЕННЯ 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18.08.2020р.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B7F56">
        <w:rPr>
          <w:rFonts w:ascii="Times New Roman" w:hAnsi="Times New Roman" w:cs="Times New Roman"/>
          <w:sz w:val="28"/>
          <w:szCs w:val="28"/>
        </w:rPr>
        <w:t>2496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із землеустрою щодо встановлення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(відновлення) меж земельної ділянки </w:t>
      </w: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та передачі її безоплатно у власність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        Розглянувши заяву громадянки України </w:t>
      </w:r>
      <w:r w:rsidRPr="002B339A">
        <w:rPr>
          <w:rFonts w:ascii="Times New Roman" w:hAnsi="Times New Roman" w:cs="Times New Roman"/>
          <w:sz w:val="28"/>
          <w:szCs w:val="28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>,  технічну документацію із землеустрою щодо встановлення (відновлення) меж земельної ділянки в натурі на місцевості, керуючись ст.ст. 12,118,119,121 Земельного кодексу України, п.3 ст. 24 Закону України « Про регулювання містобудівної діяльності»,ст.26 Закону України «Про місцеве самоврядування в Україні» сесія сільської ради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ВИРІШИЛА: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1.Затвердити гр. України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технічну документацію із землеустрою щодо встановлення (відновлення) меж земельної ділянки в натурі на місцевості, (кадастровий номер 6522186500:01:001:09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) площею 0,2400 га для будівництва жилого будинку, господарських будівель і споруд  із земель житлової та громадської забудови  розташованої за адресою: с. </w:t>
      </w:r>
      <w:proofErr w:type="spellStart"/>
      <w:r w:rsidRPr="009B7F56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9B7F56">
        <w:rPr>
          <w:rFonts w:ascii="Times New Roman" w:hAnsi="Times New Roman" w:cs="Times New Roman"/>
          <w:sz w:val="28"/>
          <w:szCs w:val="28"/>
        </w:rPr>
        <w:t xml:space="preserve">, вул. Р.Кузнєцова,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обл.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2.Передати гр.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B7F56">
        <w:rPr>
          <w:rFonts w:ascii="Times New Roman" w:hAnsi="Times New Roman" w:cs="Times New Roman"/>
          <w:sz w:val="28"/>
          <w:szCs w:val="28"/>
        </w:rPr>
        <w:t xml:space="preserve"> безоплатно у власність земельну ділянку, зазначену в п. 1 даного рішення.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>3.Контроль за виконанням рішення  на комісію з питань регулювання земельних відносин та охорони навколишнього середовища.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.              </w:t>
      </w: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39A" w:rsidRPr="009B7F56" w:rsidRDefault="002B339A" w:rsidP="002B3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F56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B7F56">
        <w:rPr>
          <w:rFonts w:ascii="Times New Roman" w:hAnsi="Times New Roman" w:cs="Times New Roman"/>
          <w:sz w:val="28"/>
          <w:szCs w:val="28"/>
        </w:rPr>
        <w:t>В.ПЛОХУШКО</w:t>
      </w:r>
    </w:p>
    <w:p w:rsidR="002B339A" w:rsidRPr="00C94C2F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39A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39A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39A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39A" w:rsidRDefault="002B339A" w:rsidP="002B339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864B0" w:rsidRPr="00142F58" w:rsidRDefault="00B864B0" w:rsidP="00142F58">
      <w:pPr>
        <w:pStyle w:val="Standard"/>
        <w:rPr>
          <w:rFonts w:cs="Times New Roman"/>
          <w:sz w:val="28"/>
          <w:szCs w:val="28"/>
          <w:lang w:val="uk-UA"/>
        </w:rPr>
      </w:pPr>
    </w:p>
    <w:sectPr w:rsidR="00B864B0" w:rsidRPr="00142F58" w:rsidSect="00B8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D97"/>
    <w:rsid w:val="00142F58"/>
    <w:rsid w:val="002B339A"/>
    <w:rsid w:val="002B721B"/>
    <w:rsid w:val="00521D97"/>
    <w:rsid w:val="009B4DBE"/>
    <w:rsid w:val="00B46A43"/>
    <w:rsid w:val="00B86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9A"/>
    <w:rPr>
      <w:lang w:val="uk-UA"/>
    </w:rPr>
  </w:style>
  <w:style w:type="paragraph" w:styleId="3">
    <w:name w:val="heading 3"/>
    <w:basedOn w:val="a"/>
    <w:link w:val="30"/>
    <w:qFormat/>
    <w:rsid w:val="00B46A43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1D9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B46A43"/>
    <w:rPr>
      <w:rFonts w:ascii="Arial" w:eastAsia="Andale Sans UI" w:hAnsi="Arial" w:cs="Arial"/>
      <w:b/>
      <w:bCs/>
      <w:kern w:val="1"/>
      <w:sz w:val="26"/>
      <w:szCs w:val="26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2B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1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2020-08-20T13:01:00Z</dcterms:created>
  <dcterms:modified xsi:type="dcterms:W3CDTF">2020-08-20T13:01:00Z</dcterms:modified>
</cp:coreProperties>
</file>