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3" w:rsidRPr="00CD16A4" w:rsidRDefault="00B46A43" w:rsidP="00B46A43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CD16A4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об'єкт OLE" style="width:32.25pt;height:36.75pt;visibility:visible" o:ole="">
            <v:imagedata r:id="rId4" o:title="об'єкт OLE"/>
          </v:shape>
          <o:OLEObject Type="Embed" ProgID="Word.Picture.8" ShapeID="_x0000_i1028" DrawAspect="Content" ObjectID="_1659443970" r:id="rId5"/>
        </w:object>
      </w:r>
    </w:p>
    <w:p w:rsidR="00B46A43" w:rsidRPr="00CD16A4" w:rsidRDefault="00B46A43" w:rsidP="00B46A43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CD16A4">
        <w:rPr>
          <w:rFonts w:cs="Times New Roman"/>
          <w:b/>
          <w:sz w:val="28"/>
          <w:szCs w:val="28"/>
          <w:lang w:val="uk-UA"/>
        </w:rPr>
        <w:t>124 СЕСІЯ  ЩАСЛИВЦЕВСЬКОЇ СІЛЬСЬКОЇ РАДИ</w:t>
      </w:r>
    </w:p>
    <w:p w:rsidR="00B46A43" w:rsidRPr="00CD16A4" w:rsidRDefault="00B46A43" w:rsidP="00B46A4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D16A4">
        <w:rPr>
          <w:rFonts w:cs="Times New Roman"/>
          <w:b/>
          <w:sz w:val="28"/>
          <w:szCs w:val="28"/>
          <w:lang w:val="uk-UA"/>
        </w:rPr>
        <w:t>7 СКЛИКАННЯ</w:t>
      </w:r>
    </w:p>
    <w:p w:rsidR="00B46A43" w:rsidRPr="00CD16A4" w:rsidRDefault="00B46A43" w:rsidP="00B46A43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1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16A4">
        <w:rPr>
          <w:rFonts w:cs="Times New Roman"/>
          <w:sz w:val="28"/>
          <w:szCs w:val="28"/>
          <w:lang w:val="uk-UA"/>
        </w:rPr>
        <w:t xml:space="preserve">18.08.2020р.                                                    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16A4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D16A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D16A4">
        <w:rPr>
          <w:rFonts w:cs="Times New Roman"/>
          <w:sz w:val="28"/>
          <w:szCs w:val="28"/>
          <w:lang w:val="uk-UA"/>
        </w:rPr>
        <w:t xml:space="preserve">                                     № 2489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16A4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16A4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46A43" w:rsidRPr="00CD16A4" w:rsidRDefault="00B46A43" w:rsidP="00B46A43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CD16A4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16A4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CD16A4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CD16A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D16A4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B46A43" w:rsidRPr="00CD16A4" w:rsidRDefault="00B46A43" w:rsidP="00B46A4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16A4">
        <w:rPr>
          <w:rFonts w:cs="Times New Roman"/>
          <w:sz w:val="28"/>
          <w:szCs w:val="28"/>
          <w:lang w:val="uk-UA"/>
        </w:rPr>
        <w:t>ВИРІШИЛА:</w:t>
      </w:r>
    </w:p>
    <w:p w:rsidR="00B46A43" w:rsidRPr="00CD16A4" w:rsidRDefault="00B46A43" w:rsidP="00B4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43" w:rsidRPr="00CD16A4" w:rsidRDefault="00B46A43" w:rsidP="00B4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A4">
        <w:rPr>
          <w:rFonts w:ascii="Times New Roman" w:hAnsi="Times New Roman" w:cs="Times New Roman"/>
          <w:sz w:val="28"/>
          <w:szCs w:val="28"/>
        </w:rPr>
        <w:t xml:space="preserve">1.Внести зміни в п. 6 рішення 102 сесії 7 скликання № 1863 від 03.10.2019р. в площу земельної ділянки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D16A4">
        <w:rPr>
          <w:rFonts w:ascii="Times New Roman" w:hAnsi="Times New Roman" w:cs="Times New Roman"/>
          <w:sz w:val="28"/>
          <w:szCs w:val="28"/>
        </w:rPr>
        <w:t xml:space="preserve"> слова « орієнтовною площею 0,10 га» замінити словами  «орієнтовною площею 0,1020га». </w:t>
      </w:r>
    </w:p>
    <w:p w:rsidR="00B46A43" w:rsidRPr="00CD16A4" w:rsidRDefault="00B46A43" w:rsidP="00B4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A4">
        <w:rPr>
          <w:rFonts w:ascii="Times New Roman" w:hAnsi="Times New Roman" w:cs="Times New Roman"/>
          <w:sz w:val="28"/>
          <w:szCs w:val="28"/>
        </w:rPr>
        <w:t xml:space="preserve">2.Внести зміни в п. 9 рішення 98 сесії 7 скликання № 1975 від 09.08.2019р. у </w:t>
      </w:r>
      <w:proofErr w:type="spellStart"/>
      <w:r w:rsidRPr="00CD16A4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CD16A4">
        <w:rPr>
          <w:rFonts w:ascii="Times New Roman" w:hAnsi="Times New Roman" w:cs="Times New Roman"/>
          <w:sz w:val="28"/>
          <w:szCs w:val="28"/>
        </w:rPr>
        <w:t xml:space="preserve"> з технічною помилкою у прізвищі слова: « </w:t>
      </w:r>
      <w:r w:rsidRPr="00B46A43">
        <w:rPr>
          <w:rFonts w:ascii="Times New Roman" w:hAnsi="Times New Roman" w:cs="Times New Roman"/>
          <w:sz w:val="28"/>
          <w:szCs w:val="28"/>
        </w:rPr>
        <w:t>***</w:t>
      </w:r>
      <w:r w:rsidRPr="00CD16A4">
        <w:rPr>
          <w:rFonts w:ascii="Times New Roman" w:hAnsi="Times New Roman" w:cs="Times New Roman"/>
          <w:sz w:val="28"/>
          <w:szCs w:val="28"/>
        </w:rPr>
        <w:t>» замінити словами: «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D16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6A43" w:rsidRPr="00CD16A4" w:rsidRDefault="00B46A43" w:rsidP="00B4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A4">
        <w:rPr>
          <w:rFonts w:ascii="Times New Roman" w:hAnsi="Times New Roman" w:cs="Times New Roman"/>
          <w:sz w:val="28"/>
          <w:szCs w:val="28"/>
        </w:rPr>
        <w:t xml:space="preserve">3.Внести зміни в п. 2 рішення 121 сесії 7 скликання № 2385 від 25.06.2020р. в адресу земельної ділянки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D16A4">
        <w:rPr>
          <w:rFonts w:ascii="Times New Roman" w:hAnsi="Times New Roman" w:cs="Times New Roman"/>
          <w:sz w:val="28"/>
          <w:szCs w:val="28"/>
        </w:rPr>
        <w:t xml:space="preserve"> слова « с. </w:t>
      </w:r>
      <w:proofErr w:type="spellStart"/>
      <w:r w:rsidRPr="00CD16A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CD16A4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CD16A4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CD1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D16A4">
        <w:rPr>
          <w:rFonts w:ascii="Times New Roman" w:hAnsi="Times New Roman" w:cs="Times New Roman"/>
          <w:sz w:val="28"/>
          <w:szCs w:val="28"/>
        </w:rPr>
        <w:t xml:space="preserve">» замінити словами «с. Генічеська Гірка, вул. </w:t>
      </w:r>
      <w:proofErr w:type="spellStart"/>
      <w:r w:rsidRPr="00CD16A4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CD1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D16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16A4">
        <w:rPr>
          <w:rFonts w:ascii="Times New Roman" w:hAnsi="Times New Roman" w:cs="Times New Roman"/>
          <w:sz w:val="28"/>
          <w:szCs w:val="28"/>
        </w:rPr>
        <w:t>4.</w:t>
      </w:r>
      <w:r w:rsidRPr="00CD16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Pr="00CD16A4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D16A4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CD16A4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43" w:rsidRPr="00CD16A4" w:rsidRDefault="00B46A43" w:rsidP="00B46A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16A4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6A4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</w:p>
    <w:p w:rsidR="00B46A43" w:rsidRPr="00CD16A4" w:rsidRDefault="00B46A43" w:rsidP="00B46A43">
      <w:pPr>
        <w:pStyle w:val="Standard"/>
        <w:jc w:val="center"/>
        <w:rPr>
          <w:sz w:val="28"/>
          <w:szCs w:val="28"/>
          <w:lang w:val="uk-UA"/>
        </w:rPr>
      </w:pPr>
    </w:p>
    <w:p w:rsidR="00B46A43" w:rsidRDefault="00B46A43" w:rsidP="00B46A43">
      <w:pPr>
        <w:pStyle w:val="Standard"/>
        <w:jc w:val="center"/>
        <w:rPr>
          <w:sz w:val="22"/>
          <w:szCs w:val="22"/>
          <w:lang w:val="uk-UA"/>
        </w:rPr>
      </w:pPr>
    </w:p>
    <w:p w:rsidR="00B46A43" w:rsidRDefault="00B46A43" w:rsidP="00B46A43">
      <w:pPr>
        <w:pStyle w:val="Standard"/>
        <w:jc w:val="center"/>
        <w:rPr>
          <w:sz w:val="22"/>
          <w:szCs w:val="22"/>
          <w:lang w:val="uk-UA"/>
        </w:rPr>
      </w:pPr>
    </w:p>
    <w:p w:rsidR="00B864B0" w:rsidRPr="00B46A43" w:rsidRDefault="00B864B0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4B0" w:rsidRPr="00B46A43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521D97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3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2020-08-20T12:53:00Z</dcterms:created>
  <dcterms:modified xsi:type="dcterms:W3CDTF">2020-08-20T12:53:00Z</dcterms:modified>
</cp:coreProperties>
</file>