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97" w:rsidRPr="000949EF" w:rsidRDefault="00973497" w:rsidP="00973497">
      <w:pPr>
        <w:ind w:firstLine="4140"/>
        <w:jc w:val="both"/>
        <w:rPr>
          <w:sz w:val="24"/>
          <w:szCs w:val="24"/>
          <w:lang w:val="ru-RU"/>
        </w:rPr>
      </w:pPr>
      <w:r w:rsidRPr="000949EF">
        <w:rPr>
          <w:noProof/>
          <w:sz w:val="24"/>
          <w:szCs w:val="24"/>
          <w:lang w:eastAsia="uk-UA"/>
        </w:rPr>
        <w:drawing>
          <wp:inline distT="0" distB="0" distL="0" distR="0" wp14:anchorId="7CACF81F" wp14:editId="12B7B8F9">
            <wp:extent cx="466725" cy="53340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97" w:rsidRPr="000949EF" w:rsidRDefault="00973497" w:rsidP="00973497">
      <w:pPr>
        <w:ind w:firstLine="1980"/>
        <w:jc w:val="both"/>
        <w:rPr>
          <w:sz w:val="24"/>
          <w:szCs w:val="24"/>
        </w:rPr>
      </w:pPr>
    </w:p>
    <w:p w:rsidR="00973497" w:rsidRPr="000949EF" w:rsidRDefault="00973497" w:rsidP="00973497">
      <w:pPr>
        <w:ind w:firstLine="1980"/>
        <w:jc w:val="both"/>
        <w:rPr>
          <w:b/>
          <w:szCs w:val="28"/>
          <w:lang w:val="ru-RU"/>
        </w:rPr>
      </w:pPr>
      <w:r w:rsidRPr="000949EF">
        <w:rPr>
          <w:b/>
          <w:szCs w:val="28"/>
          <w:lang w:val="ru-RU"/>
        </w:rPr>
        <w:t>ЩАСЛИВЦЕВСЬКА СІЛЬСЬКА РАДА</w:t>
      </w:r>
    </w:p>
    <w:p w:rsidR="00973497" w:rsidRPr="000949EF" w:rsidRDefault="00973497" w:rsidP="00973497">
      <w:pPr>
        <w:ind w:firstLine="2700"/>
        <w:jc w:val="both"/>
        <w:rPr>
          <w:b/>
          <w:szCs w:val="28"/>
          <w:lang w:val="ru-RU"/>
        </w:rPr>
      </w:pPr>
      <w:r w:rsidRPr="000949EF">
        <w:rPr>
          <w:b/>
          <w:szCs w:val="28"/>
          <w:lang w:val="ru-RU"/>
        </w:rPr>
        <w:t>ВИКОНАВЧИЙ КОМІТЕТ</w:t>
      </w:r>
    </w:p>
    <w:p w:rsidR="00973497" w:rsidRPr="000949EF" w:rsidRDefault="00973497" w:rsidP="00973497">
      <w:pPr>
        <w:jc w:val="both"/>
        <w:rPr>
          <w:b/>
          <w:szCs w:val="28"/>
          <w:lang w:val="ru-RU"/>
        </w:rPr>
      </w:pPr>
    </w:p>
    <w:p w:rsidR="00973497" w:rsidRPr="000949EF" w:rsidRDefault="00973497" w:rsidP="00973497">
      <w:pPr>
        <w:jc w:val="both"/>
        <w:rPr>
          <w:b/>
          <w:szCs w:val="28"/>
        </w:rPr>
      </w:pPr>
      <w:r w:rsidRPr="000949EF">
        <w:rPr>
          <w:b/>
          <w:szCs w:val="28"/>
          <w:lang w:val="ru-RU"/>
        </w:rPr>
        <w:t xml:space="preserve">                                                    </w:t>
      </w:r>
      <w:proofErr w:type="gramStart"/>
      <w:r w:rsidRPr="000949EF">
        <w:rPr>
          <w:b/>
          <w:szCs w:val="28"/>
          <w:lang w:val="ru-RU"/>
        </w:rPr>
        <w:t>Р</w:t>
      </w:r>
      <w:proofErr w:type="gramEnd"/>
      <w:r w:rsidRPr="000949EF">
        <w:rPr>
          <w:b/>
          <w:szCs w:val="28"/>
          <w:lang w:val="ru-RU"/>
        </w:rPr>
        <w:t>ІШЕННЯ</w:t>
      </w:r>
    </w:p>
    <w:p w:rsidR="00973497" w:rsidRPr="00533A5C" w:rsidRDefault="00973497" w:rsidP="00973497">
      <w:pPr>
        <w:jc w:val="both"/>
        <w:rPr>
          <w:szCs w:val="28"/>
        </w:rPr>
      </w:pPr>
      <w:r w:rsidRPr="00533A5C">
        <w:rPr>
          <w:szCs w:val="28"/>
        </w:rPr>
        <w:t>20.08.2020</w:t>
      </w:r>
      <w:r>
        <w:rPr>
          <w:szCs w:val="28"/>
        </w:rPr>
        <w:t xml:space="preserve">                                    №115</w:t>
      </w:r>
    </w:p>
    <w:p w:rsidR="00973497" w:rsidRPr="000949EF" w:rsidRDefault="00973497" w:rsidP="00973497">
      <w:pPr>
        <w:rPr>
          <w:szCs w:val="28"/>
        </w:rPr>
      </w:pPr>
    </w:p>
    <w:p w:rsidR="00973497" w:rsidRPr="000949EF" w:rsidRDefault="00973497" w:rsidP="00973497">
      <w:pPr>
        <w:tabs>
          <w:tab w:val="left" w:pos="0"/>
        </w:tabs>
        <w:jc w:val="both"/>
        <w:rPr>
          <w:szCs w:val="28"/>
        </w:rPr>
      </w:pPr>
      <w:r w:rsidRPr="000949EF">
        <w:rPr>
          <w:szCs w:val="28"/>
        </w:rPr>
        <w:t>Про роботу комунального підприємства</w:t>
      </w:r>
    </w:p>
    <w:p w:rsidR="00973497" w:rsidRPr="000949EF" w:rsidRDefault="00973497" w:rsidP="00973497">
      <w:pPr>
        <w:tabs>
          <w:tab w:val="left" w:pos="0"/>
        </w:tabs>
        <w:jc w:val="both"/>
        <w:rPr>
          <w:szCs w:val="28"/>
        </w:rPr>
      </w:pPr>
      <w:r w:rsidRPr="000949EF">
        <w:rPr>
          <w:szCs w:val="28"/>
        </w:rPr>
        <w:t xml:space="preserve"> КП «</w:t>
      </w:r>
      <w:proofErr w:type="spellStart"/>
      <w:r w:rsidRPr="000949EF">
        <w:rPr>
          <w:szCs w:val="28"/>
        </w:rPr>
        <w:t>Комунсервіс</w:t>
      </w:r>
      <w:proofErr w:type="spellEnd"/>
      <w:r w:rsidRPr="000949EF">
        <w:rPr>
          <w:szCs w:val="28"/>
        </w:rPr>
        <w:t>» за  І півріччя 20</w:t>
      </w:r>
      <w:r>
        <w:rPr>
          <w:szCs w:val="28"/>
        </w:rPr>
        <w:t>20</w:t>
      </w:r>
      <w:r w:rsidRPr="000949EF">
        <w:rPr>
          <w:szCs w:val="28"/>
        </w:rPr>
        <w:t xml:space="preserve"> року.</w:t>
      </w:r>
    </w:p>
    <w:p w:rsidR="00973497" w:rsidRPr="000949EF" w:rsidRDefault="00973497" w:rsidP="00973497">
      <w:pPr>
        <w:jc w:val="both"/>
        <w:rPr>
          <w:szCs w:val="28"/>
        </w:rPr>
      </w:pP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0949EF">
        <w:rPr>
          <w:szCs w:val="28"/>
        </w:rPr>
        <w:t>Комунсервіс</w:t>
      </w:r>
      <w:proofErr w:type="spellEnd"/>
      <w:r w:rsidRPr="000949EF">
        <w:rPr>
          <w:szCs w:val="28"/>
        </w:rPr>
        <w:t>» Коновалова О.Б., про роботу підприємства за  І півріччя 20</w:t>
      </w:r>
      <w:r>
        <w:rPr>
          <w:szCs w:val="28"/>
        </w:rPr>
        <w:t>20</w:t>
      </w:r>
      <w:r w:rsidRPr="000949EF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>ВИРІШИВ:</w:t>
      </w: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>1.Інформацію про роботу комунального  підприємства  «</w:t>
      </w:r>
      <w:proofErr w:type="spellStart"/>
      <w:r w:rsidRPr="000949EF">
        <w:rPr>
          <w:szCs w:val="28"/>
        </w:rPr>
        <w:t>Комунсервіс</w:t>
      </w:r>
      <w:proofErr w:type="spellEnd"/>
      <w:r w:rsidRPr="000949EF">
        <w:rPr>
          <w:szCs w:val="28"/>
        </w:rPr>
        <w:t>»  прийняти до відома.</w:t>
      </w: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>2. Роботу комунального  підприємства  «</w:t>
      </w:r>
      <w:proofErr w:type="spellStart"/>
      <w:r w:rsidRPr="000949EF">
        <w:rPr>
          <w:szCs w:val="28"/>
        </w:rPr>
        <w:t>Комунсервіс</w:t>
      </w:r>
      <w:proofErr w:type="spellEnd"/>
      <w:r w:rsidRPr="000949EF">
        <w:rPr>
          <w:szCs w:val="28"/>
        </w:rPr>
        <w:t>»  Щасливцевської сільської ради за    І півріччя 20</w:t>
      </w:r>
      <w:r>
        <w:rPr>
          <w:szCs w:val="28"/>
        </w:rPr>
        <w:t>20</w:t>
      </w:r>
      <w:r w:rsidRPr="000949EF">
        <w:rPr>
          <w:szCs w:val="28"/>
        </w:rPr>
        <w:t xml:space="preserve"> року визнати задовільною.</w:t>
      </w: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>3. Інспекторам КП «</w:t>
      </w:r>
      <w:proofErr w:type="spellStart"/>
      <w:r w:rsidRPr="000949EF">
        <w:rPr>
          <w:szCs w:val="28"/>
        </w:rPr>
        <w:t>Комунсервіс</w:t>
      </w:r>
      <w:proofErr w:type="spellEnd"/>
      <w:r w:rsidRPr="000949EF">
        <w:rPr>
          <w:szCs w:val="28"/>
        </w:rPr>
        <w:t>» посилити роботу з населенням по сплаті  за водопостачання та ТПВ.</w:t>
      </w:r>
    </w:p>
    <w:p w:rsidR="00973497" w:rsidRPr="000949EF" w:rsidRDefault="00973497" w:rsidP="00973497">
      <w:pPr>
        <w:jc w:val="both"/>
        <w:rPr>
          <w:szCs w:val="28"/>
        </w:rPr>
      </w:pPr>
      <w:r w:rsidRPr="000949EF">
        <w:rPr>
          <w:szCs w:val="28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973497" w:rsidRPr="000949EF" w:rsidRDefault="00973497" w:rsidP="00973497">
      <w:pPr>
        <w:rPr>
          <w:szCs w:val="28"/>
        </w:rPr>
      </w:pPr>
    </w:p>
    <w:p w:rsidR="00973497" w:rsidRPr="000949EF" w:rsidRDefault="00973497" w:rsidP="00973497">
      <w:pPr>
        <w:rPr>
          <w:szCs w:val="28"/>
        </w:rPr>
      </w:pPr>
    </w:p>
    <w:p w:rsidR="00973497" w:rsidRPr="000949EF" w:rsidRDefault="00973497" w:rsidP="00973497">
      <w:pPr>
        <w:rPr>
          <w:szCs w:val="28"/>
        </w:rPr>
      </w:pPr>
    </w:p>
    <w:p w:rsidR="00973497" w:rsidRDefault="00973497" w:rsidP="00973497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973497" w:rsidRPr="006F76B5" w:rsidRDefault="00973497" w:rsidP="00973497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973497" w:rsidRPr="000949EF" w:rsidRDefault="00973497" w:rsidP="00973497">
      <w:pPr>
        <w:jc w:val="both"/>
        <w:rPr>
          <w:szCs w:val="28"/>
        </w:rPr>
      </w:pPr>
    </w:p>
    <w:p w:rsidR="00973497" w:rsidRPr="000949EF" w:rsidRDefault="00973497" w:rsidP="00973497">
      <w:pPr>
        <w:jc w:val="both"/>
        <w:rPr>
          <w:szCs w:val="28"/>
        </w:rPr>
      </w:pPr>
    </w:p>
    <w:p w:rsidR="00F720F2" w:rsidRPr="00A74888" w:rsidRDefault="00F720F2" w:rsidP="00243F5C">
      <w:pPr>
        <w:jc w:val="both"/>
        <w:rPr>
          <w:szCs w:val="28"/>
        </w:rPr>
      </w:pPr>
      <w:bookmarkStart w:id="0" w:name="_GoBack"/>
      <w:bookmarkEnd w:id="0"/>
    </w:p>
    <w:sectPr w:rsidR="00F720F2" w:rsidRPr="00A74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961"/>
    <w:multiLevelType w:val="singleLevel"/>
    <w:tmpl w:val="A580CAA6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243F5C"/>
    <w:rsid w:val="00501B2E"/>
    <w:rsid w:val="0057646F"/>
    <w:rsid w:val="00973497"/>
    <w:rsid w:val="00A74888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2020-08-26T05:36:00Z</dcterms:created>
  <dcterms:modified xsi:type="dcterms:W3CDTF">2020-08-26T05:36:00Z</dcterms:modified>
</cp:coreProperties>
</file>