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96" w:rsidRPr="005E653E" w:rsidRDefault="00542B96" w:rsidP="00542B96">
      <w:pPr>
        <w:pStyle w:val="Standard"/>
        <w:jc w:val="center"/>
        <w:rPr>
          <w:rFonts w:cs="Times New Roman"/>
          <w:sz w:val="28"/>
          <w:szCs w:val="28"/>
        </w:rPr>
      </w:pPr>
      <w:r w:rsidRPr="005E653E">
        <w:rPr>
          <w:rFonts w:cs="Times New Roman"/>
          <w:noProof/>
          <w:sz w:val="28"/>
          <w:szCs w:val="28"/>
          <w:lang w:val="uk-UA" w:eastAsia="uk-UA" w:bidi="ar-SA"/>
        </w:rPr>
        <w:drawing>
          <wp:inline distT="0" distB="0" distL="0" distR="0" wp14:anchorId="65131380" wp14:editId="27DFFD6D">
            <wp:extent cx="400320" cy="457559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320" cy="45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B96" w:rsidRPr="00E4546F" w:rsidRDefault="00542B96" w:rsidP="00542B96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uk-UA"/>
        </w:rPr>
        <w:t>121</w:t>
      </w:r>
      <w:r w:rsidRPr="00E4546F">
        <w:rPr>
          <w:rFonts w:cs="Times New Roman"/>
          <w:b/>
          <w:sz w:val="28"/>
          <w:szCs w:val="28"/>
        </w:rPr>
        <w:t xml:space="preserve"> </w:t>
      </w:r>
      <w:r w:rsidRPr="005E653E">
        <w:rPr>
          <w:rFonts w:cs="Times New Roman"/>
          <w:b/>
          <w:sz w:val="28"/>
          <w:szCs w:val="28"/>
          <w:lang w:val="ru-RU"/>
        </w:rPr>
        <w:t>СЕСІЯ</w:t>
      </w:r>
      <w:r w:rsidRPr="00E4546F">
        <w:rPr>
          <w:rFonts w:cs="Times New Roman"/>
          <w:b/>
          <w:sz w:val="28"/>
          <w:szCs w:val="28"/>
        </w:rPr>
        <w:t xml:space="preserve">  </w:t>
      </w:r>
      <w:r w:rsidRPr="005E653E">
        <w:rPr>
          <w:rFonts w:cs="Times New Roman"/>
          <w:b/>
          <w:sz w:val="28"/>
          <w:szCs w:val="28"/>
          <w:lang w:val="ru-RU"/>
        </w:rPr>
        <w:t>ЩАСЛИВЦЕВСЬКОЇ</w:t>
      </w:r>
      <w:r w:rsidRPr="00E4546F">
        <w:rPr>
          <w:rFonts w:cs="Times New Roman"/>
          <w:b/>
          <w:sz w:val="28"/>
          <w:szCs w:val="28"/>
        </w:rPr>
        <w:t xml:space="preserve"> </w:t>
      </w:r>
      <w:r w:rsidRPr="005E653E">
        <w:rPr>
          <w:rFonts w:cs="Times New Roman"/>
          <w:b/>
          <w:sz w:val="28"/>
          <w:szCs w:val="28"/>
          <w:lang w:val="ru-RU"/>
        </w:rPr>
        <w:t>СІЛЬСЬКОЇ</w:t>
      </w:r>
      <w:r w:rsidRPr="00E4546F">
        <w:rPr>
          <w:rFonts w:cs="Times New Roman"/>
          <w:b/>
          <w:sz w:val="28"/>
          <w:szCs w:val="28"/>
        </w:rPr>
        <w:t xml:space="preserve"> </w:t>
      </w:r>
      <w:r w:rsidRPr="005E653E">
        <w:rPr>
          <w:rFonts w:cs="Times New Roman"/>
          <w:b/>
          <w:sz w:val="28"/>
          <w:szCs w:val="28"/>
          <w:lang w:val="ru-RU"/>
        </w:rPr>
        <w:t>РАДИ</w:t>
      </w:r>
    </w:p>
    <w:p w:rsidR="00542B96" w:rsidRPr="00E4546F" w:rsidRDefault="00542B96" w:rsidP="00542B96">
      <w:pPr>
        <w:pStyle w:val="Standard"/>
        <w:jc w:val="center"/>
        <w:rPr>
          <w:rFonts w:cs="Times New Roman"/>
          <w:b/>
          <w:sz w:val="28"/>
          <w:szCs w:val="28"/>
        </w:rPr>
      </w:pPr>
      <w:r w:rsidRPr="005E653E">
        <w:rPr>
          <w:rFonts w:cs="Times New Roman"/>
          <w:b/>
          <w:sz w:val="28"/>
          <w:szCs w:val="28"/>
          <w:lang w:val="uk-UA"/>
        </w:rPr>
        <w:t>7</w:t>
      </w:r>
      <w:r w:rsidRPr="00E4546F">
        <w:rPr>
          <w:rFonts w:cs="Times New Roman"/>
          <w:b/>
          <w:sz w:val="28"/>
          <w:szCs w:val="28"/>
        </w:rPr>
        <w:t xml:space="preserve"> </w:t>
      </w:r>
      <w:r w:rsidRPr="005E653E">
        <w:rPr>
          <w:rFonts w:cs="Times New Roman"/>
          <w:b/>
          <w:sz w:val="28"/>
          <w:szCs w:val="28"/>
          <w:lang w:val="ru-RU"/>
        </w:rPr>
        <w:t>СКЛИКАННЯ</w:t>
      </w:r>
    </w:p>
    <w:p w:rsidR="00542B96" w:rsidRPr="00E4546F" w:rsidRDefault="00542B96" w:rsidP="00542B96">
      <w:pPr>
        <w:pStyle w:val="Standard"/>
        <w:rPr>
          <w:rFonts w:cs="Times New Roman"/>
          <w:b/>
          <w:sz w:val="28"/>
          <w:szCs w:val="28"/>
        </w:rPr>
      </w:pPr>
    </w:p>
    <w:p w:rsidR="00542B96" w:rsidRPr="005F39A3" w:rsidRDefault="00542B96" w:rsidP="00542B96">
      <w:pPr>
        <w:pStyle w:val="Standard"/>
        <w:keepNext/>
        <w:jc w:val="center"/>
        <w:outlineLvl w:val="2"/>
        <w:rPr>
          <w:rFonts w:cs="Times New Roman"/>
          <w:bCs/>
          <w:sz w:val="28"/>
          <w:szCs w:val="28"/>
          <w:lang w:val="uk-UA"/>
        </w:rPr>
      </w:pPr>
      <w:proofErr w:type="gramStart"/>
      <w:r w:rsidRPr="005E653E">
        <w:rPr>
          <w:rFonts w:cs="Times New Roman"/>
          <w:b/>
          <w:bCs/>
          <w:sz w:val="28"/>
          <w:szCs w:val="28"/>
          <w:lang w:val="ru-RU"/>
        </w:rPr>
        <w:t>Р</w:t>
      </w:r>
      <w:proofErr w:type="gramEnd"/>
      <w:r w:rsidRPr="005E653E">
        <w:rPr>
          <w:rFonts w:cs="Times New Roman"/>
          <w:b/>
          <w:bCs/>
          <w:sz w:val="28"/>
          <w:szCs w:val="28"/>
          <w:lang w:val="ru-RU"/>
        </w:rPr>
        <w:t>ІШЕННЯ</w:t>
      </w:r>
      <w:r w:rsidRPr="00E4546F">
        <w:rPr>
          <w:rFonts w:cs="Times New Roman"/>
          <w:bCs/>
          <w:sz w:val="28"/>
          <w:szCs w:val="28"/>
        </w:rPr>
        <w:t xml:space="preserve"> </w:t>
      </w:r>
    </w:p>
    <w:p w:rsidR="00542B96" w:rsidRPr="00542B96" w:rsidRDefault="00542B96" w:rsidP="00542B96">
      <w:pPr>
        <w:pStyle w:val="Standard"/>
        <w:keepNext/>
        <w:outlineLvl w:val="2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uk-UA"/>
        </w:rPr>
        <w:t>25.06.2020</w:t>
      </w:r>
      <w:r w:rsidRPr="005E653E">
        <w:rPr>
          <w:rFonts w:cs="Times New Roman"/>
          <w:bCs/>
          <w:sz w:val="28"/>
          <w:szCs w:val="28"/>
          <w:lang w:val="uk-UA"/>
        </w:rPr>
        <w:t>р</w:t>
      </w:r>
      <w:r w:rsidRPr="00542B96">
        <w:rPr>
          <w:rFonts w:cs="Times New Roman"/>
          <w:bCs/>
          <w:sz w:val="28"/>
          <w:szCs w:val="28"/>
          <w:lang w:val="ru-RU"/>
        </w:rPr>
        <w:t xml:space="preserve">.                                                  </w:t>
      </w:r>
    </w:p>
    <w:p w:rsidR="00542B96" w:rsidRPr="005E653E" w:rsidRDefault="00542B96" w:rsidP="00542B96">
      <w:pPr>
        <w:pStyle w:val="Standard"/>
        <w:ind w:right="256"/>
        <w:rPr>
          <w:rFonts w:cs="Times New Roman"/>
          <w:sz w:val="28"/>
          <w:szCs w:val="28"/>
          <w:lang w:val="ru-RU"/>
        </w:rPr>
      </w:pPr>
      <w:r w:rsidRPr="005E653E">
        <w:rPr>
          <w:rFonts w:cs="Times New Roman"/>
          <w:sz w:val="28"/>
          <w:szCs w:val="28"/>
          <w:lang w:val="ru-RU"/>
        </w:rPr>
        <w:t xml:space="preserve">с. Щасливцеве          </w:t>
      </w:r>
      <w:r>
        <w:rPr>
          <w:rFonts w:cs="Times New Roman"/>
          <w:sz w:val="28"/>
          <w:szCs w:val="28"/>
          <w:lang w:val="ru-RU"/>
        </w:rPr>
        <w:t xml:space="preserve">                     </w:t>
      </w:r>
      <w:r w:rsidRPr="005E653E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    </w:t>
      </w:r>
      <w:r w:rsidRPr="005E653E">
        <w:rPr>
          <w:rFonts w:cs="Times New Roman"/>
          <w:sz w:val="28"/>
          <w:szCs w:val="28"/>
          <w:lang w:val="ru-RU"/>
        </w:rPr>
        <w:t xml:space="preserve">№  </w:t>
      </w:r>
      <w:r>
        <w:rPr>
          <w:rFonts w:cs="Times New Roman"/>
          <w:sz w:val="28"/>
          <w:szCs w:val="28"/>
          <w:lang w:val="ru-RU"/>
        </w:rPr>
        <w:t>2339</w:t>
      </w:r>
      <w:r w:rsidRPr="005E653E">
        <w:rPr>
          <w:rFonts w:cs="Times New Roman"/>
          <w:sz w:val="28"/>
          <w:szCs w:val="28"/>
          <w:lang w:val="ru-RU"/>
        </w:rPr>
        <w:t xml:space="preserve">                               </w:t>
      </w:r>
    </w:p>
    <w:p w:rsidR="00542B96" w:rsidRPr="005E653E" w:rsidRDefault="00542B96" w:rsidP="00542B96">
      <w:pPr>
        <w:pStyle w:val="Standard"/>
        <w:rPr>
          <w:rFonts w:cs="Times New Roman"/>
          <w:sz w:val="28"/>
          <w:szCs w:val="28"/>
          <w:lang w:val="ru-RU"/>
        </w:rPr>
      </w:pPr>
    </w:p>
    <w:p w:rsidR="00542B96" w:rsidRPr="005E653E" w:rsidRDefault="00542B96" w:rsidP="00542B96">
      <w:pPr>
        <w:pStyle w:val="Standard"/>
        <w:rPr>
          <w:rFonts w:cs="Times New Roman"/>
          <w:sz w:val="28"/>
          <w:szCs w:val="28"/>
          <w:lang w:val="ru-RU"/>
        </w:rPr>
      </w:pPr>
      <w:r w:rsidRPr="005E653E">
        <w:rPr>
          <w:rFonts w:cs="Times New Roman"/>
          <w:sz w:val="28"/>
          <w:szCs w:val="28"/>
          <w:lang w:val="ru-RU"/>
        </w:rPr>
        <w:t xml:space="preserve">Про </w:t>
      </w:r>
      <w:proofErr w:type="spellStart"/>
      <w:r>
        <w:rPr>
          <w:rFonts w:cs="Times New Roman"/>
          <w:sz w:val="28"/>
          <w:szCs w:val="28"/>
          <w:lang w:val="ru-RU"/>
        </w:rPr>
        <w:t>розгляд</w:t>
      </w:r>
      <w:proofErr w:type="spellEnd"/>
      <w:r>
        <w:rPr>
          <w:rFonts w:cs="Times New Roman"/>
          <w:sz w:val="28"/>
          <w:szCs w:val="28"/>
          <w:lang w:val="ru-RU"/>
        </w:rPr>
        <w:t xml:space="preserve"> заяви</w:t>
      </w:r>
    </w:p>
    <w:p w:rsidR="00542B96" w:rsidRPr="005E653E" w:rsidRDefault="00542B96" w:rsidP="00542B96">
      <w:pPr>
        <w:pStyle w:val="Standard"/>
        <w:rPr>
          <w:rFonts w:cs="Times New Roman"/>
          <w:sz w:val="28"/>
          <w:szCs w:val="28"/>
          <w:lang w:val="ru-RU"/>
        </w:rPr>
      </w:pPr>
    </w:p>
    <w:p w:rsidR="00542B96" w:rsidRPr="005E653E" w:rsidRDefault="00542B96" w:rsidP="00542B96">
      <w:pPr>
        <w:pStyle w:val="Standard"/>
        <w:rPr>
          <w:rFonts w:cs="Times New Roman"/>
          <w:sz w:val="28"/>
          <w:szCs w:val="28"/>
          <w:lang w:val="ru-RU"/>
        </w:rPr>
      </w:pPr>
      <w:r w:rsidRPr="005E653E">
        <w:rPr>
          <w:rFonts w:cs="Times New Roman"/>
          <w:sz w:val="28"/>
          <w:szCs w:val="28"/>
          <w:lang w:val="ru-RU"/>
        </w:rPr>
        <w:t xml:space="preserve">        </w:t>
      </w:r>
      <w:proofErr w:type="spellStart"/>
      <w:proofErr w:type="gramStart"/>
      <w:r w:rsidRPr="005E653E">
        <w:rPr>
          <w:rFonts w:cs="Times New Roman"/>
          <w:sz w:val="28"/>
          <w:szCs w:val="28"/>
          <w:lang w:val="ru-RU"/>
        </w:rPr>
        <w:t>Розглянувши</w:t>
      </w:r>
      <w:proofErr w:type="spellEnd"/>
      <w:r w:rsidRPr="005E653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5E653E">
        <w:rPr>
          <w:rFonts w:cs="Times New Roman"/>
          <w:sz w:val="28"/>
          <w:szCs w:val="28"/>
          <w:lang w:val="ru-RU"/>
        </w:rPr>
        <w:t>заяву</w:t>
      </w:r>
      <w:proofErr w:type="spellEnd"/>
      <w:r w:rsidRPr="005E653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5E653E">
        <w:rPr>
          <w:rFonts w:cs="Times New Roman"/>
          <w:sz w:val="28"/>
          <w:szCs w:val="28"/>
          <w:lang w:val="ru-RU"/>
        </w:rPr>
        <w:t>громадян</w:t>
      </w:r>
      <w:r>
        <w:rPr>
          <w:rFonts w:cs="Times New Roman"/>
          <w:sz w:val="28"/>
          <w:szCs w:val="28"/>
          <w:lang w:val="ru-RU"/>
        </w:rPr>
        <w:t>ки</w:t>
      </w:r>
      <w:proofErr w:type="spellEnd"/>
      <w:r w:rsidRPr="005E653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5E653E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5E653E"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>***</w:t>
      </w:r>
      <w:r w:rsidRPr="005E653E">
        <w:rPr>
          <w:rFonts w:cs="Times New Roman"/>
          <w:sz w:val="28"/>
          <w:szCs w:val="28"/>
          <w:lang w:val="ru-RU"/>
        </w:rPr>
        <w:t xml:space="preserve"> та </w:t>
      </w:r>
      <w:proofErr w:type="spellStart"/>
      <w:r w:rsidRPr="005E653E">
        <w:rPr>
          <w:rFonts w:cs="Times New Roman"/>
          <w:sz w:val="28"/>
          <w:szCs w:val="28"/>
          <w:lang w:val="ru-RU"/>
        </w:rPr>
        <w:t>надані</w:t>
      </w:r>
      <w:proofErr w:type="spellEnd"/>
      <w:r w:rsidRPr="005E653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5E653E">
        <w:rPr>
          <w:rFonts w:cs="Times New Roman"/>
          <w:sz w:val="28"/>
          <w:szCs w:val="28"/>
          <w:lang w:val="ru-RU"/>
        </w:rPr>
        <w:t>документи</w:t>
      </w:r>
      <w:proofErr w:type="spellEnd"/>
      <w:r w:rsidRPr="005E653E">
        <w:rPr>
          <w:rFonts w:cs="Times New Roman"/>
          <w:sz w:val="28"/>
          <w:szCs w:val="28"/>
          <w:lang w:val="uk-UA"/>
        </w:rPr>
        <w:t>,</w:t>
      </w:r>
      <w:r>
        <w:rPr>
          <w:rFonts w:cs="Times New Roman"/>
          <w:sz w:val="28"/>
          <w:szCs w:val="28"/>
          <w:lang w:val="uk-UA"/>
        </w:rPr>
        <w:t xml:space="preserve"> враховуючи Витяг з Державного реєстру речових прав на нерухоме майно про реєстрацію права власності,</w:t>
      </w:r>
      <w:r w:rsidRPr="005E653E">
        <w:rPr>
          <w:rFonts w:cs="Times New Roman"/>
          <w:sz w:val="28"/>
          <w:szCs w:val="28"/>
          <w:lang w:val="uk-UA"/>
        </w:rPr>
        <w:t xml:space="preserve"> керуючись</w:t>
      </w:r>
      <w:r w:rsidRPr="005E653E">
        <w:rPr>
          <w:rFonts w:cs="Times New Roman"/>
          <w:color w:val="000000"/>
          <w:sz w:val="28"/>
          <w:szCs w:val="28"/>
          <w:lang w:val="uk-UA"/>
        </w:rPr>
        <w:t xml:space="preserve">, </w:t>
      </w:r>
      <w:r w:rsidRPr="005E653E">
        <w:rPr>
          <w:rFonts w:cs="Times New Roman"/>
          <w:sz w:val="28"/>
          <w:szCs w:val="28"/>
          <w:lang w:val="uk-UA"/>
        </w:rPr>
        <w:t xml:space="preserve">ст. ст. </w:t>
      </w:r>
      <w:r w:rsidRPr="005E653E">
        <w:rPr>
          <w:rFonts w:cs="Times New Roman"/>
          <w:sz w:val="28"/>
          <w:szCs w:val="28"/>
          <w:lang w:val="ru-RU"/>
        </w:rPr>
        <w:t xml:space="preserve">12, 19, 38, 39, 40, 118, 121 Земельного кодексу </w:t>
      </w:r>
      <w:proofErr w:type="spellStart"/>
      <w:r w:rsidRPr="005E653E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5E653E">
        <w:rPr>
          <w:rFonts w:cs="Times New Roman"/>
          <w:sz w:val="28"/>
          <w:szCs w:val="28"/>
          <w:lang w:val="ru-RU"/>
        </w:rPr>
        <w:t xml:space="preserve">  та ст. 26 Закону </w:t>
      </w:r>
      <w:proofErr w:type="spellStart"/>
      <w:r w:rsidRPr="005E653E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5E653E">
        <w:rPr>
          <w:rFonts w:cs="Times New Roman"/>
          <w:sz w:val="28"/>
          <w:szCs w:val="28"/>
          <w:lang w:val="ru-RU"/>
        </w:rPr>
        <w:t xml:space="preserve"> «Про </w:t>
      </w:r>
      <w:proofErr w:type="spellStart"/>
      <w:r w:rsidRPr="005E653E">
        <w:rPr>
          <w:rFonts w:cs="Times New Roman"/>
          <w:sz w:val="28"/>
          <w:szCs w:val="28"/>
          <w:lang w:val="ru-RU"/>
        </w:rPr>
        <w:t>місцеве</w:t>
      </w:r>
      <w:proofErr w:type="spellEnd"/>
      <w:r w:rsidRPr="005E653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5E653E">
        <w:rPr>
          <w:rFonts w:cs="Times New Roman"/>
          <w:sz w:val="28"/>
          <w:szCs w:val="28"/>
          <w:lang w:val="ru-RU"/>
        </w:rPr>
        <w:t>самоврядування</w:t>
      </w:r>
      <w:proofErr w:type="spellEnd"/>
      <w:r w:rsidRPr="005E653E">
        <w:rPr>
          <w:rFonts w:cs="Times New Roman"/>
          <w:sz w:val="28"/>
          <w:szCs w:val="28"/>
          <w:lang w:val="ru-RU"/>
        </w:rPr>
        <w:t xml:space="preserve"> в </w:t>
      </w:r>
      <w:proofErr w:type="spellStart"/>
      <w:r w:rsidRPr="005E653E">
        <w:rPr>
          <w:rFonts w:cs="Times New Roman"/>
          <w:sz w:val="28"/>
          <w:szCs w:val="28"/>
          <w:lang w:val="ru-RU"/>
        </w:rPr>
        <w:t>Україні</w:t>
      </w:r>
      <w:proofErr w:type="spellEnd"/>
      <w:r w:rsidRPr="005E653E">
        <w:rPr>
          <w:rFonts w:cs="Times New Roman"/>
          <w:sz w:val="28"/>
          <w:szCs w:val="28"/>
          <w:lang w:val="ru-RU"/>
        </w:rPr>
        <w:t xml:space="preserve">» </w:t>
      </w:r>
      <w:proofErr w:type="spellStart"/>
      <w:r w:rsidRPr="005E653E">
        <w:rPr>
          <w:rFonts w:cs="Times New Roman"/>
          <w:sz w:val="28"/>
          <w:szCs w:val="28"/>
          <w:lang w:val="ru-RU"/>
        </w:rPr>
        <w:t>сесія</w:t>
      </w:r>
      <w:proofErr w:type="spellEnd"/>
      <w:r w:rsidRPr="005E653E">
        <w:rPr>
          <w:rFonts w:cs="Times New Roman"/>
          <w:sz w:val="28"/>
          <w:szCs w:val="28"/>
          <w:lang w:val="ru-RU"/>
        </w:rPr>
        <w:t xml:space="preserve"> сільської ради</w:t>
      </w:r>
      <w:proofErr w:type="gramEnd"/>
    </w:p>
    <w:p w:rsidR="00542B96" w:rsidRPr="005E653E" w:rsidRDefault="00542B96" w:rsidP="00542B96">
      <w:pPr>
        <w:pStyle w:val="Standard"/>
        <w:rPr>
          <w:rFonts w:cs="Times New Roman"/>
          <w:sz w:val="28"/>
          <w:szCs w:val="28"/>
          <w:lang w:val="ru-RU"/>
        </w:rPr>
      </w:pPr>
      <w:r w:rsidRPr="005E653E">
        <w:rPr>
          <w:rFonts w:cs="Times New Roman"/>
          <w:sz w:val="28"/>
          <w:szCs w:val="28"/>
          <w:lang w:val="ru-RU"/>
        </w:rPr>
        <w:t>ВИРІШИЛА:</w:t>
      </w:r>
      <w:proofErr w:type="gramStart"/>
      <w:r w:rsidRPr="005E653E">
        <w:rPr>
          <w:rFonts w:cs="Times New Roman"/>
          <w:sz w:val="28"/>
          <w:szCs w:val="28"/>
          <w:lang w:val="ru-RU"/>
        </w:rPr>
        <w:t xml:space="preserve"> .</w:t>
      </w:r>
      <w:proofErr w:type="gramEnd"/>
    </w:p>
    <w:p w:rsidR="00542B96" w:rsidRPr="005E653E" w:rsidRDefault="00542B96" w:rsidP="00542B96">
      <w:pPr>
        <w:pStyle w:val="Standard"/>
        <w:rPr>
          <w:rFonts w:cs="Times New Roman"/>
          <w:sz w:val="28"/>
          <w:szCs w:val="28"/>
          <w:lang w:val="uk-UA"/>
        </w:rPr>
      </w:pPr>
    </w:p>
    <w:p w:rsidR="00542B96" w:rsidRPr="005E653E" w:rsidRDefault="00542B96" w:rsidP="00542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53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Відмовити в надані</w:t>
      </w:r>
      <w:r w:rsidRPr="005E653E">
        <w:rPr>
          <w:rFonts w:ascii="Times New Roman" w:hAnsi="Times New Roman" w:cs="Times New Roman"/>
          <w:sz w:val="28"/>
          <w:szCs w:val="28"/>
        </w:rPr>
        <w:t xml:space="preserve"> дозв</w:t>
      </w:r>
      <w:r>
        <w:rPr>
          <w:rFonts w:ascii="Times New Roman" w:hAnsi="Times New Roman" w:cs="Times New Roman"/>
          <w:sz w:val="28"/>
          <w:szCs w:val="28"/>
        </w:rPr>
        <w:t xml:space="preserve">олу </w:t>
      </w:r>
      <w:r>
        <w:rPr>
          <w:rFonts w:ascii="Times New Roman" w:hAnsi="Times New Roman" w:cs="Times New Roman"/>
          <w:sz w:val="28"/>
          <w:szCs w:val="28"/>
        </w:rPr>
        <w:t>**</w:t>
      </w:r>
      <w:r w:rsidRPr="005E653E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розробку проекту</w:t>
      </w:r>
      <w:r w:rsidRPr="005E653E">
        <w:rPr>
          <w:rFonts w:ascii="Times New Roman" w:hAnsi="Times New Roman" w:cs="Times New Roman"/>
          <w:sz w:val="28"/>
          <w:szCs w:val="28"/>
        </w:rPr>
        <w:t xml:space="preserve"> землеустрою щодо в</w:t>
      </w:r>
      <w:r>
        <w:rPr>
          <w:rFonts w:ascii="Times New Roman" w:hAnsi="Times New Roman" w:cs="Times New Roman"/>
          <w:sz w:val="28"/>
          <w:szCs w:val="28"/>
        </w:rPr>
        <w:t>становлення (відновлення)</w:t>
      </w:r>
      <w:r w:rsidRPr="005E6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 </w:t>
      </w:r>
      <w:r w:rsidRPr="005E653E">
        <w:rPr>
          <w:rFonts w:ascii="Times New Roman" w:hAnsi="Times New Roman" w:cs="Times New Roman"/>
          <w:sz w:val="28"/>
          <w:szCs w:val="28"/>
        </w:rPr>
        <w:t xml:space="preserve">земельної ділянки   </w:t>
      </w:r>
      <w:r>
        <w:rPr>
          <w:rFonts w:ascii="Times New Roman" w:hAnsi="Times New Roman" w:cs="Times New Roman"/>
          <w:sz w:val="28"/>
          <w:szCs w:val="28"/>
        </w:rPr>
        <w:t>в натурі на місцевості орієнтовною площею 0,0021</w:t>
      </w:r>
      <w:r w:rsidRPr="005E653E">
        <w:rPr>
          <w:rFonts w:ascii="Times New Roman" w:hAnsi="Times New Roman" w:cs="Times New Roman"/>
          <w:sz w:val="28"/>
          <w:szCs w:val="28"/>
        </w:rPr>
        <w:t xml:space="preserve"> га для будівництва та </w:t>
      </w:r>
      <w:r>
        <w:rPr>
          <w:rFonts w:ascii="Times New Roman" w:hAnsi="Times New Roman" w:cs="Times New Roman"/>
          <w:sz w:val="28"/>
          <w:szCs w:val="28"/>
        </w:rPr>
        <w:t>обслуговування кафе з літнім майданчиком, розташованого</w:t>
      </w:r>
      <w:r w:rsidRPr="005E653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E653E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5E653E">
        <w:rPr>
          <w:rFonts w:ascii="Times New Roman" w:hAnsi="Times New Roman" w:cs="Times New Roman"/>
          <w:sz w:val="28"/>
          <w:szCs w:val="28"/>
        </w:rPr>
        <w:t xml:space="preserve"> с. Генічеська Гірка, вул. </w:t>
      </w:r>
      <w:r>
        <w:rPr>
          <w:rFonts w:ascii="Times New Roman" w:hAnsi="Times New Roman" w:cs="Times New Roman"/>
          <w:sz w:val="28"/>
          <w:szCs w:val="28"/>
        </w:rPr>
        <w:t xml:space="preserve">Ромашкова,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5E653E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  із земель </w:t>
      </w:r>
      <w:r>
        <w:rPr>
          <w:rFonts w:ascii="Times New Roman" w:hAnsi="Times New Roman" w:cs="Times New Roman"/>
          <w:sz w:val="28"/>
          <w:szCs w:val="28"/>
        </w:rPr>
        <w:t xml:space="preserve">рекреаційного призначення Щасливцевської сільської ради,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відсутністю нотаріально засвідченої згоди користувача на вилучення частини земельної  ділянки.</w:t>
      </w:r>
      <w:r w:rsidRPr="005E6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B96" w:rsidRPr="005E653E" w:rsidRDefault="00542B96" w:rsidP="00542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E653E">
        <w:rPr>
          <w:rFonts w:ascii="Times New Roman" w:hAnsi="Times New Roman" w:cs="Times New Roman"/>
          <w:sz w:val="28"/>
          <w:szCs w:val="28"/>
        </w:rPr>
        <w:t>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542B96" w:rsidRPr="005E653E" w:rsidRDefault="00542B96" w:rsidP="00542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B96" w:rsidRPr="005E653E" w:rsidRDefault="00542B96" w:rsidP="00542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B96" w:rsidRPr="005E653E" w:rsidRDefault="00542B96" w:rsidP="00542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B96" w:rsidRDefault="00542B96" w:rsidP="00542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B96" w:rsidRDefault="00542B96" w:rsidP="00542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B96" w:rsidRPr="005E653E" w:rsidRDefault="00542B96" w:rsidP="00542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53E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В.ПЛОХУШКО                                                           </w:t>
      </w:r>
    </w:p>
    <w:p w:rsidR="00542B96" w:rsidRDefault="00542B96" w:rsidP="00542B96"/>
    <w:p w:rsidR="00542B96" w:rsidRDefault="00542B96" w:rsidP="00542B96">
      <w:pPr>
        <w:pStyle w:val="Standard"/>
        <w:jc w:val="center"/>
        <w:rPr>
          <w:lang w:val="uk-UA"/>
        </w:rPr>
      </w:pPr>
    </w:p>
    <w:p w:rsidR="00542B96" w:rsidRDefault="00542B96" w:rsidP="00542B96">
      <w:pPr>
        <w:pStyle w:val="Standard"/>
        <w:jc w:val="center"/>
        <w:rPr>
          <w:lang w:val="uk-UA"/>
        </w:rPr>
      </w:pPr>
    </w:p>
    <w:p w:rsidR="00542B96" w:rsidRDefault="00542B96" w:rsidP="00542B96">
      <w:pPr>
        <w:pStyle w:val="Standard"/>
        <w:jc w:val="center"/>
        <w:rPr>
          <w:lang w:val="uk-UA"/>
        </w:rPr>
      </w:pPr>
    </w:p>
    <w:p w:rsidR="00542B96" w:rsidRDefault="00542B96" w:rsidP="00542B96">
      <w:pPr>
        <w:pStyle w:val="Standard"/>
        <w:jc w:val="center"/>
        <w:rPr>
          <w:lang w:val="uk-UA"/>
        </w:rPr>
      </w:pPr>
    </w:p>
    <w:p w:rsidR="00542B96" w:rsidRDefault="00542B96" w:rsidP="00542B96">
      <w:pPr>
        <w:pStyle w:val="Standard"/>
        <w:jc w:val="center"/>
        <w:rPr>
          <w:lang w:val="uk-UA"/>
        </w:rPr>
      </w:pPr>
    </w:p>
    <w:p w:rsidR="00542B96" w:rsidRDefault="00542B96" w:rsidP="00542B96">
      <w:pPr>
        <w:pStyle w:val="Standard"/>
        <w:jc w:val="center"/>
        <w:rPr>
          <w:lang w:val="uk-UA"/>
        </w:rPr>
      </w:pPr>
    </w:p>
    <w:p w:rsidR="007D6CAE" w:rsidRPr="00C875F3" w:rsidRDefault="007D6CAE" w:rsidP="00E2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D6CAE" w:rsidRPr="00C875F3" w:rsidSect="008844A2">
      <w:pgSz w:w="11907" w:h="16840" w:code="9"/>
      <w:pgMar w:top="851" w:right="708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1154BB"/>
    <w:rsid w:val="001F6237"/>
    <w:rsid w:val="002202A5"/>
    <w:rsid w:val="002242CD"/>
    <w:rsid w:val="00294621"/>
    <w:rsid w:val="002F5087"/>
    <w:rsid w:val="00352A1B"/>
    <w:rsid w:val="00393F4E"/>
    <w:rsid w:val="003B442B"/>
    <w:rsid w:val="003E030E"/>
    <w:rsid w:val="00451CB1"/>
    <w:rsid w:val="00482198"/>
    <w:rsid w:val="004D05A8"/>
    <w:rsid w:val="005053A9"/>
    <w:rsid w:val="00542B96"/>
    <w:rsid w:val="00571AA6"/>
    <w:rsid w:val="00597484"/>
    <w:rsid w:val="005B6C91"/>
    <w:rsid w:val="00606548"/>
    <w:rsid w:val="0063073E"/>
    <w:rsid w:val="0072044C"/>
    <w:rsid w:val="007211C1"/>
    <w:rsid w:val="00764088"/>
    <w:rsid w:val="007D6CAE"/>
    <w:rsid w:val="008C6938"/>
    <w:rsid w:val="008D2190"/>
    <w:rsid w:val="009F5BE3"/>
    <w:rsid w:val="00A1083A"/>
    <w:rsid w:val="00A7217A"/>
    <w:rsid w:val="00AA32A3"/>
    <w:rsid w:val="00B44591"/>
    <w:rsid w:val="00B52295"/>
    <w:rsid w:val="00B7437A"/>
    <w:rsid w:val="00BF1AA0"/>
    <w:rsid w:val="00C14CC2"/>
    <w:rsid w:val="00C63D0B"/>
    <w:rsid w:val="00C875F3"/>
    <w:rsid w:val="00CA4508"/>
    <w:rsid w:val="00D110A7"/>
    <w:rsid w:val="00D304E1"/>
    <w:rsid w:val="00D37B73"/>
    <w:rsid w:val="00D72D16"/>
    <w:rsid w:val="00D82896"/>
    <w:rsid w:val="00D96188"/>
    <w:rsid w:val="00DB17B2"/>
    <w:rsid w:val="00E20D3F"/>
    <w:rsid w:val="00EB527F"/>
    <w:rsid w:val="00F270D9"/>
    <w:rsid w:val="00F67098"/>
    <w:rsid w:val="00FC508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D72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yleZakonu">
    <w:name w:val="StyleZakonu Знак"/>
    <w:link w:val="StyleZakonu0"/>
    <w:locked/>
    <w:rsid w:val="00B44591"/>
  </w:style>
  <w:style w:type="paragraph" w:customStyle="1" w:styleId="StyleZakonu0">
    <w:name w:val="StyleZakonu"/>
    <w:basedOn w:val="a"/>
    <w:link w:val="StyleZakonu"/>
    <w:rsid w:val="00B44591"/>
    <w:pPr>
      <w:spacing w:after="60" w:line="220" w:lineRule="exact"/>
      <w:ind w:firstLine="284"/>
      <w:jc w:val="both"/>
    </w:pPr>
    <w:rPr>
      <w:rFonts w:eastAsiaTheme="minorHAnsi"/>
      <w:lang w:eastAsia="en-US"/>
    </w:rPr>
  </w:style>
  <w:style w:type="paragraph" w:customStyle="1" w:styleId="rvps2">
    <w:name w:val="rvps2"/>
    <w:basedOn w:val="a"/>
    <w:rsid w:val="00B4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ust">
    <w:name w:val="Just"/>
    <w:rsid w:val="00B44591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2D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qFormat/>
    <w:rsid w:val="006065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D72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yleZakonu">
    <w:name w:val="StyleZakonu Знак"/>
    <w:link w:val="StyleZakonu0"/>
    <w:locked/>
    <w:rsid w:val="00B44591"/>
  </w:style>
  <w:style w:type="paragraph" w:customStyle="1" w:styleId="StyleZakonu0">
    <w:name w:val="StyleZakonu"/>
    <w:basedOn w:val="a"/>
    <w:link w:val="StyleZakonu"/>
    <w:rsid w:val="00B44591"/>
    <w:pPr>
      <w:spacing w:after="60" w:line="220" w:lineRule="exact"/>
      <w:ind w:firstLine="284"/>
      <w:jc w:val="both"/>
    </w:pPr>
    <w:rPr>
      <w:rFonts w:eastAsiaTheme="minorHAnsi"/>
      <w:lang w:eastAsia="en-US"/>
    </w:rPr>
  </w:style>
  <w:style w:type="paragraph" w:customStyle="1" w:styleId="rvps2">
    <w:name w:val="rvps2"/>
    <w:basedOn w:val="a"/>
    <w:rsid w:val="00B4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ust">
    <w:name w:val="Just"/>
    <w:rsid w:val="00B44591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2D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qFormat/>
    <w:rsid w:val="006065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2020-06-30T09:38:00Z</dcterms:created>
  <dcterms:modified xsi:type="dcterms:W3CDTF">2020-06-30T09:38:00Z</dcterms:modified>
</cp:coreProperties>
</file>