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91" w:rsidRPr="00E310BD" w:rsidRDefault="005B6C91" w:rsidP="005B6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70AB343" wp14:editId="508BE2C9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C91" w:rsidRPr="00E310BD" w:rsidRDefault="005B6C91" w:rsidP="005B6C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C91" w:rsidRPr="00E310BD" w:rsidRDefault="005B6C91" w:rsidP="005B6C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</w:t>
      </w:r>
      <w:r w:rsidRPr="00E310BD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5B6C91" w:rsidRPr="00E310BD" w:rsidRDefault="005B6C91" w:rsidP="005B6C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0BD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B6C91" w:rsidRPr="00E310BD" w:rsidRDefault="005B6C91" w:rsidP="005B6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91" w:rsidRPr="00E310BD" w:rsidRDefault="005B6C91" w:rsidP="005B6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B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B6C91" w:rsidRPr="00E310BD" w:rsidRDefault="005B6C91" w:rsidP="005B6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C91" w:rsidRPr="00E310BD" w:rsidRDefault="005B6C91" w:rsidP="005B6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310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0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р.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2333</w:t>
      </w:r>
    </w:p>
    <w:p w:rsidR="005B6C91" w:rsidRPr="00E310BD" w:rsidRDefault="005B6C91" w:rsidP="005B6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B6C91" w:rsidRPr="00E310BD" w:rsidRDefault="005B6C91" w:rsidP="005B6C9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B6C91" w:rsidRPr="00E310BD" w:rsidRDefault="005B6C91" w:rsidP="005B6C91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</w:rPr>
        <w:t>безоплатно у власність земельної ділянки для будівництва та обслуговування житлового будинку, господарських будівель та споруд.</w:t>
      </w:r>
    </w:p>
    <w:p w:rsidR="005B6C91" w:rsidRPr="00E310BD" w:rsidRDefault="005B6C91" w:rsidP="005B6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C91" w:rsidRPr="00E310BD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заяви фізичних осіб, та надані документи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, керуючись ст. ст.. 12, 19, 38, 39,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E310B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0B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ст. 26 Закону України "Про місцеве самоврядування в Україні", сесія сільської ради </w:t>
      </w:r>
    </w:p>
    <w:p w:rsidR="005B6C91" w:rsidRPr="00E310BD" w:rsidRDefault="005B6C91" w:rsidP="005B6C9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ВИРІШИЛА:</w:t>
      </w:r>
    </w:p>
    <w:p w:rsidR="005B6C91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Надати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вул.. Дорожня,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с. Генічеська Гірка, Генічеського району, Херсонської області.</w:t>
      </w:r>
    </w:p>
    <w:p w:rsidR="005B6C91" w:rsidRPr="00E310BD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Надати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вул.. Щаслива,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с. Генічеська Гірка, Генічеського району, Херсонської області.</w:t>
      </w:r>
    </w:p>
    <w:p w:rsidR="005B6C91" w:rsidRPr="00E310BD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0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Вищезазначеним громадянам</w:t>
      </w:r>
      <w:r w:rsidRPr="00E310BD">
        <w:rPr>
          <w:rFonts w:ascii="Times New Roman" w:hAnsi="Times New Roman" w:cs="Times New Roman"/>
          <w:sz w:val="28"/>
          <w:szCs w:val="28"/>
        </w:rPr>
        <w:t xml:space="preserve"> в місячний термін замовити в землевпорядній організації, яка має відповідний дозвіл на виконання цих робіт (ліцензію), за свій рахунок розробку проекту землеустрою щодо відведення в </w:t>
      </w:r>
      <w:r>
        <w:rPr>
          <w:rFonts w:ascii="Times New Roman" w:hAnsi="Times New Roman" w:cs="Times New Roman"/>
          <w:sz w:val="28"/>
          <w:szCs w:val="28"/>
        </w:rPr>
        <w:t xml:space="preserve">безоплатно у власність земельної ділянки для будівництва та обслуговування житлового будинку, господарських будівель та споруд (присадибна ділянка) </w:t>
      </w:r>
      <w:r w:rsidRPr="00E310BD">
        <w:rPr>
          <w:rFonts w:ascii="Times New Roman" w:hAnsi="Times New Roman" w:cs="Times New Roman"/>
          <w:sz w:val="28"/>
          <w:szCs w:val="28"/>
        </w:rPr>
        <w:t>зазначеної в пункті 1 цього рішення.</w:t>
      </w:r>
    </w:p>
    <w:p w:rsidR="005B6C91" w:rsidRPr="00E310BD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10BD">
        <w:rPr>
          <w:rFonts w:ascii="Times New Roman" w:hAnsi="Times New Roman" w:cs="Times New Roman"/>
          <w:sz w:val="28"/>
          <w:szCs w:val="28"/>
        </w:rPr>
        <w:t xml:space="preserve">. Проінформувати </w:t>
      </w:r>
      <w:proofErr w:type="spellStart"/>
      <w:r w:rsidRPr="00E310BD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E310BD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протягом місяця.</w:t>
      </w:r>
    </w:p>
    <w:p w:rsidR="005B6C91" w:rsidRPr="005B6C91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C91" w:rsidRPr="004C0558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0BD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B6C91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C91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C91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C91" w:rsidRPr="00E310BD" w:rsidRDefault="005B6C91" w:rsidP="005B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5B6C91" w:rsidRDefault="005B6C91" w:rsidP="005B6C91"/>
    <w:p w:rsidR="007D6CAE" w:rsidRPr="00482198" w:rsidRDefault="007D6CAE" w:rsidP="00482198"/>
    <w:sectPr w:rsidR="007D6CAE" w:rsidRPr="00482198" w:rsidSect="0001197D">
      <w:pgSz w:w="11907" w:h="16840" w:code="9"/>
      <w:pgMar w:top="426" w:right="70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3B442B"/>
    <w:rsid w:val="00451CB1"/>
    <w:rsid w:val="00482198"/>
    <w:rsid w:val="004D05A8"/>
    <w:rsid w:val="005053A9"/>
    <w:rsid w:val="005B6C91"/>
    <w:rsid w:val="0072044C"/>
    <w:rsid w:val="007211C1"/>
    <w:rsid w:val="00764088"/>
    <w:rsid w:val="007D6CAE"/>
    <w:rsid w:val="008D2190"/>
    <w:rsid w:val="009F5BE3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2020-06-30T09:11:00Z</dcterms:created>
  <dcterms:modified xsi:type="dcterms:W3CDTF">2020-06-30T09:11:00Z</dcterms:modified>
</cp:coreProperties>
</file>