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8" w:rsidRPr="00CA2B09" w:rsidRDefault="00606548" w:rsidP="00606548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об'єкт OLE" style="width:31.2pt;height:36.85pt;visibility:visible" o:ole="">
            <v:imagedata r:id="rId5" o:title="об'єкт OLE"/>
          </v:shape>
          <o:OLEObject Type="Embed" ProgID="Word.Picture.8" ShapeID="_x0000_i1035" DrawAspect="Content" ObjectID="_1655025668" r:id="rId6"/>
        </w:object>
      </w:r>
    </w:p>
    <w:p w:rsidR="00606548" w:rsidRPr="00E4546F" w:rsidRDefault="00606548" w:rsidP="00606548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121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606548" w:rsidRPr="00CA2B09" w:rsidRDefault="00606548" w:rsidP="0060654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606548" w:rsidRPr="00CA2B09" w:rsidRDefault="00606548" w:rsidP="00606548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606548" w:rsidRPr="00401007" w:rsidRDefault="00606548" w:rsidP="00606548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606548" w:rsidRPr="00CA2B09" w:rsidRDefault="00606548" w:rsidP="00606548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25.06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CA2B09">
        <w:rPr>
          <w:rFonts w:cs="Times New Roman"/>
          <w:sz w:val="28"/>
          <w:szCs w:val="28"/>
          <w:lang w:val="uk-UA"/>
        </w:rPr>
        <w:t xml:space="preserve">№  </w:t>
      </w:r>
      <w:r>
        <w:rPr>
          <w:rFonts w:cs="Times New Roman"/>
          <w:sz w:val="28"/>
          <w:szCs w:val="28"/>
          <w:lang w:val="uk-UA"/>
        </w:rPr>
        <w:t>2326</w:t>
      </w: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606548" w:rsidRPr="00CA2B09" w:rsidRDefault="00606548" w:rsidP="0060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606548" w:rsidRPr="00CA2B09" w:rsidRDefault="00606548" w:rsidP="0060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606548" w:rsidRPr="00CA2B09" w:rsidRDefault="00606548" w:rsidP="0060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606548" w:rsidRPr="00CA2B09" w:rsidRDefault="00606548" w:rsidP="00606548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 проект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в оренду строком на 49(сорок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років земельної ділянки, що буде використовуватися за цільовим призначенням – землі загального користування (КВЦПЗ 18.00) для реконструкції ПЛ-10кВ Л-685 ПС-35/10кВ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Генгорка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(встановлення опори ПЛ-10кВ) загальною площею 0,0004</w:t>
      </w:r>
      <w:r w:rsidRPr="00CA2B09">
        <w:rPr>
          <w:rFonts w:ascii="Times New Roman" w:hAnsi="Times New Roman"/>
          <w:sz w:val="28"/>
          <w:szCs w:val="28"/>
          <w:lang w:val="uk-UA"/>
        </w:rPr>
        <w:t>га,  розташовано</w:t>
      </w:r>
      <w:r>
        <w:rPr>
          <w:rFonts w:ascii="Times New Roman" w:hAnsi="Times New Roman"/>
          <w:sz w:val="28"/>
          <w:szCs w:val="28"/>
          <w:lang w:val="uk-UA"/>
        </w:rPr>
        <w:t xml:space="preserve">ї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Генічеська Гірка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6522186500:04:001:21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06.11.2019р.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606548" w:rsidRPr="00CA2B09" w:rsidRDefault="00606548" w:rsidP="00606548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606548" w:rsidRPr="00CA2B09" w:rsidRDefault="00606548" w:rsidP="00606548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>» вищезазначену земель</w:t>
      </w:r>
      <w:r>
        <w:rPr>
          <w:color w:val="000000"/>
          <w:sz w:val="28"/>
          <w:szCs w:val="28"/>
          <w:lang w:val="uk-UA"/>
        </w:rPr>
        <w:t xml:space="preserve">ну ділянку в оренду строком на 49 (сорок </w:t>
      </w:r>
      <w:proofErr w:type="spellStart"/>
      <w:r>
        <w:rPr>
          <w:color w:val="000000"/>
          <w:sz w:val="28"/>
          <w:szCs w:val="28"/>
          <w:lang w:val="uk-UA"/>
        </w:rPr>
        <w:t>девʼять</w:t>
      </w:r>
      <w:proofErr w:type="spellEnd"/>
      <w:r>
        <w:rPr>
          <w:color w:val="000000"/>
          <w:sz w:val="28"/>
          <w:szCs w:val="28"/>
          <w:lang w:val="uk-UA"/>
        </w:rPr>
        <w:t>) років</w:t>
      </w:r>
      <w:r w:rsidRPr="00CA2B09">
        <w:rPr>
          <w:color w:val="000000"/>
          <w:sz w:val="28"/>
          <w:szCs w:val="28"/>
          <w:lang w:val="uk-UA"/>
        </w:rPr>
        <w:t xml:space="preserve">. </w:t>
      </w:r>
    </w:p>
    <w:p w:rsidR="00606548" w:rsidRPr="00CA2B09" w:rsidRDefault="00606548" w:rsidP="00606548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06548" w:rsidRPr="00CA2B09" w:rsidRDefault="00606548" w:rsidP="0060654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</w:p>
    <w:p w:rsidR="00606548" w:rsidRPr="00CA2B09" w:rsidRDefault="00606548" w:rsidP="00606548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606548" w:rsidRDefault="00606548" w:rsidP="00606548"/>
    <w:p w:rsidR="007D6CAE" w:rsidRPr="00B44591" w:rsidRDefault="007D6CAE" w:rsidP="00630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6CAE" w:rsidRPr="00B44591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72D16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2020-06-30T09:34:00Z</dcterms:created>
  <dcterms:modified xsi:type="dcterms:W3CDTF">2020-06-30T09:34:00Z</dcterms:modified>
</cp:coreProperties>
</file>