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D" w:rsidRPr="00123BA6" w:rsidRDefault="00707DDD" w:rsidP="00707DDD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lang w:val="uk-UA"/>
        </w:rPr>
      </w:pPr>
      <w:r w:rsidRPr="00123BA6">
        <w:rPr>
          <w:noProof/>
        </w:rPr>
        <w:drawing>
          <wp:inline distT="0" distB="0" distL="0" distR="0">
            <wp:extent cx="447675" cy="6096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DD" w:rsidRPr="00123BA6" w:rsidRDefault="00707DDD" w:rsidP="00707DD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lang w:val="uk-UA"/>
        </w:rPr>
      </w:pPr>
      <w:proofErr w:type="spellStart"/>
      <w:r w:rsidRPr="00123BA6">
        <w:rPr>
          <w:b/>
          <w:bCs/>
          <w:lang w:val="uk-UA"/>
        </w:rPr>
        <w:t>Щасливцевська</w:t>
      </w:r>
      <w:proofErr w:type="spellEnd"/>
      <w:r w:rsidRPr="00123BA6">
        <w:rPr>
          <w:b/>
          <w:bCs/>
          <w:lang w:val="uk-UA"/>
        </w:rPr>
        <w:t xml:space="preserve">  сільська  рада</w:t>
      </w:r>
    </w:p>
    <w:p w:rsidR="00707DDD" w:rsidRPr="00123BA6" w:rsidRDefault="00707DDD" w:rsidP="00707DDD">
      <w:pPr>
        <w:shd w:val="clear" w:color="auto" w:fill="FFFFFF"/>
        <w:ind w:right="42"/>
        <w:jc w:val="center"/>
        <w:rPr>
          <w:b/>
          <w:bCs/>
          <w:lang w:val="uk-UA"/>
        </w:rPr>
      </w:pPr>
      <w:r w:rsidRPr="00123BA6">
        <w:rPr>
          <w:b/>
          <w:bCs/>
          <w:lang w:val="uk-UA"/>
        </w:rPr>
        <w:t>Виконавчий  комітет</w:t>
      </w:r>
    </w:p>
    <w:p w:rsidR="00707DDD" w:rsidRPr="00123BA6" w:rsidRDefault="00707DDD" w:rsidP="00707DDD">
      <w:pPr>
        <w:shd w:val="clear" w:color="auto" w:fill="FFFFFF"/>
        <w:ind w:right="-1"/>
        <w:jc w:val="center"/>
        <w:rPr>
          <w:b/>
          <w:bCs/>
          <w:spacing w:val="-4"/>
          <w:lang w:val="uk-UA"/>
        </w:rPr>
      </w:pPr>
      <w:r>
        <w:rPr>
          <w:b/>
          <w:bCs/>
          <w:spacing w:val="-4"/>
          <w:lang w:val="uk-UA"/>
        </w:rPr>
        <w:t>РІШЕННЯ</w:t>
      </w:r>
    </w:p>
    <w:p w:rsidR="00707DDD" w:rsidRPr="00123BA6" w:rsidRDefault="00707DDD" w:rsidP="00707DDD">
      <w:pPr>
        <w:shd w:val="clear" w:color="auto" w:fill="FFFFFF"/>
        <w:ind w:right="2489"/>
        <w:rPr>
          <w:bCs/>
          <w:spacing w:val="-4"/>
          <w:lang w:val="uk-UA"/>
        </w:rPr>
      </w:pPr>
      <w:r>
        <w:rPr>
          <w:bCs/>
          <w:spacing w:val="-4"/>
          <w:lang w:val="uk-UA"/>
        </w:rPr>
        <w:t>16</w:t>
      </w:r>
      <w:r w:rsidRPr="00123BA6">
        <w:rPr>
          <w:bCs/>
          <w:spacing w:val="-4"/>
          <w:lang w:val="uk-UA"/>
        </w:rPr>
        <w:t>.07.2020 р.</w:t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  <w:t xml:space="preserve">      </w:t>
      </w:r>
      <w:r>
        <w:rPr>
          <w:bCs/>
          <w:spacing w:val="-4"/>
          <w:lang w:val="uk-UA"/>
        </w:rPr>
        <w:t>№107</w:t>
      </w:r>
      <w:bookmarkStart w:id="0" w:name="_GoBack"/>
      <w:bookmarkEnd w:id="0"/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>Про надання дозволу</w:t>
      </w:r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 xml:space="preserve">щодо розміщення об’єктів </w:t>
      </w:r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>виносної/ виїзної торгівлі</w:t>
      </w:r>
      <w:r>
        <w:rPr>
          <w:lang w:val="uk-UA"/>
        </w:rPr>
        <w:t>.</w:t>
      </w:r>
    </w:p>
    <w:p w:rsidR="00707DDD" w:rsidRPr="00123BA6" w:rsidRDefault="00707DDD" w:rsidP="00707DDD">
      <w:pPr>
        <w:ind w:right="4818"/>
        <w:rPr>
          <w:lang w:val="uk-UA"/>
        </w:rPr>
      </w:pPr>
    </w:p>
    <w:p w:rsidR="00707DDD" w:rsidRPr="00123BA6" w:rsidRDefault="00707DDD" w:rsidP="00707DDD">
      <w:pPr>
        <w:ind w:firstLine="993"/>
        <w:jc w:val="both"/>
        <w:rPr>
          <w:lang w:val="uk-UA"/>
        </w:rPr>
      </w:pPr>
      <w:r w:rsidRPr="00123BA6">
        <w:rPr>
          <w:lang w:val="uk-UA"/>
        </w:rPr>
        <w:t xml:space="preserve">Розглянувши заяву громадянина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 xml:space="preserve">ВИРІШИВ: 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 xml:space="preserve">1. </w:t>
      </w:r>
      <w:r w:rsidRPr="00123BA6">
        <w:rPr>
          <w:lang w:val="uk-UA"/>
        </w:rPr>
        <w:t>Надати дозвіл на розміщення об’єктів виносної / виїзної торгівлі: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1.1.</w:t>
      </w:r>
      <w:r w:rsidRPr="00123BA6">
        <w:rPr>
          <w:lang w:val="uk-UA"/>
        </w:rPr>
        <w:t xml:space="preserve"> ТОВ «Туристична агенція «</w:t>
      </w:r>
      <w:proofErr w:type="spellStart"/>
      <w:r w:rsidRPr="00123BA6">
        <w:rPr>
          <w:lang w:val="uk-UA"/>
        </w:rPr>
        <w:t>Мега</w:t>
      </w:r>
      <w:proofErr w:type="spellEnd"/>
      <w:r w:rsidRPr="00123BA6">
        <w:rPr>
          <w:lang w:val="uk-UA"/>
        </w:rPr>
        <w:t xml:space="preserve"> - Тур» в особі директора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Миру, </w:t>
      </w:r>
      <w:r>
        <w:rPr>
          <w:lang w:val="uk-UA"/>
        </w:rPr>
        <w:t>***</w:t>
      </w:r>
      <w:r w:rsidRPr="00123BA6">
        <w:rPr>
          <w:lang w:val="uk-UA"/>
        </w:rPr>
        <w:t xml:space="preserve"> в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, вул. Набережна, </w:t>
      </w:r>
      <w:r>
        <w:rPr>
          <w:lang w:val="uk-UA"/>
        </w:rPr>
        <w:t>***</w:t>
      </w:r>
      <w:r w:rsidRPr="00123BA6">
        <w:rPr>
          <w:lang w:val="uk-UA"/>
        </w:rPr>
        <w:t xml:space="preserve"> праворуч від входу до б/в «Арабатська стрілка» в с. Генічеська Гірка Генічеського району Херсонської області.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1.2.</w:t>
      </w:r>
      <w:r w:rsidRPr="00123BA6">
        <w:rPr>
          <w:lang w:val="uk-UA"/>
        </w:rPr>
        <w:t xml:space="preserve"> гр.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Азовська, </w:t>
      </w:r>
      <w:r>
        <w:rPr>
          <w:lang w:val="uk-UA"/>
        </w:rPr>
        <w:t>***</w:t>
      </w:r>
      <w:r w:rsidRPr="00123BA6">
        <w:rPr>
          <w:lang w:val="uk-UA"/>
        </w:rPr>
        <w:t xml:space="preserve"> (біля пансіонату «Сим-Сим») в с. Генічеська Гірка Генічеського району Херсонської області.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1.3.</w:t>
      </w:r>
      <w:r w:rsidRPr="00123BA6">
        <w:rPr>
          <w:lang w:val="uk-UA"/>
        </w:rPr>
        <w:t xml:space="preserve"> гр.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Миру (біля літнього кінотеатру),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Генічеського району Херсон</w:t>
      </w:r>
      <w:r>
        <w:rPr>
          <w:lang w:val="uk-UA"/>
        </w:rPr>
        <w:t>ської області (Розпорядження № ***</w:t>
      </w:r>
      <w:r w:rsidRPr="00123BA6">
        <w:rPr>
          <w:lang w:val="uk-UA"/>
        </w:rPr>
        <w:t xml:space="preserve"> від 03.07.2020 року).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1.4.</w:t>
      </w:r>
      <w:r w:rsidRPr="00123BA6">
        <w:rPr>
          <w:lang w:val="uk-UA"/>
        </w:rPr>
        <w:t xml:space="preserve"> </w:t>
      </w:r>
      <w:proofErr w:type="spellStart"/>
      <w:r w:rsidRPr="00123BA6">
        <w:rPr>
          <w:lang w:val="uk-UA"/>
        </w:rPr>
        <w:t>ФОП</w:t>
      </w:r>
      <w:proofErr w:type="spellEnd"/>
      <w:r w:rsidRPr="00123BA6">
        <w:rPr>
          <w:lang w:val="uk-UA"/>
        </w:rPr>
        <w:t xml:space="preserve">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біля солоного озера (на захід від бальнеологічної лікарні «</w:t>
      </w:r>
      <w:proofErr w:type="spellStart"/>
      <w:r w:rsidRPr="00123BA6">
        <w:rPr>
          <w:lang w:val="uk-UA"/>
        </w:rPr>
        <w:t>ТзОВ</w:t>
      </w:r>
      <w:proofErr w:type="spellEnd"/>
      <w:r w:rsidRPr="00123BA6">
        <w:rPr>
          <w:lang w:val="uk-UA"/>
        </w:rPr>
        <w:t xml:space="preserve"> Міжнародна реабілітаційна клініка </w:t>
      </w:r>
      <w:proofErr w:type="spellStart"/>
      <w:r w:rsidRPr="00123BA6">
        <w:rPr>
          <w:lang w:val="uk-UA"/>
        </w:rPr>
        <w:t>Козявкіна</w:t>
      </w:r>
      <w:proofErr w:type="spellEnd"/>
      <w:r w:rsidRPr="00123BA6">
        <w:rPr>
          <w:lang w:val="uk-UA"/>
        </w:rPr>
        <w:t xml:space="preserve">» Генічеського району Херсонської області (Розпорядження № </w:t>
      </w:r>
      <w:r>
        <w:rPr>
          <w:lang w:val="uk-UA"/>
        </w:rPr>
        <w:t>***</w:t>
      </w:r>
      <w:r w:rsidRPr="00123BA6">
        <w:rPr>
          <w:lang w:val="uk-UA"/>
        </w:rPr>
        <w:t xml:space="preserve"> від 06.07.2020 року);</w:t>
      </w:r>
    </w:p>
    <w:p w:rsidR="00707DDD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 xml:space="preserve">1.5. </w:t>
      </w:r>
      <w:proofErr w:type="spellStart"/>
      <w:r w:rsidRPr="00123BA6">
        <w:rPr>
          <w:lang w:val="uk-UA"/>
        </w:rPr>
        <w:t>ФОП</w:t>
      </w:r>
      <w:proofErr w:type="spellEnd"/>
      <w:r w:rsidRPr="00123BA6">
        <w:rPr>
          <w:lang w:val="uk-UA"/>
        </w:rPr>
        <w:t xml:space="preserve">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праворуч від входу до б/в «Арабатська стрілка» (навпроти </w:t>
      </w:r>
      <w:proofErr w:type="spellStart"/>
      <w:r w:rsidRPr="00123BA6">
        <w:rPr>
          <w:lang w:val="uk-UA"/>
        </w:rPr>
        <w:t>лунапарку</w:t>
      </w:r>
      <w:proofErr w:type="spellEnd"/>
      <w:r w:rsidRPr="00123BA6">
        <w:rPr>
          <w:lang w:val="uk-UA"/>
        </w:rPr>
        <w:t xml:space="preserve">) в с. Генічеська Гірка Генічеського району Херсонської області (Розпорядження № </w:t>
      </w:r>
      <w:r>
        <w:rPr>
          <w:lang w:val="uk-UA"/>
        </w:rPr>
        <w:t>***</w:t>
      </w:r>
      <w:r w:rsidRPr="00123BA6">
        <w:rPr>
          <w:lang w:val="uk-UA"/>
        </w:rPr>
        <w:t xml:space="preserve"> від 06.07.2020 року).</w:t>
      </w:r>
    </w:p>
    <w:p w:rsidR="00707DDD" w:rsidRPr="005542A8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542A8">
        <w:rPr>
          <w:b/>
          <w:lang w:val="uk-UA"/>
        </w:rPr>
        <w:t>1.6.</w:t>
      </w:r>
      <w:r>
        <w:rPr>
          <w:lang w:val="uk-UA"/>
        </w:rPr>
        <w:t xml:space="preserve"> гр. *** за адресою: вул. Миру, *** в селі </w:t>
      </w:r>
      <w:proofErr w:type="spellStart"/>
      <w:r>
        <w:rPr>
          <w:lang w:val="uk-UA"/>
        </w:rPr>
        <w:t>Щасливцеве</w:t>
      </w:r>
      <w:proofErr w:type="spellEnd"/>
      <w:r>
        <w:rPr>
          <w:lang w:val="uk-UA"/>
        </w:rPr>
        <w:t xml:space="preserve"> </w:t>
      </w:r>
      <w:r w:rsidRPr="00123BA6">
        <w:rPr>
          <w:lang w:val="uk-UA"/>
        </w:rPr>
        <w:t>Генічеського району Херсонської області</w:t>
      </w:r>
      <w:r>
        <w:rPr>
          <w:lang w:val="uk-UA"/>
        </w:rPr>
        <w:t>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2.</w:t>
      </w:r>
      <w:r w:rsidRPr="00123BA6">
        <w:rPr>
          <w:lang w:val="uk-UA"/>
        </w:rPr>
        <w:t xml:space="preserve">Заявникові: 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>- в обов’язковому порядку встановити урни для збору відходів біля торгівельного об’єкту;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>- утримувати прилеглу територію в належному стані.</w:t>
      </w:r>
    </w:p>
    <w:p w:rsidR="00707DDD" w:rsidRDefault="00707DDD" w:rsidP="00707DDD">
      <w:pPr>
        <w:jc w:val="both"/>
        <w:rPr>
          <w:lang w:val="uk-UA"/>
        </w:rPr>
      </w:pPr>
      <w:r w:rsidRPr="00123BA6">
        <w:rPr>
          <w:b/>
          <w:lang w:val="uk-UA"/>
        </w:rPr>
        <w:t xml:space="preserve">3. </w:t>
      </w:r>
      <w:r w:rsidRPr="00123BA6">
        <w:rPr>
          <w:lang w:val="uk-UA"/>
        </w:rPr>
        <w:t xml:space="preserve">Контроль за виконанням рішення покласти на в. о. начальника відділу містобудування та архітектури – головного архітектора </w:t>
      </w:r>
      <w:proofErr w:type="spellStart"/>
      <w:r w:rsidRPr="00123BA6">
        <w:rPr>
          <w:lang w:val="uk-UA"/>
        </w:rPr>
        <w:t>Щасливцевської</w:t>
      </w:r>
      <w:proofErr w:type="spellEnd"/>
      <w:r w:rsidRPr="00123BA6">
        <w:rPr>
          <w:lang w:val="uk-UA"/>
        </w:rPr>
        <w:t xml:space="preserve"> сільської ради М. БОРІДКО</w:t>
      </w:r>
    </w:p>
    <w:p w:rsidR="00707DDD" w:rsidRDefault="00707DDD" w:rsidP="00707DDD">
      <w:pPr>
        <w:jc w:val="both"/>
        <w:rPr>
          <w:lang w:val="uk-UA"/>
        </w:rPr>
      </w:pPr>
    </w:p>
    <w:p w:rsidR="00707DDD" w:rsidRPr="00123BA6" w:rsidRDefault="00707DDD" w:rsidP="00707DDD">
      <w:pPr>
        <w:jc w:val="both"/>
        <w:rPr>
          <w:lang w:val="uk-UA"/>
        </w:rPr>
      </w:pPr>
    </w:p>
    <w:p w:rsidR="00707DDD" w:rsidRPr="00123BA6" w:rsidRDefault="00707DDD" w:rsidP="00707DDD">
      <w:pPr>
        <w:rPr>
          <w:lang w:val="uk-UA"/>
        </w:rPr>
      </w:pPr>
      <w:r w:rsidRPr="00123BA6">
        <w:rPr>
          <w:lang w:val="uk-UA"/>
        </w:rPr>
        <w:t>Сільський голова</w:t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  <w:t>Віктор ПЛОХУШКО</w:t>
      </w:r>
    </w:p>
    <w:p w:rsidR="00707DDD" w:rsidRPr="00123BA6" w:rsidRDefault="00707DDD" w:rsidP="00707DDD"/>
    <w:p w:rsidR="00707DDD" w:rsidRPr="00123BA6" w:rsidRDefault="00707DDD" w:rsidP="00707DDD"/>
    <w:p w:rsidR="00707DDD" w:rsidRDefault="00707DDD" w:rsidP="00707DDD"/>
    <w:p w:rsidR="00991A09" w:rsidRPr="00B93706" w:rsidRDefault="00991A09">
      <w:pPr>
        <w:rPr>
          <w:lang w:val="uk-UA"/>
        </w:rPr>
      </w:pPr>
    </w:p>
    <w:sectPr w:rsidR="00991A09" w:rsidRPr="00B93706" w:rsidSect="006A4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29235F"/>
    <w:rsid w:val="003A4DA7"/>
    <w:rsid w:val="005E36A0"/>
    <w:rsid w:val="00707DDD"/>
    <w:rsid w:val="00991A09"/>
    <w:rsid w:val="009C4FB3"/>
    <w:rsid w:val="00A96624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2020-07-23T08:22:00Z</dcterms:created>
  <dcterms:modified xsi:type="dcterms:W3CDTF">2020-07-23T08:24:00Z</dcterms:modified>
</cp:coreProperties>
</file>