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CD" w:rsidRPr="00A16DC8" w:rsidRDefault="006765CD" w:rsidP="006765CD">
      <w:pPr>
        <w:ind w:firstLine="4140"/>
        <w:jc w:val="both"/>
        <w:rPr>
          <w:sz w:val="24"/>
          <w:szCs w:val="24"/>
          <w:lang w:val="ru-RU"/>
        </w:rPr>
      </w:pPr>
      <w:r w:rsidRPr="00A16DC8">
        <w:rPr>
          <w:noProof/>
          <w:sz w:val="24"/>
          <w:szCs w:val="24"/>
          <w:lang w:eastAsia="uk-UA"/>
        </w:rPr>
        <w:drawing>
          <wp:inline distT="0" distB="0" distL="0" distR="0" wp14:anchorId="74798AC3" wp14:editId="75CD587E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CD" w:rsidRPr="00A16DC8" w:rsidRDefault="006765CD" w:rsidP="006765CD">
      <w:pPr>
        <w:ind w:firstLine="1980"/>
        <w:jc w:val="both"/>
        <w:rPr>
          <w:sz w:val="24"/>
          <w:szCs w:val="24"/>
        </w:rPr>
      </w:pPr>
    </w:p>
    <w:p w:rsidR="006765CD" w:rsidRPr="00A16DC8" w:rsidRDefault="006765CD" w:rsidP="006765CD">
      <w:pPr>
        <w:ind w:firstLine="1980"/>
        <w:jc w:val="both"/>
        <w:rPr>
          <w:b/>
          <w:szCs w:val="28"/>
          <w:lang w:val="ru-RU"/>
        </w:rPr>
      </w:pPr>
      <w:r w:rsidRPr="00A16DC8">
        <w:rPr>
          <w:b/>
          <w:szCs w:val="28"/>
          <w:lang w:val="ru-RU"/>
        </w:rPr>
        <w:t>ЩАСЛИВЦЕВСЬКА СІЛЬСЬКА РАДА</w:t>
      </w:r>
    </w:p>
    <w:p w:rsidR="006765CD" w:rsidRPr="00A16DC8" w:rsidRDefault="006765CD" w:rsidP="006765CD">
      <w:pPr>
        <w:ind w:firstLine="2700"/>
        <w:jc w:val="both"/>
        <w:rPr>
          <w:b/>
          <w:szCs w:val="28"/>
          <w:lang w:val="ru-RU"/>
        </w:rPr>
      </w:pPr>
      <w:r w:rsidRPr="00A16DC8">
        <w:rPr>
          <w:b/>
          <w:szCs w:val="28"/>
          <w:lang w:val="ru-RU"/>
        </w:rPr>
        <w:t>ВИКОНАВЧИЙ КОМІТЕТ</w:t>
      </w:r>
    </w:p>
    <w:p w:rsidR="006765CD" w:rsidRPr="00A16DC8" w:rsidRDefault="006765CD" w:rsidP="006765CD">
      <w:pPr>
        <w:jc w:val="both"/>
        <w:rPr>
          <w:b/>
          <w:szCs w:val="28"/>
          <w:lang w:val="ru-RU"/>
        </w:rPr>
      </w:pPr>
    </w:p>
    <w:p w:rsidR="006765CD" w:rsidRPr="00A16DC8" w:rsidRDefault="006765CD" w:rsidP="006765CD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  </w:t>
      </w:r>
      <w:proofErr w:type="gramStart"/>
      <w:r w:rsidRPr="00A16DC8">
        <w:rPr>
          <w:b/>
          <w:szCs w:val="28"/>
          <w:lang w:val="ru-RU"/>
        </w:rPr>
        <w:t>Р</w:t>
      </w:r>
      <w:proofErr w:type="gramEnd"/>
      <w:r w:rsidRPr="00A16DC8">
        <w:rPr>
          <w:b/>
          <w:szCs w:val="28"/>
          <w:lang w:val="ru-RU"/>
        </w:rPr>
        <w:t>ІШЕННЯ</w:t>
      </w:r>
    </w:p>
    <w:p w:rsidR="006765CD" w:rsidRPr="00A16DC8" w:rsidRDefault="006765CD" w:rsidP="006765CD">
      <w:pPr>
        <w:jc w:val="center"/>
        <w:rPr>
          <w:b/>
          <w:szCs w:val="28"/>
        </w:rPr>
      </w:pPr>
      <w:r w:rsidRPr="00A16DC8">
        <w:rPr>
          <w:b/>
          <w:szCs w:val="28"/>
        </w:rPr>
        <w:t>№</w:t>
      </w:r>
      <w:r>
        <w:rPr>
          <w:b/>
          <w:szCs w:val="28"/>
        </w:rPr>
        <w:t>85</w:t>
      </w:r>
    </w:p>
    <w:p w:rsidR="006765CD" w:rsidRPr="00A16DC8" w:rsidRDefault="006765CD" w:rsidP="006765CD">
      <w:pPr>
        <w:jc w:val="both"/>
        <w:rPr>
          <w:szCs w:val="28"/>
        </w:rPr>
      </w:pPr>
      <w:r>
        <w:rPr>
          <w:szCs w:val="28"/>
        </w:rPr>
        <w:t>18.06.20</w:t>
      </w:r>
      <w:r>
        <w:rPr>
          <w:szCs w:val="28"/>
          <w:lang w:val="ru-RU"/>
        </w:rPr>
        <w:t>20</w:t>
      </w:r>
      <w:r w:rsidRPr="00A16DC8">
        <w:rPr>
          <w:szCs w:val="28"/>
          <w:lang w:val="ru-RU"/>
        </w:rPr>
        <w:tab/>
      </w:r>
    </w:p>
    <w:p w:rsidR="006765CD" w:rsidRPr="00A16DC8" w:rsidRDefault="006765CD" w:rsidP="006765CD">
      <w:pPr>
        <w:rPr>
          <w:szCs w:val="28"/>
        </w:rPr>
      </w:pPr>
    </w:p>
    <w:p w:rsidR="006765CD" w:rsidRDefault="006765CD" w:rsidP="006765CD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Про </w:t>
      </w:r>
      <w:r>
        <w:rPr>
          <w:szCs w:val="28"/>
        </w:rPr>
        <w:t xml:space="preserve">стан виконання пункту </w:t>
      </w:r>
      <w:r w:rsidRPr="00DE47A0">
        <w:rPr>
          <w:szCs w:val="28"/>
          <w:lang w:val="ru-RU"/>
        </w:rPr>
        <w:t>2</w:t>
      </w:r>
      <w:r>
        <w:rPr>
          <w:szCs w:val="28"/>
        </w:rPr>
        <w:t xml:space="preserve">  рішення</w:t>
      </w:r>
    </w:p>
    <w:p w:rsidR="006765CD" w:rsidRDefault="006765CD" w:rsidP="006765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Виконавчого комітету Щасливцевської </w:t>
      </w:r>
    </w:p>
    <w:p w:rsidR="006765CD" w:rsidRPr="00A16DC8" w:rsidRDefault="006765CD" w:rsidP="006765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сільської ради №</w:t>
      </w:r>
      <w:r w:rsidRPr="00DE47A0">
        <w:rPr>
          <w:szCs w:val="28"/>
        </w:rPr>
        <w:t>82</w:t>
      </w:r>
      <w:r>
        <w:rPr>
          <w:szCs w:val="28"/>
        </w:rPr>
        <w:t xml:space="preserve"> від 04.06.2020 року</w:t>
      </w:r>
    </w:p>
    <w:p w:rsidR="006765CD" w:rsidRPr="00A16DC8" w:rsidRDefault="006765CD" w:rsidP="006765CD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          Заслухавши та обговоривши інформацію директора   КП «МАКС-ІНВЕСТ» Сальникова О.В.</w:t>
      </w:r>
      <w:r>
        <w:rPr>
          <w:szCs w:val="28"/>
        </w:rPr>
        <w:t xml:space="preserve"> про  стан виконання пункту 2  рішення</w:t>
      </w:r>
      <w:r w:rsidRPr="001142F0">
        <w:rPr>
          <w:szCs w:val="28"/>
        </w:rPr>
        <w:t xml:space="preserve"> </w:t>
      </w:r>
      <w:r>
        <w:rPr>
          <w:szCs w:val="28"/>
        </w:rPr>
        <w:t>Виконавчого комітету Щасливцевської сільської ради №</w:t>
      </w:r>
      <w:r w:rsidRPr="00DE47A0">
        <w:rPr>
          <w:szCs w:val="28"/>
        </w:rPr>
        <w:t>82</w:t>
      </w:r>
      <w:r>
        <w:rPr>
          <w:szCs w:val="28"/>
        </w:rPr>
        <w:t xml:space="preserve"> від 04.06.2020 року «</w:t>
      </w:r>
      <w:r w:rsidRPr="00A95E64">
        <w:rPr>
          <w:szCs w:val="28"/>
        </w:rPr>
        <w:t>Про підготовку до курортного сезону 2020 року</w:t>
      </w:r>
      <w:r>
        <w:rPr>
          <w:szCs w:val="28"/>
        </w:rPr>
        <w:t>»</w:t>
      </w:r>
      <w:r w:rsidRPr="00A16DC8">
        <w:rPr>
          <w:szCs w:val="28"/>
        </w:rPr>
        <w:t>, керуючись ст.30 Закону України «Про місцеве самоврядування в Україні», виконком Щасливцевської сільської ради</w:t>
      </w:r>
    </w:p>
    <w:p w:rsidR="006765CD" w:rsidRPr="00A16DC8" w:rsidRDefault="006765CD" w:rsidP="006765CD">
      <w:pPr>
        <w:jc w:val="both"/>
        <w:rPr>
          <w:szCs w:val="28"/>
        </w:rPr>
      </w:pPr>
      <w:r w:rsidRPr="00A16DC8">
        <w:rPr>
          <w:szCs w:val="28"/>
        </w:rPr>
        <w:t>ВИРІШИВ:</w:t>
      </w:r>
    </w:p>
    <w:p w:rsidR="006765CD" w:rsidRDefault="006765CD" w:rsidP="006765CD">
      <w:pPr>
        <w:jc w:val="both"/>
        <w:rPr>
          <w:szCs w:val="28"/>
        </w:rPr>
      </w:pPr>
      <w:r w:rsidRPr="00A16DC8">
        <w:rPr>
          <w:szCs w:val="28"/>
        </w:rPr>
        <w:t xml:space="preserve">1.Інформацію про </w:t>
      </w:r>
      <w:r>
        <w:rPr>
          <w:szCs w:val="28"/>
        </w:rPr>
        <w:t>стан виконання пункту 2  рішення</w:t>
      </w:r>
      <w:r w:rsidRPr="001142F0">
        <w:rPr>
          <w:szCs w:val="28"/>
        </w:rPr>
        <w:t xml:space="preserve"> </w:t>
      </w:r>
      <w:r>
        <w:rPr>
          <w:szCs w:val="28"/>
        </w:rPr>
        <w:t>Виконавчого комітету Щасливцевської сільської ради №</w:t>
      </w:r>
      <w:r w:rsidRPr="00DE47A0">
        <w:rPr>
          <w:szCs w:val="28"/>
        </w:rPr>
        <w:t>82</w:t>
      </w:r>
      <w:r>
        <w:rPr>
          <w:szCs w:val="28"/>
        </w:rPr>
        <w:t xml:space="preserve"> від 04.06.2020 року «</w:t>
      </w:r>
      <w:r w:rsidRPr="000503C3">
        <w:rPr>
          <w:szCs w:val="28"/>
        </w:rPr>
        <w:t>Про підготовку до курортного сезону 2020 року</w:t>
      </w:r>
      <w:r>
        <w:rPr>
          <w:szCs w:val="28"/>
        </w:rPr>
        <w:t>»</w:t>
      </w:r>
      <w:r w:rsidRPr="006F445B">
        <w:rPr>
          <w:szCs w:val="28"/>
        </w:rPr>
        <w:t xml:space="preserve"> </w:t>
      </w:r>
      <w:r>
        <w:rPr>
          <w:szCs w:val="28"/>
        </w:rPr>
        <w:t>прийняти до відома.</w:t>
      </w:r>
    </w:p>
    <w:p w:rsidR="006765CD" w:rsidRDefault="006765CD" w:rsidP="006765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2.Директору КП «МАКС-ІНВЕСТ» Сальникову О.В. доповісти на наступному засіданні виконкому щодо  встановлення вбиральні(пляжна зона), будівництва вбиральні в центрі села Щасливцеве, крапельного поливу в парку села Щасливцеве та благоустрою прилеглої території до вбиральні в центрі села Щасливцеве(тротуарна плитка).</w:t>
      </w:r>
    </w:p>
    <w:p w:rsidR="006765CD" w:rsidRPr="00A16DC8" w:rsidRDefault="006765CD" w:rsidP="006765CD">
      <w:pPr>
        <w:rPr>
          <w:szCs w:val="28"/>
        </w:rPr>
      </w:pPr>
      <w:r>
        <w:rPr>
          <w:szCs w:val="28"/>
        </w:rPr>
        <w:t>3.</w:t>
      </w:r>
      <w:r w:rsidRPr="00ED4663">
        <w:rPr>
          <w:color w:val="000000"/>
          <w:szCs w:val="28"/>
        </w:rPr>
        <w:t>Контроль  за  виконанням  даного  рішення  покласти на голову виконкому Плохушко</w:t>
      </w:r>
      <w:r>
        <w:rPr>
          <w:color w:val="000000"/>
          <w:szCs w:val="28"/>
        </w:rPr>
        <w:t xml:space="preserve"> В.О.</w:t>
      </w:r>
    </w:p>
    <w:p w:rsidR="006765CD" w:rsidRDefault="006765CD" w:rsidP="006765CD">
      <w:pPr>
        <w:rPr>
          <w:szCs w:val="28"/>
        </w:rPr>
      </w:pPr>
    </w:p>
    <w:p w:rsidR="006765CD" w:rsidRDefault="006765CD" w:rsidP="006765CD">
      <w:pPr>
        <w:rPr>
          <w:szCs w:val="28"/>
        </w:rPr>
      </w:pPr>
    </w:p>
    <w:p w:rsidR="006765CD" w:rsidRPr="00A16DC8" w:rsidRDefault="006765CD" w:rsidP="006765CD">
      <w:pPr>
        <w:rPr>
          <w:szCs w:val="28"/>
        </w:rPr>
      </w:pPr>
    </w:p>
    <w:p w:rsidR="006765CD" w:rsidRPr="00A16DC8" w:rsidRDefault="006765CD" w:rsidP="006765CD">
      <w:pPr>
        <w:rPr>
          <w:szCs w:val="28"/>
        </w:rPr>
      </w:pPr>
    </w:p>
    <w:p w:rsidR="006765CD" w:rsidRPr="00A16DC8" w:rsidRDefault="006765CD" w:rsidP="006765CD">
      <w:pPr>
        <w:jc w:val="both"/>
        <w:rPr>
          <w:szCs w:val="28"/>
        </w:rPr>
      </w:pPr>
      <w:r w:rsidRPr="00A16DC8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6765CD" w:rsidRPr="00A16DC8" w:rsidRDefault="006765CD" w:rsidP="006765CD">
      <w:pPr>
        <w:jc w:val="both"/>
        <w:rPr>
          <w:szCs w:val="28"/>
        </w:rPr>
      </w:pPr>
    </w:p>
    <w:p w:rsidR="006765CD" w:rsidRDefault="006765CD" w:rsidP="006765CD">
      <w:pPr>
        <w:jc w:val="both"/>
        <w:rPr>
          <w:szCs w:val="28"/>
        </w:rPr>
      </w:pPr>
    </w:p>
    <w:p w:rsidR="006765CD" w:rsidRDefault="006765CD" w:rsidP="006765CD">
      <w:pPr>
        <w:jc w:val="both"/>
        <w:rPr>
          <w:szCs w:val="28"/>
        </w:rPr>
      </w:pPr>
    </w:p>
    <w:p w:rsidR="006765CD" w:rsidRDefault="006765CD" w:rsidP="006765CD">
      <w:pPr>
        <w:jc w:val="both"/>
        <w:rPr>
          <w:szCs w:val="28"/>
        </w:rPr>
      </w:pPr>
    </w:p>
    <w:p w:rsidR="006765CD" w:rsidRPr="006F76B5" w:rsidRDefault="006765CD" w:rsidP="006765CD">
      <w:pPr>
        <w:jc w:val="both"/>
        <w:rPr>
          <w:szCs w:val="28"/>
        </w:rPr>
      </w:pPr>
    </w:p>
    <w:p w:rsidR="006765CD" w:rsidRDefault="006765CD" w:rsidP="006765CD">
      <w:pPr>
        <w:jc w:val="both"/>
        <w:rPr>
          <w:szCs w:val="28"/>
        </w:rPr>
      </w:pPr>
    </w:p>
    <w:p w:rsidR="00D5217A" w:rsidRDefault="00D5217A">
      <w:bookmarkStart w:id="0" w:name="_GoBack"/>
      <w:bookmarkEnd w:id="0"/>
    </w:p>
    <w:sectPr w:rsidR="00D52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D"/>
    <w:rsid w:val="006765CD"/>
    <w:rsid w:val="00D5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2020-06-25T05:22:00Z</dcterms:created>
  <dcterms:modified xsi:type="dcterms:W3CDTF">2020-06-25T05:23:00Z</dcterms:modified>
</cp:coreProperties>
</file>