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72" w:rsidRDefault="00EE3D72" w:rsidP="00EE3D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D72" w:rsidRDefault="00EE3D72" w:rsidP="00EE3D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D72" w:rsidRPr="00863255" w:rsidRDefault="00EE3D72" w:rsidP="00EE3D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55">
        <w:rPr>
          <w:rFonts w:ascii="Times New Roman" w:hAnsi="Times New Roman" w:cs="Times New Roman"/>
          <w:b/>
          <w:bCs/>
          <w:sz w:val="28"/>
          <w:szCs w:val="28"/>
        </w:rPr>
        <w:t>119 СЕСІЯ ЩАСЛИВЦЕВСЬКОЇ СІЛЬСЬКОЇ РАДИ</w:t>
      </w:r>
    </w:p>
    <w:p w:rsidR="00EE3D72" w:rsidRPr="00863255" w:rsidRDefault="00EE3D72" w:rsidP="00EE3D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255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EE3D72" w:rsidRPr="00863255" w:rsidRDefault="00EE3D72" w:rsidP="00EE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5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E3D72" w:rsidRPr="00863255" w:rsidRDefault="00EE3D72" w:rsidP="00EE3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D72" w:rsidRPr="00863255" w:rsidRDefault="00EE3D72" w:rsidP="00EE3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255">
        <w:rPr>
          <w:rFonts w:ascii="Times New Roman" w:hAnsi="Times New Roman" w:cs="Times New Roman"/>
          <w:sz w:val="28"/>
          <w:szCs w:val="28"/>
          <w:lang w:val="ru-RU"/>
        </w:rPr>
        <w:t>27.05.2020</w:t>
      </w:r>
      <w:r w:rsidRPr="00863255">
        <w:rPr>
          <w:rFonts w:ascii="Times New Roman" w:hAnsi="Times New Roman" w:cs="Times New Roman"/>
          <w:sz w:val="28"/>
          <w:szCs w:val="28"/>
        </w:rPr>
        <w:t>р.</w:t>
      </w:r>
      <w:r w:rsidRPr="00863255">
        <w:rPr>
          <w:rFonts w:ascii="Times New Roman" w:hAnsi="Times New Roman" w:cs="Times New Roman"/>
          <w:sz w:val="28"/>
          <w:szCs w:val="28"/>
        </w:rPr>
        <w:tab/>
      </w:r>
      <w:r w:rsidRPr="008632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255">
        <w:rPr>
          <w:rFonts w:ascii="Times New Roman" w:hAnsi="Times New Roman" w:cs="Times New Roman"/>
          <w:sz w:val="28"/>
          <w:szCs w:val="28"/>
          <w:lang w:val="ru-RU"/>
        </w:rPr>
        <w:t>№  2291</w:t>
      </w:r>
    </w:p>
    <w:p w:rsidR="00EE3D72" w:rsidRPr="00863255" w:rsidRDefault="00EE3D72" w:rsidP="00EE3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25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6325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EE3D72" w:rsidRPr="00863255" w:rsidRDefault="00EE3D72" w:rsidP="00EE3D72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EE3D72" w:rsidRPr="00863255" w:rsidRDefault="00EE3D72" w:rsidP="00EE3D72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255">
        <w:rPr>
          <w:rFonts w:ascii="Times New Roman" w:hAnsi="Times New Roman" w:cs="Times New Roman"/>
          <w:sz w:val="28"/>
          <w:szCs w:val="28"/>
        </w:rPr>
        <w:t xml:space="preserve">Про розірвання договору оренди </w:t>
      </w:r>
    </w:p>
    <w:p w:rsidR="00EE3D72" w:rsidRPr="00863255" w:rsidRDefault="00EE3D72" w:rsidP="00EE3D7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3255">
        <w:rPr>
          <w:rFonts w:ascii="Times New Roman" w:hAnsi="Times New Roman"/>
          <w:sz w:val="28"/>
          <w:szCs w:val="28"/>
          <w:lang w:val="uk-UA"/>
        </w:rPr>
        <w:t xml:space="preserve">Розглянувши доповідну записку аналітика з надходжень до місцевого бюджету, щодо розірвання договору оренди укладеного між </w:t>
      </w:r>
      <w:proofErr w:type="spellStart"/>
      <w:r w:rsidRPr="00863255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863255">
        <w:rPr>
          <w:rFonts w:ascii="Times New Roman" w:hAnsi="Times New Roman"/>
          <w:sz w:val="28"/>
          <w:szCs w:val="28"/>
          <w:lang w:val="uk-UA"/>
        </w:rPr>
        <w:t xml:space="preserve"> сільською радою та ТОВ «РОБІТНИЧА СОЛІДАРНІСТЬ» (код юридичної особи -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63255">
        <w:rPr>
          <w:rFonts w:ascii="Times New Roman" w:hAnsi="Times New Roman"/>
          <w:sz w:val="28"/>
          <w:szCs w:val="28"/>
          <w:lang w:val="uk-UA"/>
        </w:rPr>
        <w:t>) на земельну ділянку з кадастровим номером 6522186500:11:007:00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63255">
        <w:rPr>
          <w:rFonts w:ascii="Times New Roman" w:hAnsi="Times New Roman"/>
          <w:sz w:val="28"/>
          <w:szCs w:val="28"/>
          <w:lang w:val="uk-UA"/>
        </w:rPr>
        <w:t xml:space="preserve">, загальною площею 3,0474 га, враховуючи лист Державної податкової служби України Головного управління ДПС у Херсонській області, Автономної Республіки Крим та м. Севастополі Генічеське управління від 19.05.2020 року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63255">
        <w:rPr>
          <w:rFonts w:ascii="Times New Roman" w:hAnsi="Times New Roman"/>
          <w:sz w:val="28"/>
          <w:szCs w:val="28"/>
          <w:lang w:val="uk-UA"/>
        </w:rPr>
        <w:t xml:space="preserve"> та пункт 39, Договору оренди землі від 12 грудня 2018 року (в державному реєстрі речових прав на нерухоме майно про реєстрі права власності –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63255">
        <w:rPr>
          <w:rFonts w:ascii="Times New Roman" w:hAnsi="Times New Roman"/>
          <w:sz w:val="28"/>
          <w:szCs w:val="28"/>
          <w:lang w:val="uk-UA"/>
        </w:rPr>
        <w:t xml:space="preserve">, реєстраційний номер нерухомого майна -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63255">
        <w:rPr>
          <w:rFonts w:ascii="Times New Roman" w:hAnsi="Times New Roman"/>
          <w:sz w:val="28"/>
          <w:szCs w:val="28"/>
          <w:lang w:val="uk-UA"/>
        </w:rPr>
        <w:t xml:space="preserve">), керуючись Податковим кодексом України, Земельним кодексом України,  ст.26 Закону  України  «Про місцеве самоврядування  в Україні», сесія </w:t>
      </w:r>
      <w:proofErr w:type="spellStart"/>
      <w:r w:rsidRPr="00863255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863255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EE3D72" w:rsidRPr="00863255" w:rsidRDefault="00EE3D72" w:rsidP="00EE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32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ВИРІШИЛА: </w:t>
      </w:r>
    </w:p>
    <w:p w:rsidR="00EE3D72" w:rsidRPr="00863255" w:rsidRDefault="00EE3D72" w:rsidP="00EE3D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3D72" w:rsidRPr="00863255" w:rsidRDefault="00EE3D72" w:rsidP="00EE3D7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3255">
        <w:rPr>
          <w:rFonts w:ascii="Times New Roman" w:hAnsi="Times New Roman" w:cs="Times New Roman"/>
          <w:color w:val="000000"/>
          <w:sz w:val="28"/>
          <w:szCs w:val="28"/>
        </w:rPr>
        <w:t xml:space="preserve">1. В зв’язку з несплатою орендної плати розірвати в односторонньому порядку договір оренди землі укладений між </w:t>
      </w:r>
      <w:proofErr w:type="spellStart"/>
      <w:r w:rsidRPr="00863255">
        <w:rPr>
          <w:rFonts w:ascii="Times New Roman" w:hAnsi="Times New Roman" w:cs="Times New Roman"/>
          <w:color w:val="000000"/>
          <w:sz w:val="28"/>
          <w:szCs w:val="28"/>
        </w:rPr>
        <w:t>Щасливцевською</w:t>
      </w:r>
      <w:proofErr w:type="spellEnd"/>
      <w:r w:rsidRPr="0086325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сільською радою та Товариством з обмеженою відповідальністю «РОБІТНИЧА СОЛІДАРНІСТЬ» (код юридичної особи </w:t>
      </w:r>
      <w:r w:rsidRPr="00EE3D72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86325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63255">
        <w:rPr>
          <w:rFonts w:ascii="Times New Roman" w:hAnsi="Times New Roman"/>
          <w:sz w:val="28"/>
          <w:szCs w:val="28"/>
        </w:rPr>
        <w:t xml:space="preserve"> (в державному реєстрі речових прав на нерухоме майно про реєстрі права власності – </w:t>
      </w:r>
      <w:r w:rsidRPr="00EE3D72">
        <w:rPr>
          <w:rFonts w:ascii="Times New Roman" w:hAnsi="Times New Roman"/>
          <w:sz w:val="28"/>
          <w:szCs w:val="28"/>
        </w:rPr>
        <w:t>***</w:t>
      </w:r>
      <w:r w:rsidRPr="00863255">
        <w:rPr>
          <w:rFonts w:ascii="Times New Roman" w:hAnsi="Times New Roman"/>
          <w:sz w:val="28"/>
          <w:szCs w:val="28"/>
        </w:rPr>
        <w:t xml:space="preserve">, реєстраційний номер нерухомого майна - </w:t>
      </w:r>
      <w:r w:rsidRPr="00EE3D72">
        <w:rPr>
          <w:rFonts w:ascii="Times New Roman" w:hAnsi="Times New Roman"/>
          <w:sz w:val="28"/>
          <w:szCs w:val="28"/>
        </w:rPr>
        <w:t>***</w:t>
      </w:r>
      <w:r w:rsidRPr="00863255">
        <w:rPr>
          <w:rFonts w:ascii="Times New Roman" w:hAnsi="Times New Roman"/>
          <w:sz w:val="28"/>
          <w:szCs w:val="28"/>
        </w:rPr>
        <w:t>),</w:t>
      </w:r>
      <w:r w:rsidRPr="00863255">
        <w:rPr>
          <w:rFonts w:ascii="Times New Roman" w:hAnsi="Times New Roman" w:cs="Times New Roman"/>
          <w:color w:val="000000"/>
          <w:sz w:val="28"/>
          <w:szCs w:val="28"/>
        </w:rPr>
        <w:t xml:space="preserve"> щодо земельної ділянки розташованої за адресою: с. </w:t>
      </w:r>
      <w:proofErr w:type="spellStart"/>
      <w:r w:rsidRPr="00863255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  <w:r w:rsidRPr="00863255">
        <w:rPr>
          <w:rFonts w:ascii="Times New Roman" w:hAnsi="Times New Roman" w:cs="Times New Roman"/>
          <w:color w:val="000000"/>
          <w:sz w:val="28"/>
          <w:szCs w:val="28"/>
        </w:rPr>
        <w:t xml:space="preserve">, вул.. Набережна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863255">
        <w:rPr>
          <w:rFonts w:ascii="Times New Roman" w:hAnsi="Times New Roman" w:cs="Times New Roman"/>
          <w:color w:val="000000"/>
          <w:sz w:val="28"/>
          <w:szCs w:val="28"/>
        </w:rPr>
        <w:t xml:space="preserve">, Генічеського району, Херсонської області з кадастровим номером </w:t>
      </w:r>
      <w:r w:rsidRPr="00863255">
        <w:rPr>
          <w:rFonts w:ascii="Times New Roman" w:hAnsi="Times New Roman"/>
          <w:sz w:val="28"/>
          <w:szCs w:val="28"/>
        </w:rPr>
        <w:t>6522186500:11:007:00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863255">
        <w:rPr>
          <w:rFonts w:ascii="Times New Roman" w:hAnsi="Times New Roman"/>
          <w:sz w:val="28"/>
          <w:szCs w:val="28"/>
        </w:rPr>
        <w:t>, загальною площею 3,0474 га (КВПЗ – 07.01) - для будівництва та обслуговування об’єктів рекреаційного призначення.</w:t>
      </w:r>
    </w:p>
    <w:p w:rsidR="00EE3D72" w:rsidRPr="00863255" w:rsidRDefault="00EE3D72" w:rsidP="00EE3D7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255">
        <w:rPr>
          <w:rFonts w:ascii="Times New Roman" w:hAnsi="Times New Roman" w:cs="Times New Roman"/>
          <w:color w:val="000000"/>
          <w:sz w:val="28"/>
          <w:szCs w:val="28"/>
        </w:rPr>
        <w:t xml:space="preserve">2. Доручити сільському голові </w:t>
      </w:r>
      <w:proofErr w:type="spellStart"/>
      <w:r w:rsidRPr="00863255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863255">
        <w:rPr>
          <w:rFonts w:ascii="Times New Roman" w:hAnsi="Times New Roman" w:cs="Times New Roman"/>
          <w:color w:val="000000"/>
          <w:sz w:val="28"/>
          <w:szCs w:val="28"/>
        </w:rPr>
        <w:t xml:space="preserve"> В.О. звернутися до суду, для вирішення питання, щодо стягнення недоотриманої орендної плати за користування земельною ділянкою починаючи з 2019 – 2020 рр. та передбачених законом нарахувань.</w:t>
      </w:r>
    </w:p>
    <w:p w:rsidR="00EE3D72" w:rsidRPr="00863255" w:rsidRDefault="00EE3D72" w:rsidP="00EE3D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55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виконанням даного рішення покласти на Постійну комісію </w:t>
      </w:r>
      <w:proofErr w:type="spellStart"/>
      <w:r w:rsidRPr="0086325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863255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EE3D72" w:rsidRPr="00863255" w:rsidRDefault="00EE3D72" w:rsidP="00EE3D7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E3D72" w:rsidRPr="00863255" w:rsidRDefault="00EE3D72" w:rsidP="00EE3D7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E3D72" w:rsidRPr="00863255" w:rsidRDefault="00EE3D72" w:rsidP="00EE3D7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E3D72" w:rsidRPr="00863255" w:rsidRDefault="00EE3D72" w:rsidP="00EE3D7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 xml:space="preserve">Сільський 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 голова                  </w:t>
      </w:r>
      <w:r w:rsidRPr="00863255">
        <w:rPr>
          <w:rFonts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         </w:t>
      </w:r>
      <w:r w:rsidRPr="00863255">
        <w:rPr>
          <w:rFonts w:cs="Times New Roman"/>
          <w:sz w:val="28"/>
          <w:szCs w:val="28"/>
          <w:lang w:val="uk-UA"/>
        </w:rPr>
        <w:t>В.ПЛОХУШКО</w:t>
      </w:r>
    </w:p>
    <w:p w:rsidR="00EE3D72" w:rsidRPr="00863255" w:rsidRDefault="00EE3D72" w:rsidP="00EE3D72">
      <w:pPr>
        <w:rPr>
          <w:sz w:val="28"/>
          <w:szCs w:val="28"/>
        </w:rPr>
      </w:pPr>
    </w:p>
    <w:p w:rsidR="00EE3D72" w:rsidRPr="00514947" w:rsidRDefault="00EE3D72" w:rsidP="00EE3D72">
      <w:pPr>
        <w:rPr>
          <w:sz w:val="24"/>
          <w:szCs w:val="24"/>
        </w:rPr>
      </w:pPr>
    </w:p>
    <w:p w:rsidR="00333E13" w:rsidRDefault="00333E13"/>
    <w:sectPr w:rsidR="00333E13" w:rsidSect="00CA6E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D72"/>
    <w:rsid w:val="00333E13"/>
    <w:rsid w:val="00EE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7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D7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Standard">
    <w:name w:val="Standard"/>
    <w:rsid w:val="00EE3D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E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72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2020-05-28T19:17:00Z</dcterms:created>
  <dcterms:modified xsi:type="dcterms:W3CDTF">2020-05-28T19:18:00Z</dcterms:modified>
</cp:coreProperties>
</file>