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B8" w:rsidRPr="00145787" w:rsidRDefault="003454B8" w:rsidP="003454B8">
      <w:pPr>
        <w:jc w:val="center"/>
        <w:rPr>
          <w:b/>
          <w:bCs/>
          <w:color w:val="000000"/>
          <w:sz w:val="28"/>
          <w:szCs w:val="28"/>
        </w:rPr>
      </w:pPr>
      <w:r>
        <w:rPr>
          <w:b/>
          <w:noProof/>
          <w:color w:val="000000"/>
          <w:sz w:val="28"/>
          <w:szCs w:val="28"/>
          <w:lang w:val="ru-RU"/>
        </w:rPr>
        <w:drawing>
          <wp:inline distT="0" distB="0" distL="0" distR="0">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90550"/>
                    </a:xfrm>
                    <a:prstGeom prst="rect">
                      <a:avLst/>
                    </a:prstGeom>
                    <a:noFill/>
                    <a:ln>
                      <a:noFill/>
                    </a:ln>
                  </pic:spPr>
                </pic:pic>
              </a:graphicData>
            </a:graphic>
          </wp:inline>
        </w:drawing>
      </w:r>
    </w:p>
    <w:p w:rsidR="003454B8" w:rsidRPr="00145787" w:rsidRDefault="003454B8" w:rsidP="003454B8">
      <w:pPr>
        <w:jc w:val="center"/>
        <w:rPr>
          <w:b/>
          <w:bCs/>
          <w:color w:val="000000"/>
          <w:sz w:val="28"/>
          <w:szCs w:val="28"/>
        </w:rPr>
      </w:pPr>
    </w:p>
    <w:p w:rsidR="003454B8" w:rsidRPr="00145787" w:rsidRDefault="003454B8" w:rsidP="003454B8">
      <w:pPr>
        <w:jc w:val="center"/>
        <w:rPr>
          <w:b/>
          <w:bCs/>
          <w:color w:val="000000"/>
          <w:sz w:val="28"/>
          <w:szCs w:val="28"/>
        </w:rPr>
      </w:pPr>
      <w:r>
        <w:rPr>
          <w:b/>
          <w:bCs/>
          <w:color w:val="000000"/>
          <w:sz w:val="28"/>
          <w:szCs w:val="28"/>
        </w:rPr>
        <w:t>119</w:t>
      </w:r>
      <w:r w:rsidRPr="00145787">
        <w:rPr>
          <w:b/>
          <w:bCs/>
          <w:color w:val="000000"/>
          <w:sz w:val="28"/>
          <w:szCs w:val="28"/>
        </w:rPr>
        <w:t xml:space="preserve"> СЕСІЯ  ЩАСЛИВЦЕВСЬКОЇ СІЛЬСЬКОЇ РАДИ</w:t>
      </w:r>
    </w:p>
    <w:p w:rsidR="003454B8" w:rsidRPr="00145787" w:rsidRDefault="003454B8" w:rsidP="003454B8">
      <w:pPr>
        <w:jc w:val="center"/>
        <w:rPr>
          <w:b/>
          <w:bCs/>
          <w:color w:val="000000"/>
          <w:sz w:val="28"/>
          <w:szCs w:val="28"/>
        </w:rPr>
      </w:pPr>
      <w:r w:rsidRPr="00145787">
        <w:rPr>
          <w:b/>
          <w:bCs/>
          <w:color w:val="000000"/>
          <w:sz w:val="28"/>
          <w:szCs w:val="28"/>
        </w:rPr>
        <w:t>7 СКЛИКАННЯ</w:t>
      </w:r>
    </w:p>
    <w:p w:rsidR="003454B8" w:rsidRPr="00145787" w:rsidRDefault="003454B8" w:rsidP="003454B8">
      <w:pPr>
        <w:jc w:val="center"/>
        <w:rPr>
          <w:b/>
          <w:color w:val="000000"/>
          <w:sz w:val="28"/>
          <w:szCs w:val="28"/>
        </w:rPr>
      </w:pPr>
    </w:p>
    <w:p w:rsidR="003454B8" w:rsidRPr="00145787" w:rsidRDefault="003454B8" w:rsidP="003454B8">
      <w:pPr>
        <w:jc w:val="center"/>
        <w:rPr>
          <w:b/>
          <w:color w:val="000000"/>
          <w:sz w:val="28"/>
          <w:szCs w:val="28"/>
        </w:rPr>
      </w:pPr>
      <w:r w:rsidRPr="00145787">
        <w:rPr>
          <w:b/>
          <w:color w:val="000000"/>
          <w:sz w:val="28"/>
          <w:szCs w:val="28"/>
        </w:rPr>
        <w:t>РІШЕННЯ</w:t>
      </w:r>
    </w:p>
    <w:p w:rsidR="003454B8" w:rsidRPr="00145787" w:rsidRDefault="003454B8" w:rsidP="003454B8">
      <w:pPr>
        <w:rPr>
          <w:color w:val="000000"/>
          <w:sz w:val="28"/>
          <w:szCs w:val="28"/>
        </w:rPr>
      </w:pPr>
    </w:p>
    <w:p w:rsidR="003454B8" w:rsidRPr="00FC643B" w:rsidRDefault="003454B8" w:rsidP="003454B8">
      <w:pPr>
        <w:rPr>
          <w:color w:val="000000"/>
          <w:sz w:val="24"/>
          <w:szCs w:val="24"/>
        </w:rPr>
      </w:pPr>
      <w:r>
        <w:rPr>
          <w:color w:val="000000"/>
          <w:sz w:val="24"/>
          <w:szCs w:val="24"/>
        </w:rPr>
        <w:t>27.05</w:t>
      </w:r>
      <w:r w:rsidRPr="00024C3F">
        <w:rPr>
          <w:color w:val="000000"/>
          <w:sz w:val="24"/>
          <w:szCs w:val="24"/>
        </w:rPr>
        <w:t xml:space="preserve">.2020 р.                                       </w:t>
      </w:r>
      <w:r>
        <w:rPr>
          <w:color w:val="000000"/>
          <w:sz w:val="24"/>
          <w:szCs w:val="24"/>
        </w:rPr>
        <w:t xml:space="preserve">            </w:t>
      </w:r>
      <w:r w:rsidRPr="00024C3F">
        <w:rPr>
          <w:color w:val="000000"/>
          <w:sz w:val="24"/>
          <w:szCs w:val="24"/>
        </w:rPr>
        <w:t>№</w:t>
      </w:r>
      <w:r>
        <w:rPr>
          <w:color w:val="000000"/>
          <w:sz w:val="24"/>
          <w:szCs w:val="24"/>
        </w:rPr>
        <w:t xml:space="preserve"> </w:t>
      </w:r>
      <w:bookmarkStart w:id="0" w:name="_GoBack"/>
      <w:bookmarkEnd w:id="0"/>
      <w:r>
        <w:rPr>
          <w:color w:val="000000"/>
          <w:sz w:val="24"/>
          <w:szCs w:val="24"/>
        </w:rPr>
        <w:t>2289</w:t>
      </w:r>
    </w:p>
    <w:p w:rsidR="003454B8" w:rsidRPr="00024C3F" w:rsidRDefault="003454B8" w:rsidP="003454B8">
      <w:pPr>
        <w:rPr>
          <w:color w:val="000000"/>
          <w:sz w:val="24"/>
          <w:szCs w:val="24"/>
        </w:rPr>
      </w:pPr>
      <w:r w:rsidRPr="00024C3F">
        <w:rPr>
          <w:color w:val="000000"/>
          <w:sz w:val="24"/>
          <w:szCs w:val="24"/>
        </w:rPr>
        <w:t xml:space="preserve">с. </w:t>
      </w:r>
      <w:proofErr w:type="spellStart"/>
      <w:r w:rsidRPr="00024C3F">
        <w:rPr>
          <w:color w:val="000000"/>
          <w:sz w:val="24"/>
          <w:szCs w:val="24"/>
        </w:rPr>
        <w:t>Щасливцеве</w:t>
      </w:r>
      <w:proofErr w:type="spellEnd"/>
    </w:p>
    <w:p w:rsidR="003454B8" w:rsidRPr="00024C3F" w:rsidRDefault="003454B8" w:rsidP="003454B8">
      <w:pPr>
        <w:ind w:right="5810"/>
        <w:jc w:val="both"/>
        <w:rPr>
          <w:color w:val="000000"/>
          <w:sz w:val="24"/>
          <w:szCs w:val="24"/>
        </w:rPr>
      </w:pPr>
    </w:p>
    <w:p w:rsidR="003454B8" w:rsidRPr="00A2091E" w:rsidRDefault="003454B8" w:rsidP="003454B8">
      <w:pPr>
        <w:ind w:right="5810"/>
        <w:jc w:val="both"/>
        <w:rPr>
          <w:color w:val="000000"/>
          <w:sz w:val="24"/>
          <w:szCs w:val="24"/>
        </w:rPr>
      </w:pPr>
      <w:r w:rsidRPr="00A2091E">
        <w:rPr>
          <w:color w:val="000000"/>
          <w:sz w:val="24"/>
          <w:szCs w:val="24"/>
        </w:rPr>
        <w:t>Про внесення змін до договору оренди землі з ініціативи власника</w:t>
      </w:r>
    </w:p>
    <w:p w:rsidR="003454B8" w:rsidRPr="00A2091E" w:rsidRDefault="003454B8" w:rsidP="003454B8">
      <w:pPr>
        <w:shd w:val="clear" w:color="auto" w:fill="FFFFFF"/>
        <w:ind w:right="5" w:firstLine="634"/>
        <w:jc w:val="both"/>
        <w:rPr>
          <w:color w:val="000000"/>
          <w:sz w:val="24"/>
          <w:szCs w:val="24"/>
        </w:rPr>
      </w:pPr>
    </w:p>
    <w:p w:rsidR="003454B8" w:rsidRPr="00A2091E" w:rsidRDefault="003454B8" w:rsidP="003454B8">
      <w:pPr>
        <w:shd w:val="clear" w:color="auto" w:fill="FFFFFF"/>
        <w:ind w:firstLine="567"/>
        <w:jc w:val="both"/>
        <w:rPr>
          <w:color w:val="000000"/>
          <w:sz w:val="24"/>
          <w:szCs w:val="24"/>
        </w:rPr>
      </w:pPr>
      <w:r w:rsidRPr="00A2091E">
        <w:rPr>
          <w:color w:val="000000"/>
          <w:sz w:val="24"/>
          <w:szCs w:val="24"/>
        </w:rPr>
        <w:t xml:space="preserve">Розглянувши доповідну записку від </w:t>
      </w:r>
      <w:r>
        <w:rPr>
          <w:color w:val="000000"/>
          <w:sz w:val="24"/>
          <w:szCs w:val="24"/>
        </w:rPr>
        <w:t>30.04</w:t>
      </w:r>
      <w:r w:rsidRPr="00A2091E">
        <w:rPr>
          <w:color w:val="000000"/>
          <w:sz w:val="24"/>
          <w:szCs w:val="24"/>
        </w:rPr>
        <w:t xml:space="preserve">.2020р. про впорядкування умов договору оренди землі від </w:t>
      </w:r>
      <w:r>
        <w:rPr>
          <w:color w:val="000000"/>
          <w:sz w:val="24"/>
          <w:szCs w:val="24"/>
        </w:rPr>
        <w:t>21 грудня 2007</w:t>
      </w:r>
      <w:r w:rsidRPr="00A2091E">
        <w:rPr>
          <w:color w:val="000000"/>
          <w:sz w:val="24"/>
          <w:szCs w:val="24"/>
        </w:rPr>
        <w:t xml:space="preserve"> року,  зареєстрованого у Генічеському районному </w:t>
      </w:r>
      <w:r>
        <w:rPr>
          <w:color w:val="000000"/>
          <w:sz w:val="24"/>
          <w:szCs w:val="24"/>
        </w:rPr>
        <w:t>окрузі</w:t>
      </w:r>
      <w:r w:rsidRPr="00A2091E">
        <w:rPr>
          <w:color w:val="000000"/>
          <w:sz w:val="24"/>
          <w:szCs w:val="24"/>
        </w:rPr>
        <w:t xml:space="preserve"> Херсонськ</w:t>
      </w:r>
      <w:r>
        <w:rPr>
          <w:color w:val="000000"/>
          <w:sz w:val="24"/>
          <w:szCs w:val="24"/>
        </w:rPr>
        <w:t>а</w:t>
      </w:r>
      <w:r w:rsidRPr="00A2091E">
        <w:rPr>
          <w:color w:val="000000"/>
          <w:sz w:val="24"/>
          <w:szCs w:val="24"/>
        </w:rPr>
        <w:t xml:space="preserve"> регіональн</w:t>
      </w:r>
      <w:r>
        <w:rPr>
          <w:color w:val="000000"/>
          <w:sz w:val="24"/>
          <w:szCs w:val="24"/>
        </w:rPr>
        <w:t>а</w:t>
      </w:r>
      <w:r w:rsidRPr="00A2091E">
        <w:rPr>
          <w:color w:val="000000"/>
          <w:sz w:val="24"/>
          <w:szCs w:val="24"/>
        </w:rPr>
        <w:t xml:space="preserve"> філі</w:t>
      </w:r>
      <w:r>
        <w:rPr>
          <w:color w:val="000000"/>
          <w:sz w:val="24"/>
          <w:szCs w:val="24"/>
        </w:rPr>
        <w:t>я</w:t>
      </w:r>
      <w:r w:rsidRPr="00A2091E">
        <w:rPr>
          <w:color w:val="000000"/>
          <w:sz w:val="24"/>
          <w:szCs w:val="24"/>
        </w:rPr>
        <w:t xml:space="preserve"> </w:t>
      </w:r>
      <w:proofErr w:type="spellStart"/>
      <w:r w:rsidRPr="00A2091E">
        <w:rPr>
          <w:color w:val="000000"/>
          <w:sz w:val="24"/>
          <w:szCs w:val="24"/>
        </w:rPr>
        <w:t>ДП</w:t>
      </w:r>
      <w:proofErr w:type="spellEnd"/>
      <w:r w:rsidRPr="00A2091E">
        <w:rPr>
          <w:color w:val="000000"/>
          <w:sz w:val="24"/>
          <w:szCs w:val="24"/>
        </w:rPr>
        <w:t xml:space="preserve"> «Центр</w:t>
      </w:r>
      <w:r>
        <w:rPr>
          <w:color w:val="000000"/>
          <w:sz w:val="24"/>
          <w:szCs w:val="24"/>
        </w:rPr>
        <w:t>у</w:t>
      </w:r>
      <w:r w:rsidRPr="00A2091E">
        <w:rPr>
          <w:color w:val="000000"/>
          <w:sz w:val="24"/>
          <w:szCs w:val="24"/>
        </w:rPr>
        <w:t xml:space="preserve"> ДЗК», про що у Державному реєстрі земель вчинено запис за №</w:t>
      </w:r>
      <w:r w:rsidRPr="003454B8">
        <w:rPr>
          <w:color w:val="000000"/>
          <w:sz w:val="24"/>
          <w:szCs w:val="24"/>
        </w:rPr>
        <w:t>***</w:t>
      </w:r>
      <w:r w:rsidRPr="00A2091E">
        <w:rPr>
          <w:color w:val="000000"/>
          <w:sz w:val="24"/>
          <w:szCs w:val="24"/>
        </w:rPr>
        <w:t xml:space="preserve"> (дата підписання </w:t>
      </w:r>
      <w:r>
        <w:rPr>
          <w:color w:val="000000"/>
          <w:sz w:val="24"/>
          <w:szCs w:val="24"/>
        </w:rPr>
        <w:t>20.12.2007</w:t>
      </w:r>
      <w:r w:rsidRPr="00A2091E">
        <w:rPr>
          <w:color w:val="000000"/>
          <w:sz w:val="24"/>
          <w:szCs w:val="24"/>
        </w:rPr>
        <w:t xml:space="preserve">р.), укладений між Генічеською райдержадміністрацією та </w:t>
      </w:r>
      <w:proofErr w:type="spellStart"/>
      <w:r>
        <w:rPr>
          <w:color w:val="000000"/>
          <w:sz w:val="24"/>
          <w:szCs w:val="24"/>
        </w:rPr>
        <w:t>ФОП</w:t>
      </w:r>
      <w:proofErr w:type="spellEnd"/>
      <w:r w:rsidRPr="00A2091E">
        <w:rPr>
          <w:color w:val="000000"/>
          <w:sz w:val="24"/>
          <w:szCs w:val="24"/>
        </w:rPr>
        <w:t xml:space="preserve"> </w:t>
      </w:r>
      <w:r w:rsidRPr="003454B8">
        <w:rPr>
          <w:color w:val="000000"/>
          <w:sz w:val="24"/>
          <w:szCs w:val="24"/>
        </w:rPr>
        <w:t>***</w:t>
      </w:r>
      <w:r>
        <w:rPr>
          <w:color w:val="000000"/>
          <w:sz w:val="24"/>
          <w:szCs w:val="24"/>
        </w:rPr>
        <w:t xml:space="preserve"> </w:t>
      </w:r>
      <w:r w:rsidRPr="00A2091E">
        <w:rPr>
          <w:color w:val="000000"/>
          <w:sz w:val="24"/>
          <w:szCs w:val="24"/>
          <w:shd w:val="clear" w:color="auto" w:fill="FFFFFF"/>
        </w:rPr>
        <w:t xml:space="preserve">(ідентифікаційний </w:t>
      </w:r>
      <w:r>
        <w:rPr>
          <w:color w:val="000000"/>
          <w:sz w:val="24"/>
          <w:szCs w:val="24"/>
          <w:shd w:val="clear" w:color="auto" w:fill="FFFFFF"/>
        </w:rPr>
        <w:t>номер</w:t>
      </w:r>
      <w:r w:rsidRPr="00A2091E">
        <w:rPr>
          <w:color w:val="000000"/>
          <w:sz w:val="24"/>
          <w:szCs w:val="24"/>
          <w:shd w:val="clear" w:color="auto" w:fill="FFFFFF"/>
        </w:rPr>
        <w:t xml:space="preserve"> – </w:t>
      </w:r>
      <w:r w:rsidRPr="003454B8">
        <w:rPr>
          <w:color w:val="000000"/>
          <w:sz w:val="24"/>
          <w:szCs w:val="24"/>
          <w:shd w:val="clear" w:color="auto" w:fill="FFFFFF"/>
        </w:rPr>
        <w:t>***</w:t>
      </w:r>
      <w:r w:rsidRPr="00A2091E">
        <w:rPr>
          <w:color w:val="000000"/>
          <w:sz w:val="24"/>
          <w:szCs w:val="24"/>
          <w:shd w:val="clear" w:color="auto" w:fill="FFFFFF"/>
        </w:rPr>
        <w:t>)</w:t>
      </w:r>
      <w:r w:rsidRPr="00A2091E">
        <w:rPr>
          <w:color w:val="000000"/>
          <w:sz w:val="24"/>
          <w:szCs w:val="24"/>
        </w:rPr>
        <w:t>, відповідно до пункту 1</w:t>
      </w:r>
      <w:r>
        <w:rPr>
          <w:color w:val="000000"/>
          <w:sz w:val="24"/>
          <w:szCs w:val="24"/>
        </w:rPr>
        <w:t>2</w:t>
      </w:r>
      <w:r w:rsidRPr="00A2091E">
        <w:rPr>
          <w:color w:val="000000"/>
          <w:sz w:val="24"/>
          <w:szCs w:val="24"/>
        </w:rPr>
        <w:t xml:space="preserve"> Договору оренди землі про перегляд орендної плати у разі зміни розмірів земельного податку та інших випадках, передбачених законодавством, враховуючи факт </w:t>
      </w:r>
      <w:r>
        <w:rPr>
          <w:color w:val="000000"/>
          <w:sz w:val="24"/>
          <w:szCs w:val="24"/>
        </w:rPr>
        <w:t>отримання орендарем</w:t>
      </w:r>
      <w:r w:rsidRPr="00A2091E">
        <w:rPr>
          <w:color w:val="000000"/>
          <w:sz w:val="24"/>
          <w:szCs w:val="24"/>
        </w:rPr>
        <w:t xml:space="preserve"> повідомлень сільської ради щодо взаємного внесення змін до договору оренди землі</w:t>
      </w:r>
      <w:r>
        <w:rPr>
          <w:color w:val="000000"/>
          <w:sz w:val="24"/>
          <w:szCs w:val="24"/>
        </w:rPr>
        <w:t xml:space="preserve"> та їх ігнорування</w:t>
      </w:r>
      <w:r w:rsidRPr="00A2091E">
        <w:rPr>
          <w:color w:val="000000"/>
          <w:sz w:val="24"/>
          <w:szCs w:val="24"/>
        </w:rPr>
        <w:t>, це є підставою щодо внесення змін до договору оренди землі з урахуванням вимог чинного законодавства, у відповідності до постановами Кабінету Міністрів України №1724 від 13.12.2006 р. «</w:t>
      </w:r>
      <w:r w:rsidRPr="00A2091E">
        <w:rPr>
          <w:bCs/>
          <w:color w:val="000000"/>
          <w:sz w:val="24"/>
          <w:szCs w:val="24"/>
          <w:lang w:eastAsia="uk-UA"/>
        </w:rPr>
        <w:t>Деякі питання оренди земель»,</w:t>
      </w:r>
      <w:r w:rsidRPr="00A2091E">
        <w:rPr>
          <w:b/>
          <w:bCs/>
          <w:color w:val="000000"/>
          <w:sz w:val="24"/>
          <w:szCs w:val="24"/>
          <w:lang w:eastAsia="uk-UA"/>
        </w:rPr>
        <w:t xml:space="preserve"> </w:t>
      </w:r>
      <w:r w:rsidRPr="00A2091E">
        <w:rPr>
          <w:color w:val="000000"/>
          <w:sz w:val="24"/>
          <w:szCs w:val="24"/>
        </w:rPr>
        <w:t xml:space="preserve">№220 від 03.03.2014 р. «Про затвердження Типового договору оренди землі» (зі змінами), приписів 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w:t>
      </w:r>
      <w:proofErr w:type="spellStart"/>
      <w:r w:rsidRPr="00A2091E">
        <w:rPr>
          <w:color w:val="000000"/>
          <w:sz w:val="24"/>
          <w:szCs w:val="24"/>
        </w:rPr>
        <w:t>Щасливцевської</w:t>
      </w:r>
      <w:proofErr w:type="spellEnd"/>
      <w:r w:rsidRPr="00A2091E">
        <w:rPr>
          <w:color w:val="000000"/>
          <w:sz w:val="24"/>
          <w:szCs w:val="24"/>
        </w:rPr>
        <w:t xml:space="preserve"> сільської ради </w:t>
      </w:r>
    </w:p>
    <w:p w:rsidR="003454B8" w:rsidRPr="00A2091E" w:rsidRDefault="003454B8" w:rsidP="003454B8">
      <w:pPr>
        <w:shd w:val="clear" w:color="auto" w:fill="FFFFFF"/>
        <w:ind w:right="5" w:firstLine="634"/>
        <w:jc w:val="both"/>
        <w:rPr>
          <w:color w:val="000000"/>
          <w:sz w:val="24"/>
          <w:szCs w:val="24"/>
        </w:rPr>
      </w:pPr>
      <w:r w:rsidRPr="00A2091E">
        <w:rPr>
          <w:color w:val="000000"/>
          <w:sz w:val="24"/>
          <w:szCs w:val="24"/>
        </w:rPr>
        <w:t>ВИРІШИЛА:</w:t>
      </w:r>
    </w:p>
    <w:p w:rsidR="003454B8" w:rsidRPr="00A2091E" w:rsidRDefault="003454B8" w:rsidP="003454B8">
      <w:pPr>
        <w:shd w:val="clear" w:color="auto" w:fill="FFFFFF"/>
        <w:ind w:right="5" w:firstLine="634"/>
        <w:jc w:val="both"/>
        <w:rPr>
          <w:color w:val="000000"/>
          <w:sz w:val="24"/>
          <w:szCs w:val="24"/>
        </w:rPr>
      </w:pPr>
    </w:p>
    <w:p w:rsidR="003454B8" w:rsidRPr="00A2091E" w:rsidRDefault="003454B8" w:rsidP="003454B8">
      <w:pPr>
        <w:shd w:val="clear" w:color="auto" w:fill="FFFFFF"/>
        <w:ind w:firstLine="567"/>
        <w:jc w:val="both"/>
        <w:rPr>
          <w:color w:val="000000"/>
          <w:sz w:val="24"/>
          <w:szCs w:val="24"/>
          <w:shd w:val="clear" w:color="auto" w:fill="FFFFFF"/>
        </w:rPr>
      </w:pPr>
      <w:r w:rsidRPr="00A2091E">
        <w:rPr>
          <w:color w:val="000000"/>
          <w:sz w:val="24"/>
          <w:szCs w:val="24"/>
        </w:rPr>
        <w:t xml:space="preserve">1. Внести зміни до Договору оренди землі від </w:t>
      </w:r>
      <w:r>
        <w:rPr>
          <w:color w:val="000000"/>
          <w:sz w:val="24"/>
          <w:szCs w:val="24"/>
        </w:rPr>
        <w:t>21 грудня 2007</w:t>
      </w:r>
      <w:r w:rsidRPr="00A2091E">
        <w:rPr>
          <w:color w:val="000000"/>
          <w:sz w:val="24"/>
          <w:szCs w:val="24"/>
        </w:rPr>
        <w:t xml:space="preserve"> року,  зареєстрованого у Генічеському районному </w:t>
      </w:r>
      <w:r>
        <w:rPr>
          <w:color w:val="000000"/>
          <w:sz w:val="24"/>
          <w:szCs w:val="24"/>
        </w:rPr>
        <w:t>окрузі</w:t>
      </w:r>
      <w:r w:rsidRPr="00A2091E">
        <w:rPr>
          <w:color w:val="000000"/>
          <w:sz w:val="24"/>
          <w:szCs w:val="24"/>
        </w:rPr>
        <w:t xml:space="preserve"> Херсонськ</w:t>
      </w:r>
      <w:r>
        <w:rPr>
          <w:color w:val="000000"/>
          <w:sz w:val="24"/>
          <w:szCs w:val="24"/>
        </w:rPr>
        <w:t>а</w:t>
      </w:r>
      <w:r w:rsidRPr="00A2091E">
        <w:rPr>
          <w:color w:val="000000"/>
          <w:sz w:val="24"/>
          <w:szCs w:val="24"/>
        </w:rPr>
        <w:t xml:space="preserve"> регіональн</w:t>
      </w:r>
      <w:r>
        <w:rPr>
          <w:color w:val="000000"/>
          <w:sz w:val="24"/>
          <w:szCs w:val="24"/>
        </w:rPr>
        <w:t>а</w:t>
      </w:r>
      <w:r w:rsidRPr="00A2091E">
        <w:rPr>
          <w:color w:val="000000"/>
          <w:sz w:val="24"/>
          <w:szCs w:val="24"/>
        </w:rPr>
        <w:t xml:space="preserve"> філі</w:t>
      </w:r>
      <w:r>
        <w:rPr>
          <w:color w:val="000000"/>
          <w:sz w:val="24"/>
          <w:szCs w:val="24"/>
        </w:rPr>
        <w:t>я</w:t>
      </w:r>
      <w:r w:rsidRPr="00A2091E">
        <w:rPr>
          <w:color w:val="000000"/>
          <w:sz w:val="24"/>
          <w:szCs w:val="24"/>
        </w:rPr>
        <w:t xml:space="preserve"> </w:t>
      </w:r>
      <w:proofErr w:type="spellStart"/>
      <w:r w:rsidRPr="00A2091E">
        <w:rPr>
          <w:color w:val="000000"/>
          <w:sz w:val="24"/>
          <w:szCs w:val="24"/>
        </w:rPr>
        <w:t>ДП</w:t>
      </w:r>
      <w:proofErr w:type="spellEnd"/>
      <w:r w:rsidRPr="00A2091E">
        <w:rPr>
          <w:color w:val="000000"/>
          <w:sz w:val="24"/>
          <w:szCs w:val="24"/>
        </w:rPr>
        <w:t xml:space="preserve"> «Центр</w:t>
      </w:r>
      <w:r>
        <w:rPr>
          <w:color w:val="000000"/>
          <w:sz w:val="24"/>
          <w:szCs w:val="24"/>
        </w:rPr>
        <w:t>у</w:t>
      </w:r>
      <w:r w:rsidRPr="00A2091E">
        <w:rPr>
          <w:color w:val="000000"/>
          <w:sz w:val="24"/>
          <w:szCs w:val="24"/>
        </w:rPr>
        <w:t xml:space="preserve"> ДЗК», про що у Державному реєстрі земель вчинено запис за №</w:t>
      </w:r>
      <w:r>
        <w:rPr>
          <w:color w:val="000000"/>
          <w:sz w:val="24"/>
          <w:szCs w:val="24"/>
          <w:lang w:val="ru-RU"/>
        </w:rPr>
        <w:t>***</w:t>
      </w:r>
      <w:r w:rsidRPr="00A2091E">
        <w:rPr>
          <w:color w:val="000000"/>
          <w:sz w:val="24"/>
          <w:szCs w:val="24"/>
        </w:rPr>
        <w:t xml:space="preserve"> (дата підписання </w:t>
      </w:r>
      <w:r>
        <w:rPr>
          <w:color w:val="000000"/>
          <w:sz w:val="24"/>
          <w:szCs w:val="24"/>
        </w:rPr>
        <w:t>20.12.2007</w:t>
      </w:r>
      <w:r w:rsidRPr="00A2091E">
        <w:rPr>
          <w:color w:val="000000"/>
          <w:sz w:val="24"/>
          <w:szCs w:val="24"/>
        </w:rPr>
        <w:t xml:space="preserve">р.), де стороною Орендарем у договорі є </w:t>
      </w:r>
      <w:r>
        <w:rPr>
          <w:color w:val="000000"/>
          <w:sz w:val="24"/>
          <w:szCs w:val="24"/>
        </w:rPr>
        <w:t>ФІЗИЧНА ОСОБА-ПІДПРИЄМЕЦЬ БОЙЧУК МИХАЙЛО ВАСИЛЬОВИЧ</w:t>
      </w:r>
      <w:r w:rsidRPr="00A2091E">
        <w:rPr>
          <w:color w:val="000000"/>
          <w:sz w:val="24"/>
          <w:szCs w:val="24"/>
          <w:shd w:val="clear" w:color="auto" w:fill="FFFFFF"/>
        </w:rPr>
        <w:t xml:space="preserve"> (ідентифікаційний </w:t>
      </w:r>
      <w:r>
        <w:rPr>
          <w:color w:val="000000"/>
          <w:sz w:val="24"/>
          <w:szCs w:val="24"/>
          <w:shd w:val="clear" w:color="auto" w:fill="FFFFFF"/>
        </w:rPr>
        <w:t>номер</w:t>
      </w:r>
      <w:r w:rsidRPr="00A2091E">
        <w:rPr>
          <w:color w:val="000000"/>
          <w:sz w:val="24"/>
          <w:szCs w:val="24"/>
          <w:shd w:val="clear" w:color="auto" w:fill="FFFFFF"/>
        </w:rPr>
        <w:t xml:space="preserve"> –</w:t>
      </w:r>
      <w:r w:rsidRPr="003454B8">
        <w:rPr>
          <w:color w:val="000000"/>
          <w:sz w:val="24"/>
          <w:szCs w:val="24"/>
          <w:shd w:val="clear" w:color="auto" w:fill="FFFFFF"/>
        </w:rPr>
        <w:t>***</w:t>
      </w:r>
      <w:r w:rsidRPr="00A2091E">
        <w:rPr>
          <w:color w:val="000000"/>
          <w:sz w:val="24"/>
          <w:szCs w:val="24"/>
          <w:shd w:val="clear" w:color="auto" w:fill="FFFFFF"/>
        </w:rPr>
        <w:t>), відповідно до Додаткової угоди, що додається.</w:t>
      </w:r>
    </w:p>
    <w:p w:rsidR="003454B8" w:rsidRPr="00A2091E" w:rsidRDefault="003454B8" w:rsidP="003454B8">
      <w:pPr>
        <w:shd w:val="clear" w:color="auto" w:fill="FFFFFF"/>
        <w:ind w:firstLine="567"/>
        <w:jc w:val="both"/>
        <w:rPr>
          <w:color w:val="000000"/>
          <w:sz w:val="24"/>
          <w:szCs w:val="24"/>
          <w:shd w:val="clear" w:color="auto" w:fill="FFFFFF"/>
        </w:rPr>
      </w:pPr>
      <w:r w:rsidRPr="00A2091E">
        <w:rPr>
          <w:color w:val="000000"/>
          <w:sz w:val="24"/>
          <w:szCs w:val="24"/>
          <w:shd w:val="clear" w:color="auto" w:fill="FFFFFF"/>
        </w:rPr>
        <w:t>2. Встановити розмір орендної плати за земельн</w:t>
      </w:r>
      <w:r>
        <w:rPr>
          <w:color w:val="000000"/>
          <w:sz w:val="24"/>
          <w:szCs w:val="24"/>
          <w:shd w:val="clear" w:color="auto" w:fill="FFFFFF"/>
        </w:rPr>
        <w:t>і</w:t>
      </w:r>
      <w:r w:rsidRPr="00A2091E">
        <w:rPr>
          <w:color w:val="000000"/>
          <w:sz w:val="24"/>
          <w:szCs w:val="24"/>
          <w:shd w:val="clear" w:color="auto" w:fill="FFFFFF"/>
        </w:rPr>
        <w:t xml:space="preserve"> ділянк</w:t>
      </w:r>
      <w:r>
        <w:rPr>
          <w:color w:val="000000"/>
          <w:sz w:val="24"/>
          <w:szCs w:val="24"/>
          <w:shd w:val="clear" w:color="auto" w:fill="FFFFFF"/>
        </w:rPr>
        <w:t>и з кадастровими номерами 6522186500:11:011:01</w:t>
      </w:r>
      <w:r>
        <w:rPr>
          <w:color w:val="000000"/>
          <w:sz w:val="24"/>
          <w:szCs w:val="24"/>
          <w:shd w:val="clear" w:color="auto" w:fill="FFFFFF"/>
          <w:lang w:val="ru-RU"/>
        </w:rPr>
        <w:t>***</w:t>
      </w:r>
      <w:r>
        <w:rPr>
          <w:color w:val="000000"/>
          <w:sz w:val="24"/>
          <w:szCs w:val="24"/>
          <w:shd w:val="clear" w:color="auto" w:fill="FFFFFF"/>
        </w:rPr>
        <w:t xml:space="preserve">, площею 3,8079 га, і </w:t>
      </w:r>
      <w:r w:rsidRPr="00A2091E">
        <w:rPr>
          <w:color w:val="000000"/>
          <w:sz w:val="24"/>
          <w:szCs w:val="24"/>
          <w:shd w:val="clear" w:color="auto" w:fill="FFFFFF"/>
        </w:rPr>
        <w:t>6522186500:11:0</w:t>
      </w:r>
      <w:r>
        <w:rPr>
          <w:color w:val="000000"/>
          <w:sz w:val="24"/>
          <w:szCs w:val="24"/>
          <w:shd w:val="clear" w:color="auto" w:fill="FFFFFF"/>
        </w:rPr>
        <w:t>11</w:t>
      </w:r>
      <w:r w:rsidRPr="00A2091E">
        <w:rPr>
          <w:color w:val="000000"/>
          <w:sz w:val="24"/>
          <w:szCs w:val="24"/>
          <w:shd w:val="clear" w:color="auto" w:fill="FFFFFF"/>
        </w:rPr>
        <w:t>:</w:t>
      </w:r>
      <w:r>
        <w:rPr>
          <w:color w:val="000000"/>
          <w:sz w:val="24"/>
          <w:szCs w:val="24"/>
          <w:shd w:val="clear" w:color="auto" w:fill="FFFFFF"/>
        </w:rPr>
        <w:t>01</w:t>
      </w:r>
      <w:r w:rsidRPr="003454B8">
        <w:rPr>
          <w:color w:val="000000"/>
          <w:sz w:val="24"/>
          <w:szCs w:val="24"/>
          <w:shd w:val="clear" w:color="auto" w:fill="FFFFFF"/>
        </w:rPr>
        <w:t>***</w:t>
      </w:r>
      <w:r w:rsidRPr="00BF524D">
        <w:rPr>
          <w:color w:val="000000"/>
          <w:sz w:val="24"/>
          <w:szCs w:val="24"/>
          <w:shd w:val="clear" w:color="auto" w:fill="FFFFFF"/>
        </w:rPr>
        <w:t>, площею 1,1921 га</w:t>
      </w:r>
      <w:r>
        <w:rPr>
          <w:color w:val="000000"/>
          <w:sz w:val="24"/>
          <w:szCs w:val="24"/>
          <w:shd w:val="clear" w:color="auto" w:fill="FFFFFF"/>
        </w:rPr>
        <w:t>,</w:t>
      </w:r>
      <w:r w:rsidRPr="00BF524D">
        <w:rPr>
          <w:color w:val="000000"/>
          <w:sz w:val="24"/>
          <w:szCs w:val="24"/>
          <w:shd w:val="clear" w:color="auto" w:fill="FFFFFF"/>
        </w:rPr>
        <w:t xml:space="preserve"> загальною площею </w:t>
      </w:r>
      <w:r>
        <w:rPr>
          <w:color w:val="000000"/>
          <w:sz w:val="24"/>
          <w:szCs w:val="24"/>
          <w:shd w:val="clear" w:color="auto" w:fill="FFFFFF"/>
        </w:rPr>
        <w:t>5,0</w:t>
      </w:r>
      <w:r w:rsidRPr="00A2091E">
        <w:rPr>
          <w:color w:val="000000"/>
          <w:sz w:val="24"/>
          <w:szCs w:val="24"/>
          <w:shd w:val="clear" w:color="auto" w:fill="FFFFFF"/>
        </w:rPr>
        <w:t xml:space="preserve"> га., у розмірі </w:t>
      </w:r>
      <w:r>
        <w:rPr>
          <w:color w:val="000000"/>
          <w:sz w:val="24"/>
          <w:szCs w:val="24"/>
          <w:shd w:val="clear" w:color="auto" w:fill="FFFFFF"/>
        </w:rPr>
        <w:t xml:space="preserve">6 </w:t>
      </w:r>
      <w:r w:rsidRPr="00A2091E">
        <w:rPr>
          <w:color w:val="000000"/>
          <w:sz w:val="24"/>
          <w:szCs w:val="24"/>
          <w:shd w:val="clear" w:color="auto" w:fill="FFFFFF"/>
        </w:rPr>
        <w:t>%  (на рік) від її нормативної грошової оцінки.</w:t>
      </w:r>
    </w:p>
    <w:p w:rsidR="003454B8" w:rsidRPr="00A2091E" w:rsidRDefault="003454B8" w:rsidP="003454B8">
      <w:pPr>
        <w:shd w:val="clear" w:color="auto" w:fill="FFFFFF"/>
        <w:ind w:firstLine="567"/>
        <w:jc w:val="both"/>
        <w:rPr>
          <w:color w:val="000000"/>
          <w:sz w:val="24"/>
          <w:szCs w:val="24"/>
          <w:shd w:val="clear" w:color="auto" w:fill="FFFFFF"/>
        </w:rPr>
      </w:pPr>
      <w:r w:rsidRPr="00A2091E">
        <w:rPr>
          <w:color w:val="000000"/>
          <w:sz w:val="24"/>
          <w:szCs w:val="24"/>
          <w:shd w:val="clear" w:color="auto" w:fill="FFFFFF"/>
        </w:rPr>
        <w:t xml:space="preserve">3. </w:t>
      </w:r>
      <w:r w:rsidRPr="00A2091E">
        <w:rPr>
          <w:sz w:val="24"/>
          <w:szCs w:val="24"/>
        </w:rPr>
        <w:t xml:space="preserve">Доручити сільському голові </w:t>
      </w:r>
      <w:proofErr w:type="spellStart"/>
      <w:r w:rsidRPr="00A2091E">
        <w:rPr>
          <w:sz w:val="24"/>
          <w:szCs w:val="24"/>
        </w:rPr>
        <w:t>Плохушко</w:t>
      </w:r>
      <w:proofErr w:type="spellEnd"/>
      <w:r w:rsidRPr="00A2091E">
        <w:rPr>
          <w:sz w:val="24"/>
          <w:szCs w:val="24"/>
        </w:rPr>
        <w:t xml:space="preserve"> В.О. на виконання цього рішення укласти Додаткову угоду, що є додатком до цього рішення, з </w:t>
      </w:r>
      <w:r>
        <w:rPr>
          <w:color w:val="000000"/>
          <w:sz w:val="24"/>
          <w:szCs w:val="24"/>
        </w:rPr>
        <w:t xml:space="preserve">ФІЗИЧНОЮ ОСОБОЮ-ПІДПРИЄМЦЕМ </w:t>
      </w:r>
      <w:r w:rsidRPr="003454B8">
        <w:rPr>
          <w:color w:val="000000"/>
          <w:sz w:val="24"/>
          <w:szCs w:val="24"/>
        </w:rPr>
        <w:t>***</w:t>
      </w:r>
      <w:r w:rsidRPr="00A2091E">
        <w:rPr>
          <w:color w:val="000000"/>
          <w:sz w:val="24"/>
          <w:szCs w:val="24"/>
          <w:shd w:val="clear" w:color="auto" w:fill="FFFFFF"/>
        </w:rPr>
        <w:t xml:space="preserve"> (ідентифікаційний </w:t>
      </w:r>
      <w:r>
        <w:rPr>
          <w:color w:val="000000"/>
          <w:sz w:val="24"/>
          <w:szCs w:val="24"/>
          <w:shd w:val="clear" w:color="auto" w:fill="FFFFFF"/>
        </w:rPr>
        <w:t>номер</w:t>
      </w:r>
      <w:r w:rsidRPr="00A2091E">
        <w:rPr>
          <w:color w:val="000000"/>
          <w:sz w:val="24"/>
          <w:szCs w:val="24"/>
          <w:shd w:val="clear" w:color="auto" w:fill="FFFFFF"/>
        </w:rPr>
        <w:t xml:space="preserve"> – </w:t>
      </w:r>
      <w:r w:rsidRPr="003454B8">
        <w:rPr>
          <w:color w:val="000000"/>
          <w:sz w:val="24"/>
          <w:szCs w:val="24"/>
          <w:shd w:val="clear" w:color="auto" w:fill="FFFFFF"/>
        </w:rPr>
        <w:t>**</w:t>
      </w:r>
      <w:r>
        <w:rPr>
          <w:color w:val="000000"/>
          <w:sz w:val="24"/>
          <w:szCs w:val="24"/>
          <w:shd w:val="clear" w:color="auto" w:fill="FFFFFF"/>
          <w:lang w:val="ru-RU"/>
        </w:rPr>
        <w:t>*</w:t>
      </w:r>
      <w:r w:rsidRPr="00A2091E">
        <w:rPr>
          <w:color w:val="000000"/>
          <w:sz w:val="24"/>
          <w:szCs w:val="24"/>
          <w:shd w:val="clear" w:color="auto" w:fill="FFFFFF"/>
        </w:rPr>
        <w:t>)</w:t>
      </w:r>
      <w:r w:rsidRPr="00BF524D">
        <w:t xml:space="preserve"> </w:t>
      </w:r>
      <w:r w:rsidRPr="00BF524D">
        <w:rPr>
          <w:color w:val="000000"/>
          <w:sz w:val="24"/>
          <w:szCs w:val="24"/>
          <w:shd w:val="clear" w:color="auto" w:fill="FFFFFF"/>
        </w:rPr>
        <w:t>в місячний строк.</w:t>
      </w:r>
      <w:r w:rsidRPr="00A2091E">
        <w:rPr>
          <w:color w:val="000000"/>
          <w:sz w:val="24"/>
          <w:szCs w:val="24"/>
          <w:shd w:val="clear" w:color="auto" w:fill="FFFFFF"/>
        </w:rPr>
        <w:t xml:space="preserve"> </w:t>
      </w:r>
    </w:p>
    <w:p w:rsidR="003454B8" w:rsidRPr="00A2091E" w:rsidRDefault="003454B8" w:rsidP="003454B8">
      <w:pPr>
        <w:shd w:val="clear" w:color="auto" w:fill="FFFFFF"/>
        <w:ind w:firstLine="567"/>
        <w:jc w:val="both"/>
        <w:rPr>
          <w:color w:val="000000"/>
          <w:sz w:val="24"/>
          <w:szCs w:val="24"/>
        </w:rPr>
      </w:pPr>
      <w:r w:rsidRPr="00A2091E">
        <w:rPr>
          <w:color w:val="000000"/>
          <w:sz w:val="24"/>
          <w:szCs w:val="24"/>
        </w:rPr>
        <w:t xml:space="preserve">4. Контроль за виконанням цього рішення покласти на постійну комісію </w:t>
      </w:r>
      <w:proofErr w:type="spellStart"/>
      <w:r w:rsidRPr="00A2091E">
        <w:rPr>
          <w:color w:val="000000"/>
          <w:sz w:val="24"/>
          <w:szCs w:val="24"/>
        </w:rPr>
        <w:t>Щасливцевської</w:t>
      </w:r>
      <w:proofErr w:type="spellEnd"/>
      <w:r w:rsidRPr="00A2091E">
        <w:rPr>
          <w:color w:val="000000"/>
          <w:sz w:val="24"/>
          <w:szCs w:val="24"/>
        </w:rPr>
        <w:t xml:space="preserve"> сільської ради з питань регулювання земельних відносин та охорони навколишнього середовища.</w:t>
      </w:r>
    </w:p>
    <w:p w:rsidR="003454B8" w:rsidRPr="00A2091E" w:rsidRDefault="003454B8" w:rsidP="003454B8">
      <w:pPr>
        <w:tabs>
          <w:tab w:val="left" w:pos="9498"/>
        </w:tabs>
        <w:jc w:val="both"/>
        <w:rPr>
          <w:color w:val="000000"/>
          <w:sz w:val="24"/>
          <w:szCs w:val="24"/>
        </w:rPr>
      </w:pPr>
    </w:p>
    <w:p w:rsidR="003454B8" w:rsidRPr="00024C3F" w:rsidRDefault="003454B8" w:rsidP="003454B8">
      <w:pPr>
        <w:tabs>
          <w:tab w:val="left" w:pos="9498"/>
        </w:tabs>
        <w:jc w:val="center"/>
        <w:rPr>
          <w:color w:val="000000"/>
          <w:sz w:val="24"/>
          <w:szCs w:val="24"/>
        </w:rPr>
      </w:pPr>
    </w:p>
    <w:p w:rsidR="008128B4" w:rsidRPr="003454B8" w:rsidRDefault="003454B8" w:rsidP="003454B8">
      <w:pPr>
        <w:tabs>
          <w:tab w:val="left" w:pos="9498"/>
        </w:tabs>
        <w:ind w:firstLine="567"/>
        <w:jc w:val="both"/>
        <w:rPr>
          <w:color w:val="000000"/>
          <w:sz w:val="28"/>
          <w:szCs w:val="28"/>
          <w:lang w:val="ru-RU"/>
        </w:rPr>
      </w:pPr>
      <w:r w:rsidRPr="00024C3F">
        <w:rPr>
          <w:color w:val="000000"/>
          <w:sz w:val="24"/>
          <w:szCs w:val="24"/>
        </w:rPr>
        <w:t>Сільський голова                                                            В. ПЛОХУШКО</w:t>
      </w:r>
    </w:p>
    <w:sectPr w:rsidR="008128B4" w:rsidRPr="003454B8" w:rsidSect="00453C76">
      <w:headerReference w:type="default" r:id="rId5"/>
      <w:pgSz w:w="11907" w:h="16840"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854116"/>
      <w:docPartObj>
        <w:docPartGallery w:val="Page Numbers (Top of Page)"/>
        <w:docPartUnique/>
      </w:docPartObj>
    </w:sdtPr>
    <w:sdtEndPr/>
    <w:sdtContent>
      <w:p w:rsidR="005A0E04" w:rsidRDefault="003454B8">
        <w:pPr>
          <w:pStyle w:val="a6"/>
          <w:jc w:val="right"/>
        </w:pPr>
        <w:r>
          <w:fldChar w:fldCharType="begin"/>
        </w:r>
        <w:r>
          <w:instrText>PAGE   \* MERGEFORMAT</w:instrText>
        </w:r>
        <w:r>
          <w:fldChar w:fldCharType="separate"/>
        </w:r>
        <w:r w:rsidRPr="003454B8">
          <w:rPr>
            <w:noProof/>
            <w:lang w:val="ru-RU"/>
          </w:rPr>
          <w:t>1</w:t>
        </w:r>
        <w:r>
          <w:fldChar w:fldCharType="end"/>
        </w:r>
      </w:p>
    </w:sdtContent>
  </w:sdt>
  <w:p w:rsidR="005A0E04" w:rsidRDefault="003454B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BC1"/>
    <w:rsid w:val="000979F2"/>
    <w:rsid w:val="000D0E44"/>
    <w:rsid w:val="00172B6C"/>
    <w:rsid w:val="003454B8"/>
    <w:rsid w:val="00682E1A"/>
    <w:rsid w:val="00752ABB"/>
    <w:rsid w:val="008128B4"/>
    <w:rsid w:val="00841706"/>
    <w:rsid w:val="00851DD7"/>
    <w:rsid w:val="008A36BC"/>
    <w:rsid w:val="009D40BF"/>
    <w:rsid w:val="00A7140C"/>
    <w:rsid w:val="00B16430"/>
    <w:rsid w:val="00BC21FA"/>
    <w:rsid w:val="00C16BC1"/>
    <w:rsid w:val="00C5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B8"/>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semiHidden/>
    <w:unhideWhenUsed/>
    <w:qFormat/>
    <w:rsid w:val="009D40B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6BC1"/>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character" w:customStyle="1" w:styleId="30">
    <w:name w:val="Заголовок 3 Знак"/>
    <w:basedOn w:val="a0"/>
    <w:link w:val="3"/>
    <w:uiPriority w:val="9"/>
    <w:semiHidden/>
    <w:rsid w:val="009D40BF"/>
    <w:rPr>
      <w:rFonts w:asciiTheme="majorHAnsi" w:eastAsiaTheme="majorEastAsia" w:hAnsiTheme="majorHAnsi" w:cstheme="majorBidi"/>
      <w:b/>
      <w:bCs/>
      <w:color w:val="4F81BD" w:themeColor="accent1"/>
      <w:lang w:val="uk-UA"/>
    </w:rPr>
  </w:style>
  <w:style w:type="paragraph" w:styleId="a3">
    <w:name w:val="No Spacing"/>
    <w:rsid w:val="00B16430"/>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0979F2"/>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0979F2"/>
    <w:rPr>
      <w:rFonts w:ascii="Tahoma" w:hAnsi="Tahoma" w:cs="Tahoma"/>
      <w:sz w:val="16"/>
      <w:szCs w:val="16"/>
      <w:lang w:val="uk-UA"/>
    </w:rPr>
  </w:style>
  <w:style w:type="character" w:customStyle="1" w:styleId="2">
    <w:name w:val="Основной текст (2)_"/>
    <w:basedOn w:val="a0"/>
    <w:link w:val="20"/>
    <w:locked/>
    <w:rsid w:val="00752ABB"/>
    <w:rPr>
      <w:rFonts w:ascii="Sylfaen" w:eastAsia="Sylfaen" w:hAnsi="Sylfaen" w:cs="Sylfaen"/>
      <w:sz w:val="26"/>
      <w:szCs w:val="26"/>
      <w:shd w:val="clear" w:color="auto" w:fill="FFFFFF"/>
    </w:rPr>
  </w:style>
  <w:style w:type="paragraph" w:customStyle="1" w:styleId="20">
    <w:name w:val="Основной текст (2)"/>
    <w:basedOn w:val="a"/>
    <w:link w:val="2"/>
    <w:rsid w:val="00752ABB"/>
    <w:pPr>
      <w:widowControl w:val="0"/>
      <w:shd w:val="clear" w:color="auto" w:fill="FFFFFF"/>
      <w:spacing w:before="420" w:line="326" w:lineRule="exact"/>
      <w:jc w:val="both"/>
    </w:pPr>
    <w:rPr>
      <w:rFonts w:ascii="Sylfaen" w:eastAsia="Sylfaen" w:hAnsi="Sylfaen" w:cs="Sylfaen"/>
      <w:sz w:val="26"/>
      <w:szCs w:val="26"/>
      <w:lang w:val="ru-RU" w:eastAsia="en-US"/>
    </w:rPr>
  </w:style>
  <w:style w:type="paragraph" w:styleId="a6">
    <w:name w:val="header"/>
    <w:basedOn w:val="a"/>
    <w:link w:val="a7"/>
    <w:uiPriority w:val="99"/>
    <w:unhideWhenUsed/>
    <w:rsid w:val="003454B8"/>
    <w:pPr>
      <w:tabs>
        <w:tab w:val="center" w:pos="4677"/>
        <w:tab w:val="right" w:pos="9355"/>
      </w:tabs>
    </w:pPr>
  </w:style>
  <w:style w:type="character" w:customStyle="1" w:styleId="a7">
    <w:name w:val="Верхний колонтитул Знак"/>
    <w:basedOn w:val="a0"/>
    <w:link w:val="a6"/>
    <w:uiPriority w:val="99"/>
    <w:rsid w:val="003454B8"/>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2020-05-28T19:01:00Z</dcterms:created>
  <dcterms:modified xsi:type="dcterms:W3CDTF">2020-05-28T19:01:00Z</dcterms:modified>
</cp:coreProperties>
</file>