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8A" w:rsidRPr="00CB785C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741D929" wp14:editId="1434E63E">
            <wp:extent cx="395605" cy="45339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8A" w:rsidRPr="00CB785C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/>
          <w:sz w:val="28"/>
          <w:szCs w:val="28"/>
        </w:rPr>
        <w:t>118 СЕСІЯ  ЩАСЛИВЦЕВСЬКОЇ СІЛЬСЬКОЇ РАДИ</w:t>
      </w:r>
    </w:p>
    <w:p w:rsidR="00D71D8A" w:rsidRPr="00CB785C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71D8A" w:rsidRPr="00CB785C" w:rsidRDefault="00D71D8A" w:rsidP="00D71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D8A" w:rsidRPr="00CB785C" w:rsidRDefault="00D71D8A" w:rsidP="00D71D8A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</w:p>
    <w:p w:rsidR="00D71D8A" w:rsidRPr="00CB785C" w:rsidRDefault="00D71D8A" w:rsidP="00D71D8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Cs/>
          <w:sz w:val="28"/>
          <w:szCs w:val="28"/>
        </w:rPr>
        <w:t xml:space="preserve">19.05.2020р.                                                  </w:t>
      </w:r>
    </w:p>
    <w:p w:rsidR="00D71D8A" w:rsidRPr="00CB785C" w:rsidRDefault="00D71D8A" w:rsidP="00D71D8A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 xml:space="preserve">с. Щасливцеве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85C">
        <w:rPr>
          <w:rFonts w:ascii="Times New Roman" w:hAnsi="Times New Roman" w:cs="Times New Roman"/>
          <w:sz w:val="28"/>
          <w:szCs w:val="28"/>
        </w:rPr>
        <w:t xml:space="preserve"> №   </w:t>
      </w:r>
      <w:r w:rsidRPr="00CB785C">
        <w:rPr>
          <w:rFonts w:ascii="Times New Roman" w:hAnsi="Times New Roman" w:cs="Times New Roman"/>
          <w:sz w:val="28"/>
          <w:szCs w:val="28"/>
          <w:lang w:val="ru-RU"/>
        </w:rPr>
        <w:t>2274</w:t>
      </w:r>
      <w:r w:rsidRPr="00CB7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1D8A" w:rsidRPr="00CB785C" w:rsidRDefault="00D71D8A" w:rsidP="00D71D8A">
      <w:pPr>
        <w:rPr>
          <w:sz w:val="28"/>
          <w:szCs w:val="28"/>
        </w:rPr>
      </w:pP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/>
          <w:sz w:val="28"/>
          <w:szCs w:val="28"/>
        </w:rPr>
      </w:pPr>
      <w:r w:rsidRPr="00CB785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B785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змін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CB785C">
        <w:rPr>
          <w:rFonts w:ascii="Times New Roman" w:hAnsi="Times New Roman"/>
          <w:sz w:val="28"/>
          <w:szCs w:val="28"/>
        </w:rPr>
        <w:t>р</w:t>
      </w:r>
      <w:proofErr w:type="gramEnd"/>
      <w:r w:rsidRPr="00CB785C">
        <w:rPr>
          <w:rFonts w:ascii="Times New Roman" w:hAnsi="Times New Roman"/>
          <w:sz w:val="28"/>
          <w:szCs w:val="28"/>
        </w:rPr>
        <w:t>ішення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Щасливцевської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сільскої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ради №2083 «Про </w:t>
      </w:r>
      <w:proofErr w:type="spellStart"/>
      <w:r w:rsidRPr="00CB78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торгів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785C">
        <w:rPr>
          <w:rFonts w:ascii="Times New Roman" w:hAnsi="Times New Roman"/>
          <w:sz w:val="28"/>
          <w:szCs w:val="28"/>
        </w:rPr>
        <w:t>формі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CB785C">
        <w:rPr>
          <w:rFonts w:ascii="Times New Roman" w:hAnsi="Times New Roman"/>
          <w:sz w:val="28"/>
          <w:szCs w:val="28"/>
        </w:rPr>
        <w:t>»</w:t>
      </w: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/>
          <w:sz w:val="28"/>
          <w:szCs w:val="28"/>
        </w:rPr>
      </w:pPr>
    </w:p>
    <w:p w:rsidR="00D71D8A" w:rsidRDefault="00D71D8A" w:rsidP="00D71D8A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/>
          <w:sz w:val="28"/>
          <w:szCs w:val="28"/>
        </w:rPr>
      </w:pPr>
      <w:proofErr w:type="gramStart"/>
      <w:r w:rsidRPr="00CB785C">
        <w:rPr>
          <w:rFonts w:ascii="Times New Roman" w:hAnsi="Times New Roman"/>
          <w:sz w:val="28"/>
          <w:szCs w:val="28"/>
        </w:rPr>
        <w:t>З</w:t>
      </w:r>
      <w:proofErr w:type="gramEnd"/>
      <w:r w:rsidRPr="00CB785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CB785C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площі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85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ст. 12, </w:t>
      </w:r>
      <w:proofErr w:type="spellStart"/>
      <w:r w:rsidRPr="00CB785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1 ст. 122, ст. 135-139 Земельного кодексу </w:t>
      </w:r>
      <w:proofErr w:type="spellStart"/>
      <w:r w:rsidRPr="00CB785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, ст. 26, 42, 59 Закону </w:t>
      </w:r>
      <w:proofErr w:type="spellStart"/>
      <w:r w:rsidRPr="00CB785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B785C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785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B785C">
        <w:rPr>
          <w:rFonts w:ascii="Times New Roman" w:hAnsi="Times New Roman"/>
          <w:sz w:val="28"/>
          <w:szCs w:val="28"/>
        </w:rPr>
        <w:t>сесія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ради </w:t>
      </w: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CB785C">
        <w:rPr>
          <w:rFonts w:ascii="Times New Roman" w:hAnsi="Times New Roman"/>
          <w:sz w:val="28"/>
          <w:szCs w:val="28"/>
        </w:rPr>
        <w:t>ВИРІШИЛА:</w:t>
      </w:r>
    </w:p>
    <w:p w:rsidR="00D71D8A" w:rsidRPr="00CB785C" w:rsidRDefault="00D71D8A" w:rsidP="00D71D8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620"/>
        <w:rPr>
          <w:rFonts w:ascii="Times New Roman" w:hAnsi="Times New Roman"/>
          <w:sz w:val="28"/>
          <w:szCs w:val="28"/>
        </w:rPr>
      </w:pPr>
      <w:r w:rsidRPr="00CB785C"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 w:rsidRPr="00CB785C">
        <w:rPr>
          <w:rFonts w:ascii="Times New Roman" w:hAnsi="Times New Roman"/>
          <w:sz w:val="28"/>
          <w:szCs w:val="28"/>
        </w:rPr>
        <w:t>зміни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до пункту 1 </w:t>
      </w:r>
      <w:proofErr w:type="spellStart"/>
      <w:proofErr w:type="gramStart"/>
      <w:r w:rsidRPr="00CB785C">
        <w:rPr>
          <w:rFonts w:ascii="Times New Roman" w:hAnsi="Times New Roman"/>
          <w:sz w:val="28"/>
          <w:szCs w:val="28"/>
        </w:rPr>
        <w:t>р</w:t>
      </w:r>
      <w:proofErr w:type="gramEnd"/>
      <w:r w:rsidRPr="00CB785C">
        <w:rPr>
          <w:rFonts w:ascii="Times New Roman" w:hAnsi="Times New Roman"/>
          <w:sz w:val="28"/>
          <w:szCs w:val="28"/>
        </w:rPr>
        <w:t>ішення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Щасливцевської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сільскої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ради №2083 «Про </w:t>
      </w:r>
      <w:proofErr w:type="spellStart"/>
      <w:r w:rsidRPr="00CB785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торгіву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формі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Pr="00CB785C">
        <w:rPr>
          <w:rFonts w:ascii="Times New Roman" w:hAnsi="Times New Roman"/>
          <w:sz w:val="28"/>
          <w:szCs w:val="28"/>
        </w:rPr>
        <w:t>саме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викласти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785C">
        <w:rPr>
          <w:rFonts w:ascii="Times New Roman" w:hAnsi="Times New Roman"/>
          <w:sz w:val="28"/>
          <w:szCs w:val="28"/>
        </w:rPr>
        <w:t>новій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CB785C">
        <w:rPr>
          <w:rFonts w:ascii="Times New Roman" w:hAnsi="Times New Roman"/>
          <w:sz w:val="28"/>
          <w:szCs w:val="28"/>
        </w:rPr>
        <w:t>:</w:t>
      </w:r>
    </w:p>
    <w:p w:rsidR="00D71D8A" w:rsidRPr="00CB785C" w:rsidRDefault="00D71D8A" w:rsidP="00D71D8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CB785C">
        <w:rPr>
          <w:rFonts w:ascii="Times New Roman" w:hAnsi="Times New Roman"/>
          <w:sz w:val="28"/>
          <w:szCs w:val="28"/>
        </w:rPr>
        <w:t xml:space="preserve">«1. </w:t>
      </w:r>
      <w:proofErr w:type="spellStart"/>
      <w:proofErr w:type="gramStart"/>
      <w:r w:rsidRPr="00CB785C">
        <w:rPr>
          <w:rFonts w:ascii="Times New Roman" w:hAnsi="Times New Roman"/>
          <w:sz w:val="28"/>
          <w:szCs w:val="28"/>
        </w:rPr>
        <w:t>Включити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785C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Щасливцеве, </w:t>
      </w:r>
      <w:proofErr w:type="spellStart"/>
      <w:r w:rsidRPr="00CB785C">
        <w:rPr>
          <w:rFonts w:ascii="Times New Roman" w:hAnsi="Times New Roman"/>
          <w:sz w:val="28"/>
          <w:szCs w:val="28"/>
        </w:rPr>
        <w:t>Генічеська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Гірка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і селище </w:t>
      </w:r>
      <w:proofErr w:type="spellStart"/>
      <w:r w:rsidRPr="00CB785C">
        <w:rPr>
          <w:rFonts w:ascii="Times New Roman" w:hAnsi="Times New Roman"/>
          <w:sz w:val="28"/>
          <w:szCs w:val="28"/>
        </w:rPr>
        <w:t>Приозерне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CB785C">
        <w:rPr>
          <w:rFonts w:ascii="Times New Roman" w:hAnsi="Times New Roman"/>
          <w:sz w:val="28"/>
          <w:szCs w:val="28"/>
        </w:rPr>
        <w:t>особі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Щасливцевської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ради) та/'</w:t>
      </w:r>
      <w:proofErr w:type="spellStart"/>
      <w:r w:rsidRPr="00CB785C">
        <w:rPr>
          <w:rFonts w:ascii="Times New Roman" w:hAnsi="Times New Roman"/>
          <w:sz w:val="28"/>
          <w:szCs w:val="28"/>
        </w:rPr>
        <w:t>або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прав на них, </w:t>
      </w:r>
      <w:proofErr w:type="spellStart"/>
      <w:r w:rsidRPr="00CB785C">
        <w:rPr>
          <w:rFonts w:ascii="Times New Roman" w:hAnsi="Times New Roman"/>
          <w:sz w:val="28"/>
          <w:szCs w:val="28"/>
        </w:rPr>
        <w:t>які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виставляються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торги </w:t>
      </w:r>
      <w:proofErr w:type="spellStart"/>
      <w:r w:rsidRPr="00CB785C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лотами, право </w:t>
      </w:r>
      <w:proofErr w:type="spellStart"/>
      <w:r w:rsidRPr="00CB785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CB785C">
        <w:rPr>
          <w:rFonts w:ascii="Times New Roman" w:hAnsi="Times New Roman"/>
          <w:sz w:val="28"/>
          <w:szCs w:val="28"/>
        </w:rPr>
        <w:t>викупу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ділянку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із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CB785C">
        <w:rPr>
          <w:rFonts w:ascii="Times New Roman" w:hAnsi="Times New Roman"/>
          <w:sz w:val="28"/>
          <w:szCs w:val="28"/>
        </w:rPr>
        <w:t>житлової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785C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85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в с. Щасливцеве, </w:t>
      </w:r>
      <w:proofErr w:type="spellStart"/>
      <w:r w:rsidRPr="00CB785C">
        <w:rPr>
          <w:rFonts w:ascii="Times New Roman" w:hAnsi="Times New Roman"/>
          <w:sz w:val="28"/>
          <w:szCs w:val="28"/>
        </w:rPr>
        <w:t>вул</w:t>
      </w:r>
      <w:proofErr w:type="spellEnd"/>
      <w:r w:rsidRPr="00CB785C">
        <w:rPr>
          <w:rFonts w:ascii="Times New Roman" w:hAnsi="Times New Roman"/>
          <w:sz w:val="28"/>
          <w:szCs w:val="28"/>
        </w:rPr>
        <w:t>.</w:t>
      </w:r>
      <w:proofErr w:type="gramEnd"/>
      <w:r w:rsidRPr="00CB785C">
        <w:rPr>
          <w:rFonts w:ascii="Times New Roman" w:hAnsi="Times New Roman"/>
          <w:sz w:val="28"/>
          <w:szCs w:val="28"/>
        </w:rPr>
        <w:t xml:space="preserve"> Миру, </w:t>
      </w:r>
      <w:r w:rsidRPr="00D71D8A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Генічеського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B785C">
        <w:rPr>
          <w:rFonts w:ascii="Times New Roman" w:hAnsi="Times New Roman"/>
          <w:sz w:val="28"/>
          <w:szCs w:val="28"/>
        </w:rPr>
        <w:t>Херсонської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85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площею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0,0140 га на </w:t>
      </w:r>
      <w:proofErr w:type="spellStart"/>
      <w:r w:rsidRPr="00CB785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Щасливцевської </w:t>
      </w:r>
      <w:proofErr w:type="spellStart"/>
      <w:r w:rsidRPr="00CB785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CB785C">
        <w:rPr>
          <w:rFonts w:ascii="Times New Roman" w:hAnsi="Times New Roman"/>
          <w:sz w:val="28"/>
          <w:szCs w:val="28"/>
        </w:rPr>
        <w:t>цільове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КВЦПЗ-В.02.02.01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B785C">
        <w:rPr>
          <w:rFonts w:ascii="Times New Roman" w:hAnsi="Times New Roman"/>
          <w:sz w:val="28"/>
          <w:szCs w:val="28"/>
        </w:rPr>
        <w:t>».</w:t>
      </w: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/>
          <w:sz w:val="28"/>
          <w:szCs w:val="28"/>
        </w:rPr>
      </w:pPr>
      <w:r w:rsidRPr="00CB785C">
        <w:rPr>
          <w:rFonts w:ascii="Times New Roman" w:hAnsi="Times New Roman"/>
          <w:sz w:val="28"/>
          <w:szCs w:val="28"/>
        </w:rPr>
        <w:t xml:space="preserve">2.Контроль за </w:t>
      </w:r>
      <w:proofErr w:type="spellStart"/>
      <w:r w:rsidRPr="00CB785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85C">
        <w:rPr>
          <w:rFonts w:ascii="Times New Roman" w:hAnsi="Times New Roman"/>
          <w:sz w:val="28"/>
          <w:szCs w:val="28"/>
        </w:rPr>
        <w:t>р</w:t>
      </w:r>
      <w:proofErr w:type="gramEnd"/>
      <w:r w:rsidRPr="00CB785C">
        <w:rPr>
          <w:rFonts w:ascii="Times New Roman" w:hAnsi="Times New Roman"/>
          <w:sz w:val="28"/>
          <w:szCs w:val="28"/>
        </w:rPr>
        <w:t>ішення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785C">
        <w:rPr>
          <w:rFonts w:ascii="Times New Roman" w:hAnsi="Times New Roman"/>
          <w:sz w:val="28"/>
          <w:szCs w:val="28"/>
        </w:rPr>
        <w:t>комісію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B785C">
        <w:rPr>
          <w:rFonts w:ascii="Times New Roman" w:hAnsi="Times New Roman"/>
          <w:sz w:val="28"/>
          <w:szCs w:val="28"/>
        </w:rPr>
        <w:t>питань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785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CB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5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CB785C">
        <w:rPr>
          <w:rFonts w:ascii="Times New Roman" w:hAnsi="Times New Roman"/>
          <w:sz w:val="28"/>
          <w:szCs w:val="28"/>
        </w:rPr>
        <w:t>.</w:t>
      </w: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D71D8A" w:rsidRPr="00CB785C" w:rsidRDefault="00D71D8A" w:rsidP="00D71D8A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2746F3" w:rsidRPr="00DA4CD3" w:rsidRDefault="00D71D8A" w:rsidP="00D71D8A">
      <w:pPr>
        <w:rPr>
          <w:lang w:val="en-US"/>
        </w:rPr>
      </w:pPr>
      <w:r w:rsidRPr="00CB785C">
        <w:rPr>
          <w:rFonts w:ascii="Times New Roman" w:hAnsi="Times New Roman"/>
          <w:sz w:val="28"/>
          <w:szCs w:val="28"/>
        </w:rPr>
        <w:t xml:space="preserve">Сільський голова </w:t>
      </w:r>
      <w:r w:rsidRPr="00CB785C">
        <w:rPr>
          <w:rFonts w:ascii="Times New Roman" w:hAnsi="Times New Roman"/>
          <w:sz w:val="28"/>
          <w:szCs w:val="28"/>
        </w:rPr>
        <w:tab/>
      </w:r>
      <w:r w:rsidRPr="00CB785C">
        <w:rPr>
          <w:rFonts w:ascii="Times New Roman" w:hAnsi="Times New Roman"/>
          <w:sz w:val="28"/>
          <w:szCs w:val="28"/>
        </w:rPr>
        <w:tab/>
      </w:r>
      <w:r w:rsidRPr="00CB785C">
        <w:rPr>
          <w:rFonts w:ascii="Times New Roman" w:hAnsi="Times New Roman"/>
          <w:sz w:val="28"/>
          <w:szCs w:val="28"/>
        </w:rPr>
        <w:tab/>
      </w:r>
      <w:r w:rsidRPr="00CB785C">
        <w:rPr>
          <w:rFonts w:ascii="Times New Roman" w:hAnsi="Times New Roman"/>
          <w:sz w:val="28"/>
          <w:szCs w:val="28"/>
        </w:rPr>
        <w:tab/>
      </w:r>
      <w:r w:rsidRPr="00CB785C">
        <w:rPr>
          <w:rFonts w:ascii="Times New Roman" w:hAnsi="Times New Roman"/>
          <w:sz w:val="28"/>
          <w:szCs w:val="28"/>
        </w:rPr>
        <w:tab/>
      </w:r>
      <w:r w:rsidRPr="00CB785C">
        <w:rPr>
          <w:rFonts w:ascii="Times New Roman" w:hAnsi="Times New Roman"/>
          <w:sz w:val="28"/>
          <w:szCs w:val="28"/>
        </w:rPr>
        <w:tab/>
        <w:t>В.</w:t>
      </w:r>
      <w:r w:rsidRPr="00CB785C">
        <w:rPr>
          <w:rFonts w:ascii="Times New Roman" w:hAnsi="Times New Roman"/>
          <w:sz w:val="28"/>
          <w:szCs w:val="28"/>
          <w:lang w:val="ru-RU"/>
        </w:rPr>
        <w:t>ПЛОХУШКО</w:t>
      </w:r>
    </w:p>
    <w:sectPr w:rsidR="002746F3" w:rsidRPr="00DA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612A4"/>
    <w:rsid w:val="00B93EFF"/>
    <w:rsid w:val="00CC18EC"/>
    <w:rsid w:val="00D71D8A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2020-05-21T07:44:00Z</dcterms:created>
  <dcterms:modified xsi:type="dcterms:W3CDTF">2020-05-21T07:44:00Z</dcterms:modified>
</cp:coreProperties>
</file>