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C" w:rsidRPr="00CB785C" w:rsidRDefault="00CC18EC" w:rsidP="00CC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object w:dxaOrig="2845" w:dyaOrig="2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ed="t">
            <v:fill color2="black"/>
            <v:imagedata r:id="rId5" o:title=""/>
          </v:shape>
          <o:OLEObject Type="Embed" ProgID="Word.Picture.8" ShapeID="_x0000_i1028" DrawAspect="Content" ObjectID="_1651562886" r:id="rId6"/>
        </w:object>
      </w:r>
    </w:p>
    <w:p w:rsidR="00CC18EC" w:rsidRPr="00CB785C" w:rsidRDefault="00CC18EC" w:rsidP="00CC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/>
          <w:sz w:val="28"/>
          <w:szCs w:val="28"/>
        </w:rPr>
        <w:t>118 СЕСІЯ ЩАСЛИВЦІВСЬКОЇ СІЛЬСЬКОЇ РАДИ</w:t>
      </w:r>
    </w:p>
    <w:p w:rsidR="00CC18EC" w:rsidRPr="00CB785C" w:rsidRDefault="00CC18EC" w:rsidP="00CC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C18EC" w:rsidRPr="00CB785C" w:rsidRDefault="00CC18EC" w:rsidP="00CC1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EC" w:rsidRPr="00CB785C" w:rsidRDefault="00CC18EC" w:rsidP="00CC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 xml:space="preserve">19.05.2020р. </w:t>
      </w:r>
    </w:p>
    <w:p w:rsidR="00CC18EC" w:rsidRPr="00CB785C" w:rsidRDefault="00CC18EC" w:rsidP="00CC1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785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№ </w:t>
      </w:r>
      <w:r w:rsidRPr="00CB785C">
        <w:rPr>
          <w:rFonts w:ascii="Times New Roman" w:hAnsi="Times New Roman" w:cs="Times New Roman"/>
          <w:sz w:val="28"/>
          <w:szCs w:val="28"/>
          <w:lang w:val="ru-RU"/>
        </w:rPr>
        <w:t xml:space="preserve"> 2271</w:t>
      </w:r>
    </w:p>
    <w:p w:rsidR="00CC18EC" w:rsidRPr="00CB785C" w:rsidRDefault="00CC18EC" w:rsidP="00CC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>Про впорядкування адреси</w:t>
      </w:r>
    </w:p>
    <w:p w:rsidR="00CC18EC" w:rsidRPr="00CB785C" w:rsidRDefault="00CC18EC" w:rsidP="00CC18E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>земельної ділянки</w:t>
      </w:r>
    </w:p>
    <w:p w:rsidR="00CC18EC" w:rsidRPr="00CB785C" w:rsidRDefault="00CC18EC" w:rsidP="00CC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 xml:space="preserve">         Розглянувши заяву громадянки України </w:t>
      </w:r>
      <w:r w:rsidRPr="00CC18EC">
        <w:rPr>
          <w:rFonts w:ascii="Times New Roman" w:hAnsi="Times New Roman" w:cs="Times New Roman"/>
          <w:sz w:val="28"/>
          <w:szCs w:val="28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 надані документи, враховуючи договір суборенди земельної ділянки № </w:t>
      </w:r>
      <w:r w:rsidRPr="00CC18EC">
        <w:rPr>
          <w:rFonts w:ascii="Times New Roman" w:hAnsi="Times New Roman" w:cs="Times New Roman"/>
          <w:sz w:val="28"/>
          <w:szCs w:val="28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від 11.09.2019р., зареєстрованого в Державному реєстрі речових прав на нерухоме майно про реєстрацію іншого речового права від 01.10.2019р. з метою реконструкції магазину, розташованого в с. Щасливцеве, вул. Морська,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CB785C">
        <w:rPr>
          <w:rFonts w:ascii="Times New Roman" w:hAnsi="Times New Roman" w:cs="Times New Roman"/>
          <w:sz w:val="28"/>
          <w:szCs w:val="28"/>
        </w:rPr>
        <w:t>,  керуючись ст. 12, 19 Земельного кодексу України», ст. 26 Закону України «Про місцеве самоврядування в Україні» сесія сільської ради</w:t>
      </w: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>ВИРІШИЛА:</w:t>
      </w: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 xml:space="preserve">1.Впорядкувати адресу земельної ділянки </w:t>
      </w:r>
      <w:r w:rsidRPr="00CC18EC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в с. Щасливцеве, вул. Морська, </w:t>
      </w:r>
      <w:r w:rsidRPr="00CC18EC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 площею 0,06 га кадастровий номер 652218650:01:001:07</w:t>
      </w:r>
      <w:r w:rsidRPr="00CC18EC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(код цільового призначення 03.07), присвоївши нову адресу: с. Щасливцеве, вул. Морська,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CB785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>2.Контроль за виконанням рішенням покласти на постійну  комісію з питань регулювання земельних відносин та охорони навколишнього середовища.</w:t>
      </w:r>
    </w:p>
    <w:p w:rsidR="00CC18EC" w:rsidRPr="00CB785C" w:rsidRDefault="00CC18EC" w:rsidP="00CC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EC" w:rsidRPr="00CB785C" w:rsidRDefault="00CC18EC" w:rsidP="00C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В.ПЛОХУШКО</w:t>
      </w:r>
    </w:p>
    <w:p w:rsidR="00CC18EC" w:rsidRPr="00CB785C" w:rsidRDefault="00CC18EC" w:rsidP="00CC18EC">
      <w:pPr>
        <w:rPr>
          <w:sz w:val="28"/>
          <w:szCs w:val="28"/>
        </w:rPr>
      </w:pPr>
    </w:p>
    <w:p w:rsidR="00CC18EC" w:rsidRPr="00CB785C" w:rsidRDefault="00CC18EC" w:rsidP="00CC18EC">
      <w:pPr>
        <w:rPr>
          <w:sz w:val="28"/>
          <w:szCs w:val="28"/>
        </w:rPr>
      </w:pPr>
    </w:p>
    <w:p w:rsidR="00CC18EC" w:rsidRPr="00CB785C" w:rsidRDefault="00CC18EC" w:rsidP="00CC18EC">
      <w:pPr>
        <w:rPr>
          <w:sz w:val="28"/>
          <w:szCs w:val="28"/>
        </w:rPr>
      </w:pPr>
    </w:p>
    <w:p w:rsidR="002746F3" w:rsidRDefault="002746F3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A81073"/>
    <w:rsid w:val="00B93EFF"/>
    <w:rsid w:val="00C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2020-05-21T07:42:00Z</dcterms:created>
  <dcterms:modified xsi:type="dcterms:W3CDTF">2020-05-21T07:42:00Z</dcterms:modified>
</cp:coreProperties>
</file>