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0" w:rsidRPr="000C4CDF" w:rsidRDefault="003B25D0" w:rsidP="003B25D0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C4CDF">
        <w:rPr>
          <w:rFonts w:cs="Times New Roman"/>
          <w:b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5pt;height:36pt;visibility:visible" o:ole="">
            <v:imagedata r:id="rId5" o:title="об'єкт OLE"/>
          </v:shape>
          <o:OLEObject Type="Embed" ProgID="Word.Picture.8" ShapeID="_x0000_i1025" DrawAspect="Content" ObjectID="_1649661897" r:id="rId6"/>
        </w:object>
      </w:r>
    </w:p>
    <w:p w:rsidR="003B25D0" w:rsidRPr="000C4CDF" w:rsidRDefault="003B25D0" w:rsidP="003B25D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C4CDF">
        <w:rPr>
          <w:rFonts w:cs="Times New Roman"/>
          <w:b/>
          <w:sz w:val="28"/>
          <w:szCs w:val="28"/>
          <w:lang w:val="uk-UA"/>
        </w:rPr>
        <w:t>115 СЕСІЯ ЩАСЛИВЦЕВСЬКОЇ СІЛЬСЬКОЇ РАДИ</w:t>
      </w:r>
    </w:p>
    <w:p w:rsidR="003B25D0" w:rsidRPr="000C4CDF" w:rsidRDefault="003B25D0" w:rsidP="003B25D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C4CDF">
        <w:rPr>
          <w:rFonts w:cs="Times New Roman"/>
          <w:b/>
          <w:sz w:val="28"/>
          <w:szCs w:val="28"/>
          <w:lang w:val="uk-UA"/>
        </w:rPr>
        <w:t>7 СКЛИКАННЯ</w:t>
      </w:r>
    </w:p>
    <w:p w:rsidR="003B25D0" w:rsidRPr="000C4CDF" w:rsidRDefault="003B25D0" w:rsidP="003B25D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3B25D0" w:rsidRPr="003B25D0" w:rsidRDefault="003B25D0" w:rsidP="003B25D0">
      <w:pPr>
        <w:pStyle w:val="Standard"/>
        <w:keepNext/>
        <w:jc w:val="center"/>
        <w:rPr>
          <w:rFonts w:cs="Times New Roman"/>
          <w:sz w:val="28"/>
          <w:szCs w:val="28"/>
        </w:rPr>
      </w:pPr>
      <w:r w:rsidRPr="000C4CDF">
        <w:rPr>
          <w:rFonts w:cs="Times New Roman"/>
          <w:b/>
          <w:sz w:val="28"/>
          <w:szCs w:val="28"/>
          <w:lang w:val="uk-UA"/>
        </w:rPr>
        <w:t>РІШЕННЯ</w:t>
      </w:r>
      <w:r>
        <w:rPr>
          <w:rFonts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B25D0" w:rsidRPr="00F97DCE" w:rsidRDefault="003B25D0" w:rsidP="003B25D0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24.04</w:t>
      </w:r>
      <w:r w:rsidRPr="00F97DCE">
        <w:rPr>
          <w:rFonts w:cs="Times New Roman"/>
          <w:sz w:val="28"/>
          <w:szCs w:val="28"/>
          <w:lang w:val="uk-UA"/>
        </w:rPr>
        <w:t>.2020р</w:t>
      </w:r>
    </w:p>
    <w:p w:rsidR="003B25D0" w:rsidRPr="00F97DCE" w:rsidRDefault="003B25D0" w:rsidP="003B25D0">
      <w:pPr>
        <w:pStyle w:val="Standard"/>
        <w:rPr>
          <w:rFonts w:cs="Times New Roman"/>
          <w:sz w:val="28"/>
          <w:szCs w:val="28"/>
          <w:lang w:val="uk-UA"/>
        </w:rPr>
      </w:pPr>
      <w:r w:rsidRPr="00F97DCE">
        <w:rPr>
          <w:rFonts w:cs="Times New Roman"/>
          <w:sz w:val="28"/>
          <w:szCs w:val="28"/>
          <w:lang w:val="uk-UA"/>
        </w:rPr>
        <w:t xml:space="preserve">с. Щасливцеве                                    №  </w:t>
      </w:r>
      <w:r>
        <w:rPr>
          <w:rFonts w:cs="Times New Roman"/>
          <w:sz w:val="28"/>
          <w:szCs w:val="28"/>
          <w:lang w:val="uk-UA"/>
        </w:rPr>
        <w:t>2225</w:t>
      </w:r>
    </w:p>
    <w:p w:rsidR="003B25D0" w:rsidRPr="00F97DCE" w:rsidRDefault="003B25D0" w:rsidP="003B25D0">
      <w:pPr>
        <w:pStyle w:val="Standard"/>
        <w:rPr>
          <w:rFonts w:cs="Times New Roman"/>
          <w:sz w:val="28"/>
          <w:szCs w:val="28"/>
          <w:lang w:val="uk-UA"/>
        </w:rPr>
      </w:pPr>
    </w:p>
    <w:p w:rsidR="003B25D0" w:rsidRPr="00F97DCE" w:rsidRDefault="003B25D0" w:rsidP="003B25D0">
      <w:pPr>
        <w:jc w:val="both"/>
        <w:rPr>
          <w:sz w:val="28"/>
          <w:szCs w:val="28"/>
        </w:rPr>
      </w:pPr>
      <w:r w:rsidRPr="00F97DCE">
        <w:rPr>
          <w:sz w:val="28"/>
          <w:szCs w:val="28"/>
        </w:rPr>
        <w:t xml:space="preserve">Про </w:t>
      </w:r>
      <w:proofErr w:type="spellStart"/>
      <w:r w:rsidRPr="00F97DCE">
        <w:rPr>
          <w:sz w:val="28"/>
          <w:szCs w:val="28"/>
        </w:rPr>
        <w:t>затвердження</w:t>
      </w:r>
      <w:proofErr w:type="spellEnd"/>
      <w:r w:rsidRPr="00F97DCE">
        <w:rPr>
          <w:sz w:val="28"/>
          <w:szCs w:val="28"/>
        </w:rPr>
        <w:t xml:space="preserve"> проекту </w:t>
      </w:r>
    </w:p>
    <w:p w:rsidR="003B25D0" w:rsidRPr="00F97DCE" w:rsidRDefault="003B25D0" w:rsidP="003B25D0">
      <w:pPr>
        <w:jc w:val="both"/>
        <w:rPr>
          <w:sz w:val="28"/>
          <w:szCs w:val="28"/>
        </w:rPr>
      </w:pPr>
      <w:proofErr w:type="spellStart"/>
      <w:r w:rsidRPr="00F97DCE">
        <w:rPr>
          <w:sz w:val="28"/>
          <w:szCs w:val="28"/>
        </w:rPr>
        <w:t>землеустрою</w:t>
      </w:r>
      <w:proofErr w:type="spellEnd"/>
      <w:r w:rsidRPr="00F97DCE">
        <w:rPr>
          <w:sz w:val="28"/>
          <w:szCs w:val="28"/>
        </w:rPr>
        <w:t xml:space="preserve"> </w:t>
      </w:r>
      <w:proofErr w:type="spellStart"/>
      <w:r w:rsidRPr="00F97DCE">
        <w:rPr>
          <w:sz w:val="28"/>
          <w:szCs w:val="28"/>
        </w:rPr>
        <w:t>щодо</w:t>
      </w:r>
      <w:proofErr w:type="spellEnd"/>
      <w:r w:rsidRPr="00F97DCE">
        <w:rPr>
          <w:sz w:val="28"/>
          <w:szCs w:val="28"/>
        </w:rPr>
        <w:t xml:space="preserve"> </w:t>
      </w:r>
      <w:proofErr w:type="spellStart"/>
      <w:r w:rsidRPr="00F97DCE">
        <w:rPr>
          <w:sz w:val="28"/>
          <w:szCs w:val="28"/>
        </w:rPr>
        <w:t>відведення</w:t>
      </w:r>
      <w:proofErr w:type="spellEnd"/>
    </w:p>
    <w:p w:rsidR="003B25D0" w:rsidRPr="00F97DCE" w:rsidRDefault="003B25D0" w:rsidP="003B25D0">
      <w:pPr>
        <w:jc w:val="both"/>
        <w:rPr>
          <w:sz w:val="28"/>
          <w:szCs w:val="28"/>
        </w:rPr>
      </w:pPr>
      <w:proofErr w:type="spellStart"/>
      <w:r w:rsidRPr="00F97DCE">
        <w:rPr>
          <w:sz w:val="28"/>
          <w:szCs w:val="28"/>
        </w:rPr>
        <w:t>земельної</w:t>
      </w:r>
      <w:proofErr w:type="spellEnd"/>
      <w:r w:rsidRPr="00F97DCE">
        <w:rPr>
          <w:sz w:val="28"/>
          <w:szCs w:val="28"/>
        </w:rPr>
        <w:t xml:space="preserve"> </w:t>
      </w:r>
      <w:proofErr w:type="spellStart"/>
      <w:r w:rsidRPr="00F97DCE">
        <w:rPr>
          <w:sz w:val="28"/>
          <w:szCs w:val="28"/>
        </w:rPr>
        <w:t>ділянки</w:t>
      </w:r>
      <w:proofErr w:type="spellEnd"/>
      <w:r w:rsidRPr="00F97DCE">
        <w:rPr>
          <w:sz w:val="28"/>
          <w:szCs w:val="28"/>
        </w:rPr>
        <w:t xml:space="preserve"> в </w:t>
      </w:r>
      <w:proofErr w:type="spellStart"/>
      <w:r w:rsidRPr="00F97DCE">
        <w:rPr>
          <w:sz w:val="28"/>
          <w:szCs w:val="28"/>
        </w:rPr>
        <w:t>оренду</w:t>
      </w:r>
      <w:proofErr w:type="spellEnd"/>
    </w:p>
    <w:p w:rsidR="003B25D0" w:rsidRPr="00F97DCE" w:rsidRDefault="003B25D0" w:rsidP="003B25D0">
      <w:pPr>
        <w:jc w:val="both"/>
        <w:rPr>
          <w:sz w:val="28"/>
          <w:szCs w:val="28"/>
        </w:rPr>
      </w:pPr>
      <w:r w:rsidRPr="00F97DCE">
        <w:rPr>
          <w:sz w:val="28"/>
          <w:szCs w:val="28"/>
        </w:rPr>
        <w:t>АТ  «</w:t>
      </w:r>
      <w:proofErr w:type="spellStart"/>
      <w:r w:rsidRPr="00F97DCE">
        <w:rPr>
          <w:sz w:val="28"/>
          <w:szCs w:val="28"/>
        </w:rPr>
        <w:t>Херсонобленерго</w:t>
      </w:r>
      <w:proofErr w:type="spellEnd"/>
      <w:r w:rsidRPr="00F97DCE">
        <w:rPr>
          <w:sz w:val="28"/>
          <w:szCs w:val="28"/>
        </w:rPr>
        <w:t xml:space="preserve">»    </w:t>
      </w:r>
    </w:p>
    <w:p w:rsidR="003B25D0" w:rsidRPr="00F97DCE" w:rsidRDefault="003B25D0" w:rsidP="003B25D0">
      <w:pPr>
        <w:jc w:val="both"/>
        <w:rPr>
          <w:sz w:val="28"/>
          <w:szCs w:val="28"/>
        </w:rPr>
      </w:pPr>
      <w:r w:rsidRPr="00F97DCE">
        <w:rPr>
          <w:sz w:val="28"/>
          <w:szCs w:val="28"/>
        </w:rPr>
        <w:t xml:space="preserve"> </w:t>
      </w:r>
    </w:p>
    <w:p w:rsidR="003B25D0" w:rsidRPr="00F97DCE" w:rsidRDefault="003B25D0" w:rsidP="003B25D0">
      <w:pPr>
        <w:pStyle w:val="Standard"/>
        <w:rPr>
          <w:rFonts w:cs="Times New Roman"/>
          <w:sz w:val="28"/>
          <w:szCs w:val="28"/>
          <w:lang w:val="uk-UA"/>
        </w:rPr>
      </w:pPr>
      <w:r w:rsidRPr="00F97DCE">
        <w:rPr>
          <w:rFonts w:cs="Times New Roman"/>
          <w:sz w:val="28"/>
          <w:szCs w:val="28"/>
          <w:lang w:val="uk-UA"/>
        </w:rPr>
        <w:t xml:space="preserve">         Розглянувши заяву АТ «</w:t>
      </w:r>
      <w:proofErr w:type="spellStart"/>
      <w:r w:rsidRPr="00F97DCE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97DCE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3B25D0" w:rsidRPr="00F97DCE" w:rsidRDefault="003B25D0" w:rsidP="003B25D0">
      <w:pPr>
        <w:pStyle w:val="Standard"/>
        <w:rPr>
          <w:rFonts w:cs="Times New Roman"/>
          <w:sz w:val="28"/>
          <w:szCs w:val="28"/>
          <w:lang w:val="uk-UA"/>
        </w:rPr>
      </w:pPr>
      <w:r w:rsidRPr="00F97DCE">
        <w:rPr>
          <w:rFonts w:cs="Times New Roman"/>
          <w:sz w:val="28"/>
          <w:szCs w:val="28"/>
          <w:lang w:val="uk-UA"/>
        </w:rPr>
        <w:t>ВИРІШИЛА:</w:t>
      </w:r>
    </w:p>
    <w:p w:rsidR="003B25D0" w:rsidRPr="00F97DCE" w:rsidRDefault="003B25D0" w:rsidP="003B25D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3B25D0" w:rsidRPr="00F97DCE" w:rsidRDefault="003B25D0" w:rsidP="003B25D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97DCE">
        <w:rPr>
          <w:rFonts w:ascii="Times New Roman" w:hAnsi="Times New Roman"/>
          <w:sz w:val="28"/>
          <w:szCs w:val="28"/>
          <w:lang w:val="uk-UA"/>
        </w:rPr>
        <w:t>1.Затвердити АТ  «</w:t>
      </w:r>
      <w:proofErr w:type="spellStart"/>
      <w:r w:rsidRPr="00F97DCE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F97DCE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 w:rsidRPr="003B25D0">
        <w:rPr>
          <w:rFonts w:ascii="Times New Roman" w:hAnsi="Times New Roman"/>
          <w:sz w:val="28"/>
          <w:szCs w:val="28"/>
          <w:lang w:val="uk-UA"/>
        </w:rPr>
        <w:t>***</w:t>
      </w:r>
      <w:r w:rsidRPr="00F97DCE">
        <w:rPr>
          <w:rFonts w:ascii="Times New Roman" w:hAnsi="Times New Roman"/>
          <w:sz w:val="28"/>
          <w:szCs w:val="28"/>
          <w:lang w:val="uk-UA"/>
        </w:rPr>
        <w:t xml:space="preserve">) проект землеустрою щодо відведення в оренду земельних ділянок </w:t>
      </w:r>
      <w:r>
        <w:rPr>
          <w:rFonts w:ascii="Times New Roman" w:hAnsi="Times New Roman"/>
          <w:sz w:val="28"/>
          <w:szCs w:val="28"/>
          <w:lang w:val="uk-UA"/>
        </w:rPr>
        <w:t>на час реконструкції ПЛ-10кВ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загальною площею 0,0489</w:t>
      </w:r>
      <w:r w:rsidRPr="00F97DCE"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(ділянка №1 – 0, 0461га, ділянка № 2 – 0,0012 га, ділянка № 3 – 0,0004 га, ділянка № 4 – 0,0012 га) розташованих за адресою с. Щасливцеве </w:t>
      </w:r>
      <w:r w:rsidRPr="00F97DCE">
        <w:rPr>
          <w:rFonts w:ascii="Times New Roman" w:hAnsi="Times New Roman"/>
          <w:sz w:val="28"/>
          <w:szCs w:val="28"/>
          <w:lang w:val="uk-UA"/>
        </w:rPr>
        <w:t xml:space="preserve">Генічеського району Херсонської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F97DCE">
        <w:rPr>
          <w:rFonts w:ascii="Times New Roman" w:hAnsi="Times New Roman"/>
          <w:sz w:val="28"/>
          <w:szCs w:val="28"/>
          <w:lang w:val="uk-UA"/>
        </w:rPr>
        <w:t xml:space="preserve">приєднання енергоустановок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житлового будинку, який знаходиться в с. Щасливцеве,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Північний в рамках договору про приєднання № 1138356/76215 від </w:t>
      </w:r>
      <w:r w:rsidRPr="00F97DC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5.06.2019</w:t>
      </w:r>
      <w:r w:rsidRPr="00F97DCE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, укладеного з </w:t>
      </w:r>
      <w:r w:rsidRPr="003B25D0">
        <w:rPr>
          <w:rFonts w:ascii="Times New Roman" w:hAnsi="Times New Roman"/>
          <w:sz w:val="28"/>
          <w:szCs w:val="28"/>
          <w:lang w:val="ru-RU"/>
        </w:rPr>
        <w:t>***</w:t>
      </w:r>
      <w:r w:rsidRPr="00F97D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672">
        <w:rPr>
          <w:rFonts w:ascii="Times New Roman" w:hAnsi="Times New Roman"/>
          <w:sz w:val="28"/>
          <w:szCs w:val="28"/>
          <w:lang w:val="uk-UA"/>
        </w:rPr>
        <w:t>(КВЦПЗ 18.00)</w:t>
      </w:r>
    </w:p>
    <w:p w:rsidR="003B25D0" w:rsidRPr="00F97DCE" w:rsidRDefault="003B25D0" w:rsidP="003B25D0">
      <w:pPr>
        <w:pStyle w:val="Standard"/>
        <w:rPr>
          <w:color w:val="000000"/>
          <w:sz w:val="28"/>
          <w:szCs w:val="28"/>
          <w:lang w:val="uk-UA"/>
        </w:rPr>
      </w:pPr>
      <w:r w:rsidRPr="00F97DCE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F97DCE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F97DCE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 (кадастрові номери </w:t>
      </w:r>
      <w:r>
        <w:rPr>
          <w:color w:val="000000"/>
          <w:sz w:val="28"/>
          <w:szCs w:val="28"/>
          <w:lang w:val="uk-UA"/>
        </w:rPr>
        <w:t>№ 1 - 6522186500:04:001:20</w:t>
      </w:r>
      <w:r w:rsidRPr="003B25D0"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  <w:lang w:val="uk-UA"/>
        </w:rPr>
        <w:t>, №2 - 6522186500:04:001:20</w:t>
      </w:r>
      <w:r w:rsidRPr="003B25D0">
        <w:rPr>
          <w:color w:val="000000"/>
          <w:sz w:val="28"/>
          <w:szCs w:val="28"/>
          <w:lang w:val="uk-UA"/>
        </w:rPr>
        <w:t>***</w:t>
      </w:r>
      <w:r w:rsidRPr="00F97DC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№ 3 - 6522186500:04:001:20</w:t>
      </w:r>
      <w:r w:rsidRPr="003B25D0">
        <w:rPr>
          <w:color w:val="000000"/>
          <w:sz w:val="28"/>
          <w:szCs w:val="28"/>
          <w:lang w:val="uk-UA"/>
        </w:rPr>
        <w:t>***</w:t>
      </w:r>
      <w:r w:rsidRPr="00F97DC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№ 4 -  6522186500:04:001:20</w:t>
      </w:r>
      <w:r w:rsidRPr="003B25D0">
        <w:rPr>
          <w:color w:val="000000"/>
          <w:sz w:val="28"/>
          <w:szCs w:val="28"/>
          <w:lang w:val="uk-UA"/>
        </w:rPr>
        <w:t>***</w:t>
      </w:r>
      <w:r w:rsidRPr="00F97DCE">
        <w:rPr>
          <w:color w:val="000000"/>
          <w:sz w:val="28"/>
          <w:szCs w:val="28"/>
          <w:lang w:val="uk-UA"/>
        </w:rPr>
        <w:t>.</w:t>
      </w:r>
    </w:p>
    <w:p w:rsidR="003B25D0" w:rsidRPr="00F97DCE" w:rsidRDefault="003B25D0" w:rsidP="003B25D0">
      <w:pPr>
        <w:pStyle w:val="Standard"/>
        <w:rPr>
          <w:color w:val="000000"/>
          <w:sz w:val="28"/>
          <w:szCs w:val="28"/>
          <w:lang w:val="uk-UA"/>
        </w:rPr>
      </w:pPr>
      <w:r w:rsidRPr="00F97DCE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F97DCE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F97DCE">
        <w:rPr>
          <w:color w:val="000000"/>
          <w:sz w:val="28"/>
          <w:szCs w:val="28"/>
          <w:lang w:val="uk-UA"/>
        </w:rPr>
        <w:t xml:space="preserve">» вищезазначені земельні ділянки в оренду </w:t>
      </w:r>
      <w:r w:rsidRPr="00F97DCE">
        <w:rPr>
          <w:sz w:val="28"/>
          <w:szCs w:val="28"/>
          <w:lang w:val="uk-UA"/>
        </w:rPr>
        <w:t xml:space="preserve"> </w:t>
      </w:r>
      <w:r w:rsidRPr="00F97DCE">
        <w:rPr>
          <w:color w:val="000000"/>
          <w:sz w:val="28"/>
          <w:szCs w:val="28"/>
          <w:lang w:val="uk-UA"/>
        </w:rPr>
        <w:t xml:space="preserve">строком на 49 (сорок </w:t>
      </w:r>
      <w:proofErr w:type="spellStart"/>
      <w:r w:rsidRPr="00F97DCE">
        <w:rPr>
          <w:color w:val="000000"/>
          <w:sz w:val="28"/>
          <w:szCs w:val="28"/>
          <w:lang w:val="uk-UA"/>
        </w:rPr>
        <w:t>девʼять</w:t>
      </w:r>
      <w:proofErr w:type="spellEnd"/>
      <w:r w:rsidRPr="00F97DCE">
        <w:rPr>
          <w:color w:val="000000"/>
          <w:sz w:val="28"/>
          <w:szCs w:val="28"/>
          <w:lang w:val="uk-UA"/>
        </w:rPr>
        <w:t xml:space="preserve">) років. </w:t>
      </w:r>
    </w:p>
    <w:p w:rsidR="003B25D0" w:rsidRPr="00F97DCE" w:rsidRDefault="003B25D0" w:rsidP="003B25D0">
      <w:pPr>
        <w:pStyle w:val="Standard"/>
        <w:rPr>
          <w:color w:val="000000"/>
          <w:sz w:val="28"/>
          <w:szCs w:val="28"/>
          <w:lang w:val="uk-UA"/>
        </w:rPr>
      </w:pPr>
      <w:r w:rsidRPr="00F97DCE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3B25D0" w:rsidRPr="00F97DCE" w:rsidRDefault="003B25D0" w:rsidP="003B25D0">
      <w:pPr>
        <w:pStyle w:val="Standard"/>
        <w:rPr>
          <w:rFonts w:cs="Times New Roman"/>
          <w:sz w:val="28"/>
          <w:szCs w:val="28"/>
          <w:lang w:val="ru-RU"/>
        </w:rPr>
      </w:pPr>
      <w:r w:rsidRPr="00F97DCE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3B25D0" w:rsidRPr="00F97DCE" w:rsidRDefault="003B25D0" w:rsidP="003B25D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5D0" w:rsidRPr="00F97DCE" w:rsidRDefault="003B25D0" w:rsidP="003B25D0">
      <w:pPr>
        <w:pStyle w:val="Standard"/>
        <w:rPr>
          <w:sz w:val="28"/>
          <w:szCs w:val="28"/>
          <w:lang w:val="uk-UA"/>
        </w:rPr>
      </w:pPr>
      <w:r w:rsidRPr="00F97DCE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3B25D0" w:rsidRPr="00F97DCE" w:rsidRDefault="003B25D0" w:rsidP="003B25D0">
      <w:pPr>
        <w:contextualSpacing/>
        <w:jc w:val="both"/>
        <w:rPr>
          <w:sz w:val="28"/>
          <w:szCs w:val="28"/>
        </w:rPr>
      </w:pPr>
    </w:p>
    <w:p w:rsidR="003B25D0" w:rsidRDefault="003B25D0" w:rsidP="003B25D0">
      <w:pPr>
        <w:pStyle w:val="Standard"/>
        <w:rPr>
          <w:rFonts w:cs="Times New Roman"/>
          <w:sz w:val="28"/>
          <w:szCs w:val="28"/>
          <w:lang w:val="uk-UA"/>
        </w:rPr>
      </w:pPr>
    </w:p>
    <w:p w:rsidR="002746F3" w:rsidRPr="003B7238" w:rsidRDefault="002746F3" w:rsidP="000428EF">
      <w:pPr>
        <w:pStyle w:val="Standard"/>
        <w:rPr>
          <w:szCs w:val="28"/>
        </w:rPr>
      </w:pPr>
    </w:p>
    <w:sectPr w:rsidR="002746F3" w:rsidRPr="003B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3B25D0"/>
    <w:rsid w:val="003B7238"/>
    <w:rsid w:val="006749CE"/>
    <w:rsid w:val="0070710D"/>
    <w:rsid w:val="009020F7"/>
    <w:rsid w:val="00922D24"/>
    <w:rsid w:val="00A701BD"/>
    <w:rsid w:val="00A81073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2020-04-29T07:38:00Z</dcterms:created>
  <dcterms:modified xsi:type="dcterms:W3CDTF">2020-04-29T07:38:00Z</dcterms:modified>
</cp:coreProperties>
</file>