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0" w:rsidRDefault="008E22B0" w:rsidP="008E22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529745F" wp14:editId="526255D9">
            <wp:extent cx="40449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B0" w:rsidRPr="008578E9" w:rsidRDefault="008E22B0" w:rsidP="008E22B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114</w:t>
      </w:r>
      <w:r w:rsidRPr="008578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СЕСІЯ</w:t>
      </w:r>
      <w:r w:rsidRPr="008578E9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>ЩАСЛИВЦЕВСЬКОЇ</w:t>
      </w:r>
      <w:r w:rsidRPr="008578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СІЛЬСЬКОЇ</w:t>
      </w:r>
      <w:r w:rsidRPr="008578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РАДИ</w:t>
      </w:r>
    </w:p>
    <w:p w:rsidR="008E22B0" w:rsidRPr="008578E9" w:rsidRDefault="008E22B0" w:rsidP="008E22B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7</w:t>
      </w:r>
      <w:r w:rsidRPr="008578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СКЛИКАННЯ</w:t>
      </w:r>
    </w:p>
    <w:p w:rsidR="008E22B0" w:rsidRPr="008578E9" w:rsidRDefault="008E22B0" w:rsidP="008E22B0">
      <w:pPr>
        <w:pStyle w:val="Standard"/>
        <w:keepNext/>
        <w:spacing w:before="240" w:after="60"/>
        <w:outlineLvl w:val="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ІШЕННЯ</w:t>
      </w:r>
      <w:r w:rsidRPr="008578E9">
        <w:rPr>
          <w:rFonts w:cs="Times New Roman"/>
          <w:b/>
          <w:bCs/>
          <w:sz w:val="28"/>
          <w:szCs w:val="28"/>
        </w:rPr>
        <w:t xml:space="preserve"> </w:t>
      </w:r>
    </w:p>
    <w:p w:rsidR="008E22B0" w:rsidRPr="00547358" w:rsidRDefault="008E22B0" w:rsidP="008E22B0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07.04.2020р</w:t>
      </w:r>
      <w:r w:rsidRPr="00547358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8E22B0" w:rsidRDefault="008E22B0" w:rsidP="008E22B0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с. Щасливцеве                                   № 2211                                  </w:t>
      </w:r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cs="Times New Roman"/>
          <w:sz w:val="28"/>
          <w:szCs w:val="28"/>
          <w:lang w:val="ru-RU"/>
        </w:rPr>
        <w:t>надання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дозволу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cs="Times New Roman"/>
          <w:sz w:val="28"/>
          <w:szCs w:val="28"/>
          <w:lang w:val="ru-RU"/>
        </w:rPr>
        <w:t>розробку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проекту</w:t>
      </w:r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землеустрою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щодо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відведення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cs="Times New Roman"/>
          <w:sz w:val="28"/>
          <w:szCs w:val="28"/>
          <w:lang w:val="ru-RU"/>
        </w:rPr>
        <w:t>власність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земельної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ділянки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житлового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будинку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8E22B0" w:rsidRDefault="008E22B0" w:rsidP="008E22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cs="Times New Roman"/>
          <w:sz w:val="28"/>
          <w:szCs w:val="28"/>
          <w:lang w:val="ru-RU"/>
        </w:rPr>
        <w:t>споруд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8E22B0" w:rsidRPr="00826E8F" w:rsidRDefault="008E22B0" w:rsidP="008E22B0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E22B0" w:rsidRPr="009A2243" w:rsidRDefault="008E22B0" w:rsidP="008E22B0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826E8F">
        <w:rPr>
          <w:rFonts w:cs="Times New Roman"/>
          <w:color w:val="000000" w:themeColor="text1"/>
          <w:sz w:val="28"/>
          <w:szCs w:val="28"/>
          <w:lang w:val="ru-RU"/>
        </w:rPr>
        <w:t xml:space="preserve">   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Розглянувши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заяву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громадянина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***</w:t>
      </w:r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надані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документи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враховуючи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Витяг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з Державного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реєстру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речових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прав на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нерухоме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майно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реєстрацію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права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власності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керуючись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826E8F">
        <w:rPr>
          <w:rFonts w:cs="Times New Roman"/>
          <w:color w:val="000000" w:themeColor="text1"/>
          <w:sz w:val="28"/>
          <w:szCs w:val="28"/>
          <w:lang w:val="ru-RU"/>
        </w:rPr>
        <w:t xml:space="preserve">ст.12,19,38,39,40,118,121 Земельного кодексу </w:t>
      </w:r>
      <w:proofErr w:type="spellStart"/>
      <w:r w:rsidRPr="00826E8F">
        <w:rPr>
          <w:rFonts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826E8F">
        <w:rPr>
          <w:rFonts w:cs="Times New Roman"/>
          <w:color w:val="000000" w:themeColor="text1"/>
          <w:sz w:val="28"/>
          <w:szCs w:val="28"/>
          <w:lang w:val="ru-RU"/>
        </w:rPr>
        <w:t xml:space="preserve"> та ст. 26 Закону </w:t>
      </w:r>
      <w:proofErr w:type="spellStart"/>
      <w:r w:rsidRPr="00826E8F">
        <w:rPr>
          <w:rFonts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826E8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«Про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місцеве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самоврядування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сесія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сільської</w:t>
      </w:r>
      <w:proofErr w:type="spellEnd"/>
      <w:r w:rsidRPr="009A224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A2243">
        <w:rPr>
          <w:rFonts w:cs="Times New Roman"/>
          <w:color w:val="000000" w:themeColor="text1"/>
          <w:sz w:val="28"/>
          <w:szCs w:val="28"/>
          <w:lang w:val="ru-RU"/>
        </w:rPr>
        <w:t>ради</w:t>
      </w:r>
      <w:proofErr w:type="gramEnd"/>
    </w:p>
    <w:p w:rsidR="008E22B0" w:rsidRPr="00826E8F" w:rsidRDefault="008E22B0" w:rsidP="008E22B0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ВИРІШИЛА: </w:t>
      </w:r>
    </w:p>
    <w:p w:rsidR="008E22B0" w:rsidRPr="009A2243" w:rsidRDefault="008E22B0" w:rsidP="008E22B0">
      <w:pPr>
        <w:pStyle w:val="Standard"/>
        <w:rPr>
          <w:rFonts w:cs="Times New Roman"/>
          <w:color w:val="000000" w:themeColor="text1"/>
          <w:sz w:val="28"/>
          <w:szCs w:val="28"/>
          <w:lang w:val="uk-UA"/>
        </w:rPr>
      </w:pPr>
    </w:p>
    <w:p w:rsidR="008E22B0" w:rsidRPr="009A2243" w:rsidRDefault="008E22B0" w:rsidP="008E2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243">
        <w:rPr>
          <w:rFonts w:ascii="Times New Roman" w:hAnsi="Times New Roman" w:cs="Times New Roman"/>
          <w:sz w:val="28"/>
          <w:szCs w:val="28"/>
        </w:rPr>
        <w:t xml:space="preserve">1.Дати 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A2243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 площею 0,0600 га для будівництва та обслуговування житлового будинку, господарських будіве</w:t>
      </w:r>
      <w:r>
        <w:rPr>
          <w:rFonts w:ascii="Times New Roman" w:hAnsi="Times New Roman" w:cs="Times New Roman"/>
          <w:sz w:val="28"/>
          <w:szCs w:val="28"/>
        </w:rPr>
        <w:t>ль і споруд</w:t>
      </w:r>
      <w:r w:rsidRPr="009A2243">
        <w:rPr>
          <w:rFonts w:ascii="Times New Roman" w:hAnsi="Times New Roman" w:cs="Times New Roman"/>
          <w:sz w:val="28"/>
          <w:szCs w:val="28"/>
        </w:rPr>
        <w:t>, розташованої за адресою с. Геніче</w:t>
      </w:r>
      <w:r>
        <w:rPr>
          <w:rFonts w:ascii="Times New Roman" w:hAnsi="Times New Roman" w:cs="Times New Roman"/>
          <w:sz w:val="28"/>
          <w:szCs w:val="28"/>
        </w:rPr>
        <w:t>ська Гірка, вул. Набережна, ***</w:t>
      </w:r>
      <w:r w:rsidRPr="009A224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із земель рекреаційного призначення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B0" w:rsidRPr="009A2243" w:rsidRDefault="008E22B0" w:rsidP="008E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43">
        <w:rPr>
          <w:rFonts w:ascii="Times New Roman" w:hAnsi="Times New Roman" w:cs="Times New Roman"/>
          <w:sz w:val="28"/>
          <w:szCs w:val="28"/>
        </w:rPr>
        <w:t>2.Г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A2243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8E22B0" w:rsidRPr="009A2243" w:rsidRDefault="008E22B0" w:rsidP="008E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43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9A2243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9A2243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8E22B0" w:rsidRPr="009A2243" w:rsidRDefault="008E22B0" w:rsidP="008E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43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8E22B0" w:rsidRPr="009A2243" w:rsidRDefault="008E22B0" w:rsidP="008E2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2B0" w:rsidRDefault="008E22B0" w:rsidP="008E22B0"/>
    <w:p w:rsidR="008E22B0" w:rsidRDefault="008E22B0" w:rsidP="008E22B0"/>
    <w:p w:rsidR="008E22B0" w:rsidRPr="009A2243" w:rsidRDefault="008E22B0" w:rsidP="008E22B0">
      <w:pPr>
        <w:rPr>
          <w:rFonts w:ascii="Times New Roman" w:hAnsi="Times New Roman" w:cs="Times New Roman"/>
          <w:sz w:val="28"/>
          <w:szCs w:val="28"/>
        </w:rPr>
      </w:pPr>
      <w:r w:rsidRPr="009A224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8E22B0" w:rsidRDefault="008E22B0" w:rsidP="008E22B0"/>
    <w:p w:rsidR="002746F3" w:rsidRDefault="002746F3"/>
    <w:sectPr w:rsidR="002746F3" w:rsidSect="008578E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0"/>
    <w:rsid w:val="002746F3"/>
    <w:rsid w:val="008E22B0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22B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8E22B0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22B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8E22B0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2020-04-07T17:51:00Z</dcterms:created>
  <dcterms:modified xsi:type="dcterms:W3CDTF">2020-04-07T17:52:00Z</dcterms:modified>
</cp:coreProperties>
</file>