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CD" w:rsidRDefault="003C0ACD" w:rsidP="003C0ACD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ADE199E" wp14:editId="75898502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CD" w:rsidRDefault="003C0ACD" w:rsidP="003C0ACD">
      <w:pPr>
        <w:jc w:val="center"/>
        <w:rPr>
          <w:b/>
          <w:bCs/>
          <w:sz w:val="28"/>
          <w:szCs w:val="28"/>
        </w:rPr>
      </w:pPr>
    </w:p>
    <w:p w:rsidR="003C0ACD" w:rsidRDefault="003C0ACD" w:rsidP="003C0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112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3C0ACD" w:rsidRDefault="003C0ACD" w:rsidP="003C0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3C0ACD" w:rsidRDefault="003C0ACD" w:rsidP="003C0ACD">
      <w:pPr>
        <w:jc w:val="center"/>
        <w:rPr>
          <w:b/>
          <w:sz w:val="28"/>
          <w:szCs w:val="28"/>
        </w:rPr>
      </w:pPr>
    </w:p>
    <w:p w:rsidR="003C0ACD" w:rsidRPr="00E62D98" w:rsidRDefault="003C0ACD" w:rsidP="003C0A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C0ACD" w:rsidRDefault="003C0ACD" w:rsidP="003C0ACD">
      <w:pPr>
        <w:rPr>
          <w:sz w:val="28"/>
          <w:szCs w:val="28"/>
        </w:rPr>
      </w:pPr>
    </w:p>
    <w:p w:rsidR="003C0ACD" w:rsidRPr="00DF1FDA" w:rsidRDefault="003C0ACD" w:rsidP="003C0ACD">
      <w:pPr>
        <w:rPr>
          <w:sz w:val="28"/>
          <w:szCs w:val="28"/>
        </w:rPr>
      </w:pPr>
      <w:r>
        <w:rPr>
          <w:sz w:val="28"/>
          <w:szCs w:val="28"/>
        </w:rPr>
        <w:t>20.03.2020 р.                                      № 2162</w:t>
      </w:r>
    </w:p>
    <w:p w:rsidR="003C0ACD" w:rsidRDefault="003C0ACD" w:rsidP="003C0ACD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3C0ACD" w:rsidRDefault="003C0ACD" w:rsidP="003C0ACD">
      <w:pPr>
        <w:ind w:right="5810"/>
        <w:jc w:val="both"/>
        <w:rPr>
          <w:sz w:val="28"/>
          <w:szCs w:val="28"/>
        </w:rPr>
      </w:pPr>
    </w:p>
    <w:p w:rsidR="003C0ACD" w:rsidRPr="003A38E3" w:rsidRDefault="003C0ACD" w:rsidP="003C0ACD">
      <w:pPr>
        <w:rPr>
          <w:sz w:val="28"/>
          <w:szCs w:val="28"/>
        </w:rPr>
      </w:pPr>
      <w:r w:rsidRPr="003A38E3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</w:t>
      </w:r>
      <w:r w:rsidRPr="003A38E3">
        <w:rPr>
          <w:sz w:val="28"/>
          <w:szCs w:val="28"/>
        </w:rPr>
        <w:t xml:space="preserve"> </w:t>
      </w:r>
      <w:proofErr w:type="spellStart"/>
      <w:r w:rsidRPr="003A38E3">
        <w:rPr>
          <w:sz w:val="28"/>
          <w:szCs w:val="28"/>
        </w:rPr>
        <w:t>Програми</w:t>
      </w:r>
      <w:proofErr w:type="spellEnd"/>
      <w:r w:rsidRPr="003A38E3">
        <w:rPr>
          <w:sz w:val="28"/>
          <w:szCs w:val="28"/>
        </w:rPr>
        <w:t xml:space="preserve"> </w:t>
      </w:r>
    </w:p>
    <w:p w:rsidR="003C0ACD" w:rsidRDefault="003C0ACD" w:rsidP="003C0ACD">
      <w:pPr>
        <w:jc w:val="both"/>
        <w:rPr>
          <w:sz w:val="28"/>
          <w:szCs w:val="28"/>
        </w:rPr>
      </w:pPr>
      <w:r w:rsidRPr="003A38E3">
        <w:rPr>
          <w:sz w:val="28"/>
          <w:szCs w:val="28"/>
        </w:rPr>
        <w:t xml:space="preserve">для </w:t>
      </w:r>
      <w:proofErr w:type="spellStart"/>
      <w:r w:rsidRPr="003A38E3">
        <w:rPr>
          <w:sz w:val="28"/>
          <w:szCs w:val="28"/>
        </w:rPr>
        <w:t>забезпечення</w:t>
      </w:r>
      <w:proofErr w:type="spellEnd"/>
      <w:r w:rsidRPr="003A38E3">
        <w:rPr>
          <w:sz w:val="28"/>
          <w:szCs w:val="28"/>
        </w:rPr>
        <w:t xml:space="preserve"> </w:t>
      </w:r>
      <w:proofErr w:type="spellStart"/>
      <w:r w:rsidRPr="003A38E3">
        <w:rPr>
          <w:sz w:val="28"/>
          <w:szCs w:val="28"/>
        </w:rPr>
        <w:t>виконання</w:t>
      </w:r>
      <w:proofErr w:type="spellEnd"/>
      <w:r w:rsidRPr="003A38E3">
        <w:rPr>
          <w:sz w:val="28"/>
          <w:szCs w:val="28"/>
        </w:rPr>
        <w:t xml:space="preserve"> </w:t>
      </w:r>
      <w:proofErr w:type="spellStart"/>
      <w:proofErr w:type="gramStart"/>
      <w:r w:rsidRPr="003A38E3">
        <w:rPr>
          <w:sz w:val="28"/>
          <w:szCs w:val="28"/>
        </w:rPr>
        <w:t>р</w:t>
      </w:r>
      <w:proofErr w:type="gramEnd"/>
      <w:r w:rsidRPr="003A38E3">
        <w:rPr>
          <w:sz w:val="28"/>
          <w:szCs w:val="28"/>
        </w:rPr>
        <w:t>ішень</w:t>
      </w:r>
      <w:proofErr w:type="spellEnd"/>
    </w:p>
    <w:p w:rsidR="003C0ACD" w:rsidRDefault="003C0ACD" w:rsidP="003C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стягнення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</w:p>
    <w:p w:rsidR="003C0ACD" w:rsidRPr="003A38E3" w:rsidRDefault="003C0ACD" w:rsidP="003C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</w:t>
      </w:r>
      <w:r w:rsidRPr="003A38E3">
        <w:rPr>
          <w:sz w:val="28"/>
          <w:szCs w:val="28"/>
        </w:rPr>
        <w:t>на 201</w:t>
      </w:r>
      <w:r w:rsidRPr="00FE15B7">
        <w:rPr>
          <w:sz w:val="28"/>
          <w:szCs w:val="28"/>
        </w:rPr>
        <w:t>9</w:t>
      </w:r>
      <w:r w:rsidRPr="003A38E3">
        <w:rPr>
          <w:sz w:val="28"/>
          <w:szCs w:val="28"/>
        </w:rPr>
        <w:t xml:space="preserve"> -202</w:t>
      </w:r>
      <w:r w:rsidRPr="00FE15B7">
        <w:rPr>
          <w:sz w:val="28"/>
          <w:szCs w:val="28"/>
        </w:rPr>
        <w:t>3</w:t>
      </w:r>
      <w:r w:rsidRPr="003A38E3">
        <w:rPr>
          <w:sz w:val="28"/>
          <w:szCs w:val="28"/>
        </w:rPr>
        <w:t xml:space="preserve"> роки</w:t>
      </w:r>
    </w:p>
    <w:p w:rsidR="003C0ACD" w:rsidRPr="00251BC3" w:rsidRDefault="003C0ACD" w:rsidP="003C0ACD">
      <w:pPr>
        <w:jc w:val="both"/>
        <w:rPr>
          <w:b/>
          <w:sz w:val="28"/>
          <w:szCs w:val="28"/>
        </w:rPr>
      </w:pPr>
    </w:p>
    <w:p w:rsidR="003C0ACD" w:rsidRPr="003A38E3" w:rsidRDefault="003C0ACD" w:rsidP="003C0AC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вдосконалення </w:t>
      </w:r>
      <w:r w:rsidRPr="00F81165">
        <w:rPr>
          <w:rFonts w:ascii="Times New Roman" w:hAnsi="Times New Roman"/>
          <w:sz w:val="28"/>
          <w:szCs w:val="28"/>
        </w:rPr>
        <w:t>механізм</w:t>
      </w:r>
      <w:r>
        <w:rPr>
          <w:rFonts w:ascii="Times New Roman" w:hAnsi="Times New Roman"/>
          <w:sz w:val="28"/>
          <w:szCs w:val="28"/>
        </w:rPr>
        <w:t>у</w:t>
      </w:r>
      <w:r w:rsidRPr="00F81165">
        <w:rPr>
          <w:rFonts w:ascii="Times New Roman" w:hAnsi="Times New Roman"/>
          <w:sz w:val="28"/>
          <w:szCs w:val="28"/>
        </w:rPr>
        <w:t xml:space="preserve"> забезпечення погашення заборгованості по судових рішеннях, виконавчих документах та інших боргових зобов’язань,  боржником по яких є Щасливцевська сільська рада або виконавчий комітет Щасливцевської сільської ради</w:t>
      </w:r>
      <w:r>
        <w:rPr>
          <w:rFonts w:ascii="Times New Roman" w:hAnsi="Times New Roman"/>
          <w:sz w:val="28"/>
          <w:szCs w:val="28"/>
        </w:rPr>
        <w:t>, керуючись</w:t>
      </w:r>
      <w:r w:rsidRPr="00251BC3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BC3">
        <w:rPr>
          <w:rFonts w:ascii="Times New Roman" w:hAnsi="Times New Roman"/>
          <w:sz w:val="28"/>
          <w:szCs w:val="28"/>
        </w:rPr>
        <w:t xml:space="preserve">26 Закону  України  «Про місцеве самоврядування  в Україні», </w:t>
      </w:r>
      <w:r w:rsidRPr="003A38E3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</w:rPr>
        <w:t xml:space="preserve">Щасливцевської </w:t>
      </w:r>
      <w:r w:rsidRPr="003A38E3">
        <w:rPr>
          <w:rFonts w:ascii="Times New Roman" w:hAnsi="Times New Roman"/>
          <w:sz w:val="28"/>
          <w:szCs w:val="28"/>
        </w:rPr>
        <w:t>сільської ради</w:t>
      </w:r>
    </w:p>
    <w:p w:rsidR="003C0ACD" w:rsidRPr="003A38E3" w:rsidRDefault="003C0ACD" w:rsidP="003C0AC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A38E3">
        <w:rPr>
          <w:bCs/>
          <w:color w:val="000000"/>
          <w:sz w:val="28"/>
          <w:szCs w:val="28"/>
        </w:rPr>
        <w:t xml:space="preserve">ВИРІШИЛА: </w:t>
      </w:r>
    </w:p>
    <w:p w:rsidR="003C0ACD" w:rsidRPr="00251BC3" w:rsidRDefault="003C0ACD" w:rsidP="003C0A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C0ACD" w:rsidRPr="00251BC3" w:rsidRDefault="003C0ACD" w:rsidP="003C0ACD">
      <w:pPr>
        <w:pStyle w:val="a3"/>
        <w:numPr>
          <w:ilvl w:val="0"/>
          <w:numId w:val="3"/>
        </w:numPr>
        <w:tabs>
          <w:tab w:val="clear" w:pos="360"/>
          <w:tab w:val="num" w:pos="426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 w:rsidRPr="00251BC3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и</w:t>
      </w:r>
      <w:proofErr w:type="spellEnd"/>
      <w:r w:rsidRPr="00251BC3">
        <w:rPr>
          <w:color w:val="000000"/>
          <w:sz w:val="28"/>
          <w:szCs w:val="28"/>
        </w:rPr>
        <w:t xml:space="preserve"> для </w:t>
      </w:r>
      <w:proofErr w:type="spellStart"/>
      <w:r w:rsidRPr="00251BC3">
        <w:rPr>
          <w:sz w:val="28"/>
          <w:szCs w:val="28"/>
        </w:rPr>
        <w:t>забезпечення</w:t>
      </w:r>
      <w:proofErr w:type="spellEnd"/>
      <w:r w:rsidRPr="00251BC3">
        <w:rPr>
          <w:sz w:val="28"/>
          <w:szCs w:val="28"/>
        </w:rPr>
        <w:t xml:space="preserve"> </w:t>
      </w:r>
      <w:proofErr w:type="spellStart"/>
      <w:r w:rsidRPr="00251BC3">
        <w:rPr>
          <w:sz w:val="28"/>
          <w:szCs w:val="28"/>
        </w:rPr>
        <w:t>виконання</w:t>
      </w:r>
      <w:proofErr w:type="spellEnd"/>
      <w:r w:rsidRPr="00251BC3">
        <w:rPr>
          <w:sz w:val="28"/>
          <w:szCs w:val="28"/>
        </w:rPr>
        <w:t xml:space="preserve"> </w:t>
      </w:r>
      <w:proofErr w:type="spellStart"/>
      <w:proofErr w:type="gramStart"/>
      <w:r w:rsidRPr="00251BC3">
        <w:rPr>
          <w:sz w:val="28"/>
          <w:szCs w:val="28"/>
        </w:rPr>
        <w:t>р</w:t>
      </w:r>
      <w:proofErr w:type="gramEnd"/>
      <w:r w:rsidRPr="00251BC3">
        <w:rPr>
          <w:sz w:val="28"/>
          <w:szCs w:val="28"/>
        </w:rPr>
        <w:t>ішень</w:t>
      </w:r>
      <w:proofErr w:type="spellEnd"/>
      <w:r w:rsidRPr="00251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стягнення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</w:t>
      </w:r>
      <w:r w:rsidRPr="00251BC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51BC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51BC3">
        <w:rPr>
          <w:sz w:val="28"/>
          <w:szCs w:val="28"/>
        </w:rPr>
        <w:t xml:space="preserve"> роки, </w:t>
      </w:r>
      <w:proofErr w:type="spellStart"/>
      <w:r w:rsidRPr="00251BC3">
        <w:rPr>
          <w:sz w:val="28"/>
          <w:szCs w:val="28"/>
        </w:rPr>
        <w:t>з</w:t>
      </w:r>
      <w:r w:rsidRPr="00251BC3">
        <w:rPr>
          <w:color w:val="000000"/>
          <w:sz w:val="28"/>
          <w:szCs w:val="28"/>
        </w:rPr>
        <w:t>гідно</w:t>
      </w:r>
      <w:proofErr w:type="spellEnd"/>
      <w:r w:rsidRPr="00251BC3">
        <w:rPr>
          <w:color w:val="000000"/>
          <w:sz w:val="28"/>
          <w:szCs w:val="28"/>
        </w:rPr>
        <w:t xml:space="preserve"> з </w:t>
      </w:r>
      <w:proofErr w:type="spellStart"/>
      <w:r w:rsidRPr="00251BC3">
        <w:rPr>
          <w:color w:val="000000"/>
          <w:sz w:val="28"/>
          <w:szCs w:val="28"/>
        </w:rPr>
        <w:t>додатком</w:t>
      </w:r>
      <w:proofErr w:type="spellEnd"/>
      <w:r w:rsidRPr="00251BC3">
        <w:rPr>
          <w:color w:val="000000"/>
          <w:sz w:val="28"/>
          <w:szCs w:val="28"/>
        </w:rPr>
        <w:t>.</w:t>
      </w:r>
    </w:p>
    <w:p w:rsidR="003C0ACD" w:rsidRPr="00251BC3" w:rsidRDefault="003C0ACD" w:rsidP="003C0ACD">
      <w:pPr>
        <w:pStyle w:val="a3"/>
        <w:numPr>
          <w:ilvl w:val="0"/>
          <w:numId w:val="3"/>
        </w:numPr>
        <w:tabs>
          <w:tab w:val="clear" w:pos="360"/>
          <w:tab w:val="num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3A38E3">
        <w:rPr>
          <w:sz w:val="28"/>
          <w:szCs w:val="28"/>
        </w:rPr>
        <w:t>Г</w:t>
      </w:r>
      <w:r>
        <w:rPr>
          <w:sz w:val="28"/>
          <w:szCs w:val="28"/>
        </w:rPr>
        <w:t>оловному б</w:t>
      </w:r>
      <w:r w:rsidRPr="00251BC3">
        <w:rPr>
          <w:sz w:val="28"/>
          <w:szCs w:val="28"/>
        </w:rPr>
        <w:t xml:space="preserve">ухгалтеру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 w:rsidRPr="00251BC3">
        <w:rPr>
          <w:sz w:val="28"/>
          <w:szCs w:val="28"/>
        </w:rPr>
        <w:t>сільської</w:t>
      </w:r>
      <w:proofErr w:type="spellEnd"/>
      <w:r w:rsidRPr="00251BC3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Слойковій</w:t>
      </w:r>
      <w:proofErr w:type="spellEnd"/>
      <w:r>
        <w:rPr>
          <w:sz w:val="28"/>
          <w:szCs w:val="28"/>
        </w:rPr>
        <w:t xml:space="preserve"> Н.М</w:t>
      </w:r>
      <w:r w:rsidRPr="00251BC3">
        <w:rPr>
          <w:sz w:val="28"/>
          <w:szCs w:val="28"/>
        </w:rPr>
        <w:t xml:space="preserve">. </w:t>
      </w:r>
      <w:proofErr w:type="spellStart"/>
      <w:r w:rsidRPr="00251BC3">
        <w:rPr>
          <w:sz w:val="28"/>
          <w:szCs w:val="28"/>
        </w:rPr>
        <w:t>передбачити</w:t>
      </w:r>
      <w:proofErr w:type="spellEnd"/>
      <w:r w:rsidRPr="00251BC3">
        <w:rPr>
          <w:sz w:val="28"/>
          <w:szCs w:val="28"/>
        </w:rPr>
        <w:t xml:space="preserve"> в </w:t>
      </w:r>
      <w:proofErr w:type="spellStart"/>
      <w:r w:rsidRPr="00251BC3">
        <w:rPr>
          <w:sz w:val="28"/>
          <w:szCs w:val="28"/>
        </w:rPr>
        <w:t>сільському</w:t>
      </w:r>
      <w:proofErr w:type="spellEnd"/>
      <w:r w:rsidRPr="00251BC3">
        <w:rPr>
          <w:sz w:val="28"/>
          <w:szCs w:val="28"/>
        </w:rPr>
        <w:t xml:space="preserve"> </w:t>
      </w:r>
      <w:proofErr w:type="spellStart"/>
      <w:r w:rsidRPr="00251BC3">
        <w:rPr>
          <w:sz w:val="28"/>
          <w:szCs w:val="28"/>
        </w:rPr>
        <w:t>бюджеті</w:t>
      </w:r>
      <w:proofErr w:type="spellEnd"/>
      <w:r w:rsidRPr="00251BC3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51BC3">
        <w:rPr>
          <w:sz w:val="28"/>
          <w:szCs w:val="28"/>
        </w:rPr>
        <w:t xml:space="preserve"> </w:t>
      </w:r>
      <w:proofErr w:type="spellStart"/>
      <w:proofErr w:type="gramStart"/>
      <w:r w:rsidRPr="00251BC3">
        <w:rPr>
          <w:sz w:val="28"/>
          <w:szCs w:val="28"/>
        </w:rPr>
        <w:t>р</w:t>
      </w:r>
      <w:proofErr w:type="gramEnd"/>
      <w:r w:rsidRPr="00251BC3">
        <w:rPr>
          <w:sz w:val="28"/>
          <w:szCs w:val="28"/>
        </w:rPr>
        <w:t>ік</w:t>
      </w:r>
      <w:proofErr w:type="spellEnd"/>
      <w:r w:rsidRPr="00251BC3">
        <w:rPr>
          <w:sz w:val="28"/>
          <w:szCs w:val="28"/>
        </w:rPr>
        <w:t xml:space="preserve"> та на </w:t>
      </w:r>
      <w:proofErr w:type="spellStart"/>
      <w:r w:rsidRPr="00251BC3">
        <w:rPr>
          <w:sz w:val="28"/>
          <w:szCs w:val="28"/>
        </w:rPr>
        <w:t>наступні</w:t>
      </w:r>
      <w:proofErr w:type="spellEnd"/>
      <w:r w:rsidRPr="00251BC3">
        <w:rPr>
          <w:sz w:val="28"/>
          <w:szCs w:val="28"/>
        </w:rPr>
        <w:t xml:space="preserve"> роки </w:t>
      </w:r>
      <w:proofErr w:type="spellStart"/>
      <w:r w:rsidRPr="00251BC3">
        <w:rPr>
          <w:sz w:val="28"/>
          <w:szCs w:val="28"/>
        </w:rPr>
        <w:t>видатки</w:t>
      </w:r>
      <w:proofErr w:type="spellEnd"/>
      <w:r w:rsidRPr="00251BC3">
        <w:rPr>
          <w:sz w:val="28"/>
          <w:szCs w:val="28"/>
        </w:rPr>
        <w:t xml:space="preserve"> на </w:t>
      </w:r>
      <w:proofErr w:type="spellStart"/>
      <w:r w:rsidRPr="00251BC3">
        <w:rPr>
          <w:sz w:val="28"/>
          <w:szCs w:val="28"/>
        </w:rPr>
        <w:t>забезпечення</w:t>
      </w:r>
      <w:proofErr w:type="spellEnd"/>
      <w:r w:rsidRPr="00251BC3">
        <w:rPr>
          <w:sz w:val="28"/>
          <w:szCs w:val="28"/>
        </w:rPr>
        <w:t xml:space="preserve"> </w:t>
      </w:r>
      <w:proofErr w:type="spellStart"/>
      <w:r w:rsidRPr="00251BC3">
        <w:rPr>
          <w:sz w:val="28"/>
          <w:szCs w:val="28"/>
        </w:rPr>
        <w:t>виконання</w:t>
      </w:r>
      <w:proofErr w:type="spellEnd"/>
      <w:r w:rsidRPr="00251B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 w:rsidRPr="00251BC3">
        <w:rPr>
          <w:sz w:val="28"/>
          <w:szCs w:val="28"/>
        </w:rPr>
        <w:t>.</w:t>
      </w:r>
    </w:p>
    <w:p w:rsidR="003C0ACD" w:rsidRPr="00251BC3" w:rsidRDefault="003C0ACD" w:rsidP="003C0ACD">
      <w:pPr>
        <w:pStyle w:val="a3"/>
        <w:numPr>
          <w:ilvl w:val="0"/>
          <w:numId w:val="3"/>
        </w:numPr>
        <w:tabs>
          <w:tab w:val="clear" w:pos="360"/>
          <w:tab w:val="left" w:pos="851"/>
        </w:tabs>
        <w:ind w:left="0" w:firstLine="709"/>
        <w:jc w:val="both"/>
        <w:rPr>
          <w:sz w:val="28"/>
          <w:szCs w:val="28"/>
        </w:rPr>
      </w:pPr>
      <w:r w:rsidRPr="00251BC3">
        <w:rPr>
          <w:sz w:val="28"/>
          <w:szCs w:val="28"/>
        </w:rPr>
        <w:t xml:space="preserve">Контроль за </w:t>
      </w:r>
      <w:proofErr w:type="spellStart"/>
      <w:r w:rsidRPr="00251BC3">
        <w:rPr>
          <w:sz w:val="28"/>
          <w:szCs w:val="28"/>
        </w:rPr>
        <w:t>виконанням</w:t>
      </w:r>
      <w:proofErr w:type="spellEnd"/>
      <w:r w:rsidRPr="00251BC3">
        <w:rPr>
          <w:sz w:val="28"/>
          <w:szCs w:val="28"/>
        </w:rPr>
        <w:t xml:space="preserve"> </w:t>
      </w:r>
      <w:proofErr w:type="spellStart"/>
      <w:r w:rsidRPr="00251BC3">
        <w:rPr>
          <w:sz w:val="28"/>
          <w:szCs w:val="28"/>
        </w:rPr>
        <w:t>даного</w:t>
      </w:r>
      <w:proofErr w:type="spellEnd"/>
      <w:r w:rsidRPr="00251BC3">
        <w:rPr>
          <w:sz w:val="28"/>
          <w:szCs w:val="28"/>
        </w:rPr>
        <w:t xml:space="preserve"> </w:t>
      </w:r>
      <w:proofErr w:type="spellStart"/>
      <w:proofErr w:type="gramStart"/>
      <w:r w:rsidRPr="00251BC3">
        <w:rPr>
          <w:sz w:val="28"/>
          <w:szCs w:val="28"/>
        </w:rPr>
        <w:t>р</w:t>
      </w:r>
      <w:proofErr w:type="gramEnd"/>
      <w:r w:rsidRPr="00251BC3">
        <w:rPr>
          <w:sz w:val="28"/>
          <w:szCs w:val="28"/>
        </w:rPr>
        <w:t>ішення</w:t>
      </w:r>
      <w:proofErr w:type="spellEnd"/>
      <w:r w:rsidRPr="00251BC3">
        <w:rPr>
          <w:sz w:val="28"/>
          <w:szCs w:val="28"/>
        </w:rPr>
        <w:t xml:space="preserve"> </w:t>
      </w:r>
      <w:proofErr w:type="spellStart"/>
      <w:r w:rsidRPr="00251BC3">
        <w:rPr>
          <w:sz w:val="28"/>
          <w:szCs w:val="28"/>
        </w:rPr>
        <w:t>покласти</w:t>
      </w:r>
      <w:proofErr w:type="spellEnd"/>
      <w:r w:rsidRPr="00251BC3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>.</w:t>
      </w:r>
    </w:p>
    <w:p w:rsidR="003C0ACD" w:rsidRPr="00251BC3" w:rsidRDefault="003C0ACD" w:rsidP="003C0ACD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3C0ACD" w:rsidRDefault="003C0ACD" w:rsidP="003C0ACD">
      <w:pPr>
        <w:pStyle w:val="Standard"/>
        <w:rPr>
          <w:rFonts w:cs="Times New Roman"/>
          <w:sz w:val="28"/>
          <w:szCs w:val="28"/>
          <w:lang w:val="uk-UA"/>
        </w:rPr>
      </w:pPr>
    </w:p>
    <w:p w:rsidR="003C0ACD" w:rsidRDefault="003C0ACD" w:rsidP="003C0AC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3C0ACD" w:rsidRDefault="003C0ACD" w:rsidP="003C0ACD">
      <w:pPr>
        <w:rPr>
          <w:sz w:val="28"/>
          <w:szCs w:val="28"/>
        </w:rPr>
      </w:pPr>
    </w:p>
    <w:p w:rsidR="003C0ACD" w:rsidRPr="000E1652" w:rsidRDefault="003C0ACD" w:rsidP="003C0A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bookmarkStart w:id="0" w:name="_GoBack"/>
      <w:bookmarkEnd w:id="0"/>
    </w:p>
    <w:sectPr w:rsidR="002746F3" w:rsidRPr="0015533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3C0A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3C0A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C6DE4"/>
    <w:rsid w:val="00155331"/>
    <w:rsid w:val="001E37B5"/>
    <w:rsid w:val="002746F3"/>
    <w:rsid w:val="003C0ACD"/>
    <w:rsid w:val="004B082D"/>
    <w:rsid w:val="00791EA2"/>
    <w:rsid w:val="007C453F"/>
    <w:rsid w:val="00A81073"/>
    <w:rsid w:val="00B855AA"/>
    <w:rsid w:val="00D728E8"/>
    <w:rsid w:val="00DB15E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2020-04-02T07:04:00Z</dcterms:created>
  <dcterms:modified xsi:type="dcterms:W3CDTF">2020-04-02T07:04:00Z</dcterms:modified>
</cp:coreProperties>
</file>