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8B" w:rsidRPr="008F0CEB" w:rsidRDefault="00AE508B" w:rsidP="00AE508B">
      <w:pPr>
        <w:ind w:firstLine="4395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47351650" r:id="rId7"/>
        </w:object>
      </w:r>
    </w:p>
    <w:p w:rsidR="00AE508B" w:rsidRPr="008F0CEB" w:rsidRDefault="00AE508B" w:rsidP="00AE508B">
      <w:pPr>
        <w:jc w:val="both"/>
        <w:outlineLvl w:val="0"/>
        <w:rPr>
          <w:b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8F0CEB">
        <w:rPr>
          <w:b/>
          <w:sz w:val="28"/>
          <w:szCs w:val="28"/>
          <w:lang w:val="uk-UA"/>
        </w:rPr>
        <w:t>СХІ СЕСІЯ ЩАСЛИВЦЕВСЬКОЇ СІЛЬСЬКОЇ РАДИ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         VІІ СКЛИКАННЯ</w:t>
      </w:r>
    </w:p>
    <w:p w:rsidR="00AE508B" w:rsidRPr="008F0CEB" w:rsidRDefault="00AE508B" w:rsidP="00AE508B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       ПРОТОКОЛ  № 111</w:t>
      </w:r>
    </w:p>
    <w:p w:rsidR="00AE508B" w:rsidRPr="008F0CEB" w:rsidRDefault="00AE508B" w:rsidP="00AE508B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ПЛЕНАРНЕ ЗАСІДАННЯ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235"/>
        <w:gridCol w:w="7341"/>
      </w:tblGrid>
      <w:tr w:rsidR="00AE508B" w:rsidRPr="008F0CEB" w:rsidTr="005F43FD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02 .03. 2020 р</w:t>
            </w: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с. Щасливцеве</w:t>
            </w: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508B" w:rsidRPr="008F0CEB" w:rsidRDefault="00AE508B" w:rsidP="005F43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0CEB">
              <w:rPr>
                <w:b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AE508B" w:rsidRPr="008F0CEB" w:rsidRDefault="00AE508B" w:rsidP="005F43F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Присутні  на початок засідання  депутатів – 11 чол.</w:t>
            </w: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0CE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С.В., Кобець М.М.,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Челебієва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З.М., Остапчук Л.В.,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Ю.Є,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Л.Ю,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М.В. Сенченко І.Ю., Коновалов О.Б.</w:t>
            </w: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В.О. </w:t>
            </w:r>
          </w:p>
          <w:p w:rsidR="00AE508B" w:rsidRPr="008F0CEB" w:rsidRDefault="00AE508B" w:rsidP="005F43F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508B" w:rsidRPr="008F0CEB" w:rsidTr="005F43FD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Відсутні з поважних причин депутати: Лук’янов А.О.,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М.Е. 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Е.М,</w:t>
            </w:r>
          </w:p>
        </w:tc>
      </w:tr>
      <w:tr w:rsidR="00AE508B" w:rsidRPr="008F0CEB" w:rsidTr="005F43FD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AE508B" w:rsidRPr="008F0CEB" w:rsidTr="005F43FD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508B" w:rsidRPr="008F0CEB" w:rsidTr="005F43FD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 </w:t>
            </w:r>
          </w:p>
          <w:p w:rsidR="00AE508B" w:rsidRPr="008F0CEB" w:rsidRDefault="00AE508B" w:rsidP="005F43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Голова сесії – </w:t>
      </w: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В.О: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- Запропонував розпочати роботу пленарного засідання 111 – </w:t>
      </w:r>
      <w:proofErr w:type="spellStart"/>
      <w:r w:rsidRPr="008F0CEB">
        <w:rPr>
          <w:sz w:val="28"/>
          <w:szCs w:val="28"/>
          <w:lang w:val="uk-UA"/>
        </w:rPr>
        <w:t>ої</w:t>
      </w:r>
      <w:proofErr w:type="spellEnd"/>
      <w:r w:rsidRPr="008F0CEB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Голосували:</w:t>
      </w:r>
      <w:r w:rsidRPr="008F0CEB">
        <w:rPr>
          <w:sz w:val="28"/>
          <w:szCs w:val="28"/>
          <w:lang w:val="uk-UA"/>
        </w:rPr>
        <w:t xml:space="preserve"> « за» - одноголосно</w:t>
      </w:r>
    </w:p>
    <w:p w:rsidR="00AE508B" w:rsidRPr="008F0CEB" w:rsidRDefault="00AE508B" w:rsidP="00AE508B">
      <w:pPr>
        <w:ind w:firstLine="4500"/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 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/Звучить гімн України.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Голова сесії – </w:t>
      </w: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ВИСТУПИЛИ: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Л.Ю. – депутат сільської ради.</w:t>
      </w:r>
    </w:p>
    <w:p w:rsidR="00AE508B" w:rsidRPr="008F0CEB" w:rsidRDefault="00AE508B" w:rsidP="00AE508B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Запропонувала обрати на пленарне засідання 111 сесії лічильну комісію в кількості 2 осіб.  Персонально: Остапчук Л.В.,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</w:t>
      </w:r>
    </w:p>
    <w:p w:rsidR="00AE508B" w:rsidRPr="008F0CEB" w:rsidRDefault="00AE508B" w:rsidP="00AE508B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Інших пропозицій не поступало.</w:t>
      </w:r>
    </w:p>
    <w:p w:rsidR="00AE508B" w:rsidRPr="008F0CEB" w:rsidRDefault="00AE508B" w:rsidP="00AE508B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lastRenderedPageBreak/>
        <w:t>Голосували: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-  12  </w:t>
      </w:r>
      <w:r w:rsidRPr="008F0CEB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8F0CEB">
        <w:rPr>
          <w:color w:val="000000"/>
          <w:sz w:val="28"/>
          <w:szCs w:val="28"/>
          <w:lang w:val="uk-UA"/>
        </w:rPr>
        <w:t>Плохушко</w:t>
      </w:r>
      <w:proofErr w:type="spellEnd"/>
      <w:r w:rsidRPr="008F0CEB">
        <w:rPr>
          <w:color w:val="000000"/>
          <w:sz w:val="28"/>
          <w:szCs w:val="28"/>
          <w:lang w:val="uk-UA"/>
        </w:rPr>
        <w:t xml:space="preserve"> В.О.;депутати - </w:t>
      </w: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І.В, </w:t>
      </w:r>
      <w:proofErr w:type="spellStart"/>
      <w:r w:rsidRPr="008F0CEB">
        <w:rPr>
          <w:sz w:val="28"/>
          <w:szCs w:val="28"/>
          <w:lang w:val="uk-UA"/>
        </w:rPr>
        <w:t>Бекіров</w:t>
      </w:r>
      <w:proofErr w:type="spellEnd"/>
      <w:r w:rsidRPr="008F0CEB">
        <w:rPr>
          <w:sz w:val="28"/>
          <w:szCs w:val="28"/>
          <w:lang w:val="uk-UA"/>
        </w:rPr>
        <w:t xml:space="preserve"> Р.Д.,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С.В., Кобець М.М.,</w:t>
      </w:r>
      <w:proofErr w:type="spellStart"/>
      <w:r w:rsidRPr="008F0CEB">
        <w:rPr>
          <w:sz w:val="28"/>
          <w:szCs w:val="28"/>
          <w:lang w:val="uk-UA"/>
        </w:rPr>
        <w:t>Челебієва</w:t>
      </w:r>
      <w:proofErr w:type="spellEnd"/>
      <w:r w:rsidRPr="008F0CEB">
        <w:rPr>
          <w:sz w:val="28"/>
          <w:szCs w:val="28"/>
          <w:lang w:val="uk-UA"/>
        </w:rPr>
        <w:t xml:space="preserve"> З.М., Остапчук Л.В.,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Ю.Є,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Л.Ю, </w:t>
      </w:r>
      <w:proofErr w:type="spellStart"/>
      <w:r w:rsidRPr="008F0CEB">
        <w:rPr>
          <w:sz w:val="28"/>
          <w:szCs w:val="28"/>
          <w:lang w:val="uk-UA"/>
        </w:rPr>
        <w:t>Дериглазов</w:t>
      </w:r>
      <w:proofErr w:type="spellEnd"/>
      <w:r w:rsidRPr="008F0CEB">
        <w:rPr>
          <w:sz w:val="28"/>
          <w:szCs w:val="28"/>
          <w:lang w:val="uk-UA"/>
        </w:rPr>
        <w:t xml:space="preserve"> М.В., Сенченко І.Ю., Коновалов О.Б.)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Утрималось:всього -  0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br/>
        <w:t xml:space="preserve">На розгляд сесії виноситься </w:t>
      </w:r>
    </w:p>
    <w:p w:rsidR="00AE508B" w:rsidRPr="008F0CEB" w:rsidRDefault="00AE508B" w:rsidP="00AE508B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Порядок денний: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Інформація комунальних підприємств Щасливцевської сільської ради по підсумкам роботи за 2019 рік.</w:t>
      </w:r>
    </w:p>
    <w:p w:rsidR="00AE508B" w:rsidRPr="008F0CEB" w:rsidRDefault="00AE508B" w:rsidP="00AE50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Про затвердження розпорядження сільського голови .</w:t>
      </w:r>
    </w:p>
    <w:p w:rsidR="00AE508B" w:rsidRPr="008F0CEB" w:rsidRDefault="00AE508B" w:rsidP="00AE50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Земельні питання.</w:t>
      </w:r>
    </w:p>
    <w:p w:rsidR="00AE508B" w:rsidRPr="008F0CEB" w:rsidRDefault="00AE508B" w:rsidP="00AE50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Про затвердження проекту рішення сільської ради « Про деякі питання благоустрою»</w:t>
      </w:r>
    </w:p>
    <w:p w:rsidR="00AE508B" w:rsidRPr="008F0CEB" w:rsidRDefault="00AE508B" w:rsidP="00AE50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Про затвердження схем санітарного очищення населених пунктів Щасливцевської сільської ради .</w:t>
      </w:r>
    </w:p>
    <w:p w:rsidR="00AE508B" w:rsidRPr="008F0CEB" w:rsidRDefault="00AE508B" w:rsidP="00AE50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Різне.</w:t>
      </w:r>
    </w:p>
    <w:p w:rsidR="00AE508B" w:rsidRPr="008F0CEB" w:rsidRDefault="00AE508B" w:rsidP="00AE508B">
      <w:pPr>
        <w:pStyle w:val="a3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-  12   </w:t>
      </w:r>
      <w:r w:rsidRPr="008F0CEB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8F0CEB">
        <w:rPr>
          <w:color w:val="000000"/>
          <w:sz w:val="28"/>
          <w:szCs w:val="28"/>
          <w:lang w:val="uk-UA"/>
        </w:rPr>
        <w:t>Плохушко</w:t>
      </w:r>
      <w:proofErr w:type="spellEnd"/>
      <w:r w:rsidRPr="008F0CEB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І.В, </w:t>
      </w:r>
      <w:proofErr w:type="spellStart"/>
      <w:r w:rsidRPr="008F0CEB">
        <w:rPr>
          <w:sz w:val="28"/>
          <w:szCs w:val="28"/>
          <w:lang w:val="uk-UA"/>
        </w:rPr>
        <w:t>Бекіров</w:t>
      </w:r>
      <w:proofErr w:type="spellEnd"/>
      <w:r w:rsidRPr="008F0CEB">
        <w:rPr>
          <w:sz w:val="28"/>
          <w:szCs w:val="28"/>
          <w:lang w:val="uk-UA"/>
        </w:rPr>
        <w:t xml:space="preserve"> Р.Д.,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С.В., Кобець М.М.,</w:t>
      </w:r>
      <w:proofErr w:type="spellStart"/>
      <w:r w:rsidRPr="008F0CEB">
        <w:rPr>
          <w:sz w:val="28"/>
          <w:szCs w:val="28"/>
          <w:lang w:val="uk-UA"/>
        </w:rPr>
        <w:t>Челебієва</w:t>
      </w:r>
      <w:proofErr w:type="spellEnd"/>
      <w:r w:rsidRPr="008F0CEB">
        <w:rPr>
          <w:sz w:val="28"/>
          <w:szCs w:val="28"/>
          <w:lang w:val="uk-UA"/>
        </w:rPr>
        <w:t xml:space="preserve"> З.М., Остапчук Л.В.,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Ю.Є,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Л.Ю, </w:t>
      </w:r>
      <w:proofErr w:type="spellStart"/>
      <w:r w:rsidRPr="008F0CEB">
        <w:rPr>
          <w:sz w:val="28"/>
          <w:szCs w:val="28"/>
          <w:lang w:val="uk-UA"/>
        </w:rPr>
        <w:t>Дериглазов</w:t>
      </w:r>
      <w:proofErr w:type="spellEnd"/>
      <w:r w:rsidRPr="008F0CEB">
        <w:rPr>
          <w:sz w:val="28"/>
          <w:szCs w:val="28"/>
          <w:lang w:val="uk-UA"/>
        </w:rPr>
        <w:t xml:space="preserve"> М.В., Сенченко І.Ю., Коновалов О.Б.)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Утрималось:всього -  0</w:t>
      </w:r>
    </w:p>
    <w:p w:rsidR="00AE508B" w:rsidRPr="008F0CEB" w:rsidRDefault="00AE508B" w:rsidP="00AE508B">
      <w:pPr>
        <w:pStyle w:val="a3"/>
        <w:ind w:left="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Інформація комунальних підприємств Щасливцевської сільської ради по підсумкам роботи за 2019 рік.</w:t>
      </w:r>
    </w:p>
    <w:p w:rsidR="00AE508B" w:rsidRPr="008F0CEB" w:rsidRDefault="00AE508B" w:rsidP="00AE508B">
      <w:pPr>
        <w:pStyle w:val="a3"/>
        <w:ind w:left="0"/>
        <w:jc w:val="both"/>
        <w:rPr>
          <w:sz w:val="28"/>
          <w:szCs w:val="28"/>
        </w:rPr>
      </w:pPr>
    </w:p>
    <w:p w:rsidR="00AE508B" w:rsidRPr="008F0CEB" w:rsidRDefault="00AE508B" w:rsidP="00AE508B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СЛУХАЛИ:</w:t>
      </w:r>
      <w:r w:rsidRPr="008F0CEB">
        <w:rPr>
          <w:b/>
          <w:sz w:val="28"/>
          <w:szCs w:val="28"/>
          <w:lang w:val="uk-UA"/>
        </w:rPr>
        <w:t>1. Інформація Комунальної установи з капітального будівництва об’єктів соціально – культурного і комунального призначення Щасливцевської сільської ради по підсумкам роботи за 2019 рік.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ДОПОВІДАЧ: </w:t>
      </w:r>
      <w:proofErr w:type="spellStart"/>
      <w:r w:rsidRPr="008F0CEB">
        <w:rPr>
          <w:sz w:val="28"/>
          <w:szCs w:val="28"/>
          <w:lang w:val="uk-UA"/>
        </w:rPr>
        <w:t>Мірошніченко</w:t>
      </w:r>
      <w:proofErr w:type="spellEnd"/>
      <w:r w:rsidRPr="008F0CEB">
        <w:rPr>
          <w:sz w:val="28"/>
          <w:szCs w:val="28"/>
          <w:lang w:val="uk-UA"/>
        </w:rPr>
        <w:t xml:space="preserve"> В.Г. – начальник Комунальної установи з капітального будівництва об’єктів соціально – культурного і комунального призначення Щасливцевської сільської ради.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 Інформація додається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E508B" w:rsidRPr="008F0CEB" w:rsidRDefault="00AE508B" w:rsidP="00AE50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інформацію начальника Комунальної установи з капітального будівництва об’єктів соціально – культурного і комунального </w:t>
      </w:r>
      <w:r w:rsidRPr="008F0CEB">
        <w:rPr>
          <w:sz w:val="28"/>
          <w:szCs w:val="28"/>
          <w:lang w:val="uk-UA"/>
        </w:rPr>
        <w:lastRenderedPageBreak/>
        <w:t>призначення Щасливцевської сільської ради</w:t>
      </w: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по підсумкам роботи за 2019 рік,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ВИРІШИЛА:Рішення № 2124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2. Інформація Комунальної спеціалізованої аварійно – рятувальної водолазної служби Щасливцевської сільської ради по підсумкам роботи за 2019 рік.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r w:rsidRPr="008F0CEB">
        <w:rPr>
          <w:sz w:val="28"/>
          <w:szCs w:val="28"/>
          <w:lang w:val="uk-UA"/>
        </w:rPr>
        <w:t>Ніколаєв О.В.- начальник</w:t>
      </w: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Комунальної спеціалізованої аварійно – рятувальної водолазної служби.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/інформація додається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E508B" w:rsidRPr="008F0CEB" w:rsidRDefault="00AE508B" w:rsidP="00AE50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інформацію начальника</w:t>
      </w: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Комунальної спеціалізованої аварійно – рятувальної водолазної служби Щасливцевської сільської ради по підсумкам роботи за 2019 рік,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ВИРІШИЛА:Рішення № 2125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СЛУХАЛИ:</w:t>
      </w:r>
      <w:r w:rsidRPr="008F0CEB">
        <w:rPr>
          <w:b/>
          <w:sz w:val="28"/>
          <w:szCs w:val="28"/>
          <w:lang w:val="uk-UA"/>
        </w:rPr>
        <w:t xml:space="preserve"> 3. Інформація КП « МАКС - ІНВЕСТ» підсумкам роботи за 2019 рік.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b/>
          <w:sz w:val="28"/>
          <w:szCs w:val="28"/>
          <w:lang w:val="uk-UA"/>
        </w:rPr>
        <w:t>Сальников</w:t>
      </w:r>
      <w:proofErr w:type="spellEnd"/>
      <w:r w:rsidRPr="008F0CEB">
        <w:rPr>
          <w:b/>
          <w:sz w:val="28"/>
          <w:szCs w:val="28"/>
          <w:lang w:val="uk-UA"/>
        </w:rPr>
        <w:t xml:space="preserve"> О.В. – директор КП « МАКС - ІНВЕСТ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/інформація додається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E508B" w:rsidRPr="008F0CEB" w:rsidRDefault="00AE508B" w:rsidP="00AE50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інформацію директора КП « МАКС – ІНВЕСТ» по підсумкам роботи за 2019 рік,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lastRenderedPageBreak/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ВИРІШИЛА:Рішення № 2126 додається. Протокол поіменного голосування додається.</w:t>
      </w:r>
    </w:p>
    <w:p w:rsidR="00AE508B" w:rsidRPr="008F0CEB" w:rsidRDefault="00AE508B" w:rsidP="00AE508B">
      <w:pPr>
        <w:pStyle w:val="a3"/>
        <w:ind w:left="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СЛУХАЛИ: 4</w:t>
      </w:r>
      <w:r w:rsidRPr="008F0CEB">
        <w:rPr>
          <w:b/>
          <w:sz w:val="28"/>
          <w:szCs w:val="28"/>
          <w:lang w:val="uk-UA"/>
        </w:rPr>
        <w:t xml:space="preserve">. Інформація КП « </w:t>
      </w:r>
      <w:proofErr w:type="spellStart"/>
      <w:r w:rsidRPr="008F0CEB">
        <w:rPr>
          <w:b/>
          <w:sz w:val="28"/>
          <w:szCs w:val="28"/>
          <w:lang w:val="uk-UA"/>
        </w:rPr>
        <w:t>Комунсервіс</w:t>
      </w:r>
      <w:proofErr w:type="spellEnd"/>
      <w:r w:rsidRPr="008F0CEB">
        <w:rPr>
          <w:b/>
          <w:sz w:val="28"/>
          <w:szCs w:val="28"/>
          <w:lang w:val="uk-UA"/>
        </w:rPr>
        <w:t>» підсумкам роботи за 2019 рік.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r w:rsidRPr="008F0CEB">
        <w:rPr>
          <w:sz w:val="28"/>
          <w:szCs w:val="28"/>
          <w:lang w:val="uk-UA"/>
        </w:rPr>
        <w:t xml:space="preserve">Коновалов О.Б. – директор КП « </w:t>
      </w:r>
      <w:proofErr w:type="spellStart"/>
      <w:r w:rsidRPr="008F0CEB">
        <w:rPr>
          <w:sz w:val="28"/>
          <w:szCs w:val="28"/>
          <w:lang w:val="uk-UA"/>
        </w:rPr>
        <w:t>Комунсервіс</w:t>
      </w:r>
      <w:proofErr w:type="spellEnd"/>
      <w:r w:rsidRPr="008F0CEB">
        <w:rPr>
          <w:sz w:val="28"/>
          <w:szCs w:val="28"/>
          <w:lang w:val="uk-UA"/>
        </w:rPr>
        <w:t>».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 Інформація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E508B" w:rsidRPr="008F0CEB" w:rsidRDefault="00AE508B" w:rsidP="00AE50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інформацію директора КП « </w:t>
      </w:r>
      <w:proofErr w:type="spellStart"/>
      <w:r w:rsidRPr="008F0CEB">
        <w:rPr>
          <w:sz w:val="28"/>
          <w:szCs w:val="28"/>
          <w:lang w:val="uk-UA"/>
        </w:rPr>
        <w:t>Комунсервіс</w:t>
      </w:r>
      <w:proofErr w:type="spellEnd"/>
      <w:r w:rsidRPr="008F0CEB">
        <w:rPr>
          <w:sz w:val="28"/>
          <w:szCs w:val="28"/>
          <w:lang w:val="uk-UA"/>
        </w:rPr>
        <w:t>» по підсумкам роботи за 2019 рік,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ВИРІШИЛА:Рішення № 2127 додається. Протокол поіменного голосування додається.</w:t>
      </w:r>
    </w:p>
    <w:p w:rsidR="00AE508B" w:rsidRPr="008F0CEB" w:rsidRDefault="00AE508B" w:rsidP="00AE508B">
      <w:pPr>
        <w:ind w:firstLine="567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Про затвердження розпорядження сільського голови.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5.</w:t>
      </w:r>
      <w:r w:rsidRPr="008F0CEB">
        <w:rPr>
          <w:sz w:val="28"/>
          <w:szCs w:val="28"/>
          <w:lang w:val="uk-UA"/>
        </w:rPr>
        <w:t xml:space="preserve"> </w:t>
      </w:r>
      <w:r w:rsidRPr="008F0CEB">
        <w:rPr>
          <w:b/>
          <w:sz w:val="28"/>
          <w:szCs w:val="28"/>
          <w:lang w:val="uk-UA"/>
        </w:rPr>
        <w:t>Про затвердження розпорядження сільського голови.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r w:rsidRPr="008F0CEB">
        <w:rPr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розпорядження сільського голови № 23 від 24.02.2020 р., № 31,32 від 02.032020 р. та додані документи,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2128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6. Про надання дозволу на розробку проекту землеустрою щодо відведення земельної ділянки у власність шляхом викупу.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громадянина </w:t>
      </w:r>
      <w:r w:rsidRPr="00AE508B">
        <w:rPr>
          <w:sz w:val="28"/>
          <w:szCs w:val="28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2129 додається. Протокол поіменного голосування додається.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7.Про внесення змін до п.1 рішення 108 сесії сільської ради 7 скликання № 2002 від 24.12.2019 р.» Про проведення земельних торгів у формі аукціону».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ПП « Палермо ЛТД» щодо наміру отримання у користування ( оренду) земельної ділянки комунальної власності та з метою організації та проведення земельних торгів у формі аукціону, підготовлено та надано на розгляд сесії проект рішення. Пропозиція комісії: задовольнити клопотання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2130 додається. Протокол поіменного голосування додається.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8. Про виправлення технічної помилки у рішенні сільської ради № 2018 від 24.12.2019.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з метою виправлення технічної помилки у власному рішенні , а саме: невірно зазначено номер скликання, підготовлено та надано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2131 додається. Протокол поіменного голосування додається.</w:t>
      </w:r>
    </w:p>
    <w:p w:rsidR="00AE508B" w:rsidRPr="008F0CEB" w:rsidRDefault="00AE508B" w:rsidP="00AE508B">
      <w:pPr>
        <w:ind w:firstLine="426"/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9.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, на виконання рішення Херсонського окружного адміністративного суду від 22.05.2019 р., постанови П’ятого апеляційного адміністративного суду , розглянуто клопотання громадянки </w:t>
      </w:r>
      <w:r w:rsidRPr="00AE508B">
        <w:rPr>
          <w:sz w:val="28"/>
          <w:szCs w:val="28"/>
        </w:rPr>
        <w:t>***</w:t>
      </w:r>
      <w:r w:rsidRPr="008F0CEB">
        <w:rPr>
          <w:sz w:val="28"/>
          <w:szCs w:val="28"/>
          <w:lang w:val="uk-UA"/>
        </w:rPr>
        <w:t xml:space="preserve"> та додані </w:t>
      </w:r>
      <w:r w:rsidRPr="008F0CEB">
        <w:rPr>
          <w:sz w:val="28"/>
          <w:szCs w:val="28"/>
          <w:lang w:val="uk-UA"/>
        </w:rPr>
        <w:lastRenderedPageBreak/>
        <w:t>документи,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2132 додається. Протокол поіменного голосування додається.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10.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громадянки </w:t>
      </w:r>
      <w:r w:rsidRPr="00AE508B">
        <w:rPr>
          <w:sz w:val="28"/>
          <w:szCs w:val="28"/>
        </w:rPr>
        <w:t>***</w:t>
      </w:r>
      <w:r w:rsidRPr="008F0CEB"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2133 додається. Протокол поіменного голосування додається.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11. Про надання дозволу на розробку проекту землеустрою щодо відведення безоплатно у власність земельної ділянки для будівництва особистого господарства.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громадянина </w:t>
      </w:r>
      <w:r w:rsidRPr="00AE508B">
        <w:rPr>
          <w:sz w:val="28"/>
          <w:szCs w:val="28"/>
        </w:rPr>
        <w:t>***</w:t>
      </w:r>
      <w:r w:rsidRPr="008F0CEB">
        <w:rPr>
          <w:sz w:val="28"/>
          <w:szCs w:val="28"/>
          <w:lang w:val="uk-UA"/>
        </w:rPr>
        <w:t xml:space="preserve"> ( учасник АТО)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E508B" w:rsidRPr="008F0CEB" w:rsidRDefault="00AE508B" w:rsidP="00AE508B">
      <w:pPr>
        <w:ind w:firstLine="426"/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2134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12. Про найменування на території Щасливцевської сільської ради іменованого об’єкту – дачний масив « Гірка».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lastRenderedPageBreak/>
        <w:t>Комісією повторно надано на  розгляд сесії проект рішення щодо найменування на території Щасливцевської сільської ради іменованого об’єкту – дачний масив « Гірка». Пропозиція комісії : затвердити  проект.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В.О. – сільський голова 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на голосування проект наданий комісією.</w:t>
      </w:r>
    </w:p>
    <w:p w:rsidR="00AE508B" w:rsidRPr="008F0CEB" w:rsidRDefault="00AE508B" w:rsidP="00AE508B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-  4;  </w:t>
      </w:r>
      <w:r w:rsidRPr="008F0CE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І.В, </w:t>
      </w:r>
      <w:proofErr w:type="spellStart"/>
      <w:r w:rsidRPr="008F0CEB">
        <w:rPr>
          <w:sz w:val="28"/>
          <w:szCs w:val="28"/>
          <w:lang w:val="uk-UA"/>
        </w:rPr>
        <w:t>Бекіров</w:t>
      </w:r>
      <w:proofErr w:type="spellEnd"/>
      <w:r w:rsidRPr="008F0CEB">
        <w:rPr>
          <w:sz w:val="28"/>
          <w:szCs w:val="28"/>
          <w:lang w:val="uk-UA"/>
        </w:rPr>
        <w:t xml:space="preserve"> Р.Д., Кобець М.М.,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Л.Ю,.)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- 2 (</w:t>
      </w:r>
      <w:r w:rsidRPr="008F0CEB">
        <w:rPr>
          <w:sz w:val="28"/>
          <w:szCs w:val="28"/>
          <w:lang w:val="uk-UA"/>
        </w:rPr>
        <w:t>Коновалов О.Б, Сенченко І.Ю. )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Утрималось:всього -  6</w:t>
      </w:r>
      <w:r w:rsidRPr="008F0CEB">
        <w:rPr>
          <w:sz w:val="28"/>
          <w:szCs w:val="28"/>
          <w:lang w:val="uk-UA"/>
        </w:rPr>
        <w:t xml:space="preserve"> с</w:t>
      </w:r>
      <w:r w:rsidRPr="008F0CEB">
        <w:rPr>
          <w:color w:val="000000"/>
          <w:sz w:val="28"/>
          <w:szCs w:val="28"/>
          <w:lang w:val="uk-UA"/>
        </w:rPr>
        <w:t xml:space="preserve">ільський голова – </w:t>
      </w:r>
      <w:proofErr w:type="spellStart"/>
      <w:r w:rsidRPr="008F0CEB">
        <w:rPr>
          <w:color w:val="000000"/>
          <w:sz w:val="28"/>
          <w:szCs w:val="28"/>
          <w:lang w:val="uk-UA"/>
        </w:rPr>
        <w:t>Плохушко</w:t>
      </w:r>
      <w:proofErr w:type="spellEnd"/>
      <w:r w:rsidRPr="008F0CEB">
        <w:rPr>
          <w:color w:val="000000"/>
          <w:sz w:val="28"/>
          <w:szCs w:val="28"/>
          <w:lang w:val="uk-UA"/>
        </w:rPr>
        <w:t xml:space="preserve"> В.О.; депутати –</w:t>
      </w:r>
      <w:r w:rsidRPr="008F0CEB">
        <w:rPr>
          <w:sz w:val="28"/>
          <w:szCs w:val="28"/>
          <w:lang w:val="uk-UA"/>
        </w:rPr>
        <w:t xml:space="preserve"> </w:t>
      </w:r>
      <w:proofErr w:type="spellStart"/>
      <w:r w:rsidRPr="008F0CEB">
        <w:rPr>
          <w:sz w:val="28"/>
          <w:szCs w:val="28"/>
          <w:lang w:val="uk-UA"/>
        </w:rPr>
        <w:t>Дериглазов</w:t>
      </w:r>
      <w:proofErr w:type="spellEnd"/>
      <w:r w:rsidRPr="008F0CEB">
        <w:rPr>
          <w:sz w:val="28"/>
          <w:szCs w:val="28"/>
          <w:lang w:val="uk-UA"/>
        </w:rPr>
        <w:t xml:space="preserve"> М.В., Остапчук Л.В.,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proofErr w:type="spellStart"/>
      <w:r w:rsidRPr="008F0CEB">
        <w:rPr>
          <w:sz w:val="28"/>
          <w:szCs w:val="28"/>
          <w:lang w:val="uk-UA"/>
        </w:rPr>
        <w:t>Челєбієва</w:t>
      </w:r>
      <w:proofErr w:type="spellEnd"/>
      <w:r w:rsidRPr="008F0CEB">
        <w:rPr>
          <w:sz w:val="28"/>
          <w:szCs w:val="28"/>
          <w:lang w:val="uk-UA"/>
        </w:rPr>
        <w:t xml:space="preserve"> З.М,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 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Рішення не прийнято. Повторно питання буде розглянуто на черговій сесії.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</w:t>
      </w:r>
      <w:r w:rsidRPr="008F0CEB">
        <w:rPr>
          <w:b/>
          <w:sz w:val="28"/>
          <w:szCs w:val="28"/>
        </w:rPr>
        <w:t>3</w:t>
      </w:r>
      <w:r w:rsidRPr="008F0CEB">
        <w:rPr>
          <w:b/>
          <w:sz w:val="28"/>
          <w:szCs w:val="28"/>
          <w:lang w:val="uk-UA"/>
        </w:rPr>
        <w:t>. Про зміну цільового призначення земельної ділянки по вул.. Миру,77 в с. Щасливцеве.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клопотання фізичної особи </w:t>
      </w:r>
      <w:r w:rsidRPr="00AE508B">
        <w:rPr>
          <w:sz w:val="28"/>
          <w:szCs w:val="28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2135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AE508B" w:rsidRDefault="00AE508B" w:rsidP="00AE508B">
      <w:pPr>
        <w:jc w:val="both"/>
        <w:rPr>
          <w:sz w:val="28"/>
          <w:szCs w:val="28"/>
          <w:lang w:val="en-US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14. Про затвердження проекту землеустрою щодо відведення земельної ділянки в оренду АТ « </w:t>
      </w:r>
      <w:proofErr w:type="spellStart"/>
      <w:r w:rsidRPr="008F0CEB">
        <w:rPr>
          <w:b/>
          <w:sz w:val="28"/>
          <w:szCs w:val="28"/>
          <w:lang w:val="uk-UA"/>
        </w:rPr>
        <w:t>Херсонобленерго</w:t>
      </w:r>
      <w:proofErr w:type="spellEnd"/>
      <w:r w:rsidRPr="008F0CEB">
        <w:rPr>
          <w:b/>
          <w:sz w:val="28"/>
          <w:szCs w:val="28"/>
          <w:lang w:val="uk-UA"/>
        </w:rPr>
        <w:t xml:space="preserve">»./ </w:t>
      </w:r>
      <w:r>
        <w:rPr>
          <w:sz w:val="28"/>
          <w:szCs w:val="28"/>
          <w:lang w:val="en-US"/>
        </w:rPr>
        <w:t>***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клопотання АТ « </w:t>
      </w:r>
      <w:proofErr w:type="spellStart"/>
      <w:r w:rsidRPr="008F0CEB">
        <w:rPr>
          <w:sz w:val="28"/>
          <w:szCs w:val="28"/>
          <w:lang w:val="uk-UA"/>
        </w:rPr>
        <w:t>Херсонобленерго</w:t>
      </w:r>
      <w:proofErr w:type="spellEnd"/>
      <w:r w:rsidRPr="008F0CEB">
        <w:rPr>
          <w:sz w:val="28"/>
          <w:szCs w:val="28"/>
          <w:lang w:val="uk-UA"/>
        </w:rPr>
        <w:t>» та додані документи , підготовлено на розгляд сесії проект рішення. Пропозиція комісії : задовольнити клопотання згідно проекту.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2136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AE508B" w:rsidRDefault="00AE508B" w:rsidP="00AE508B">
      <w:pPr>
        <w:jc w:val="both"/>
        <w:rPr>
          <w:sz w:val="28"/>
          <w:szCs w:val="28"/>
          <w:lang w:val="en-US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15. Про затвердження проекту землеустрою щодо відведення земельної ділянки в оренду АТ « </w:t>
      </w:r>
      <w:proofErr w:type="spellStart"/>
      <w:r w:rsidRPr="008F0CEB">
        <w:rPr>
          <w:b/>
          <w:sz w:val="28"/>
          <w:szCs w:val="28"/>
          <w:lang w:val="uk-UA"/>
        </w:rPr>
        <w:t>Херсонобленерго</w:t>
      </w:r>
      <w:proofErr w:type="spellEnd"/>
      <w:r w:rsidRPr="008F0CEB">
        <w:rPr>
          <w:b/>
          <w:sz w:val="28"/>
          <w:szCs w:val="28"/>
          <w:lang w:val="uk-UA"/>
        </w:rPr>
        <w:t xml:space="preserve">»./ </w:t>
      </w:r>
      <w:r>
        <w:rPr>
          <w:sz w:val="28"/>
          <w:szCs w:val="28"/>
          <w:lang w:val="en-US"/>
        </w:rPr>
        <w:t>***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клопотання АТ « </w:t>
      </w:r>
      <w:proofErr w:type="spellStart"/>
      <w:r w:rsidRPr="008F0CEB">
        <w:rPr>
          <w:sz w:val="28"/>
          <w:szCs w:val="28"/>
          <w:lang w:val="uk-UA"/>
        </w:rPr>
        <w:t>Херсонобленерго</w:t>
      </w:r>
      <w:proofErr w:type="spellEnd"/>
      <w:r w:rsidRPr="008F0CEB">
        <w:rPr>
          <w:sz w:val="28"/>
          <w:szCs w:val="28"/>
          <w:lang w:val="uk-UA"/>
        </w:rPr>
        <w:t>» та додані документи , підготовлено на розгляд сесії проект рішення. Пропозиція комісії : задовольнити клопотання згідно проекту.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2137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16. Про затвердження технічної документації із землеустрою щодо встановлення ( відновлення) меж земельної ділянки.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громадянина </w:t>
      </w:r>
      <w:r w:rsidRPr="00AE508B">
        <w:rPr>
          <w:sz w:val="28"/>
          <w:szCs w:val="28"/>
        </w:rPr>
        <w:t>***</w:t>
      </w:r>
      <w:r w:rsidRPr="008F0CEB">
        <w:rPr>
          <w:sz w:val="28"/>
          <w:szCs w:val="28"/>
          <w:lang w:val="uk-UA"/>
        </w:rPr>
        <w:t xml:space="preserve">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2138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17. Про затвердження проектів землеустрою щодо відведення та передачі безоплатно у власність земельних ділянок.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заяви громадян </w:t>
      </w:r>
      <w:r w:rsidRPr="00AE508B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Pr="008F0C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2139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18. Про присвоєння адреси земельним ділянкам.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lastRenderedPageBreak/>
        <w:t xml:space="preserve">Комісією розглянуто заяву громадянки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заяву згідно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2140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19. Про повторний розгляд заяви громадянина </w:t>
      </w:r>
      <w:r>
        <w:rPr>
          <w:b/>
          <w:sz w:val="28"/>
          <w:szCs w:val="28"/>
          <w:lang w:val="uk-UA"/>
        </w:rPr>
        <w:t>***</w:t>
      </w:r>
      <w:r w:rsidRPr="008F0CEB">
        <w:rPr>
          <w:b/>
          <w:sz w:val="28"/>
          <w:szCs w:val="28"/>
          <w:lang w:val="uk-UA"/>
        </w:rPr>
        <w:t xml:space="preserve"> на виконання рішення суду.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, на виконання рішення Донецького окружного адміністративного суду від 11 лютого 2020 р., повторно розглянуто заяву громадянина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 , підготовлено та надано на розгляд сесії проект рішення. Пропозиція комісії : відмовити в задоволенні заяви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2141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20. Про повторний розгляд заяви громадянина Земляного А.С. на виконання </w:t>
      </w:r>
      <w:r w:rsidRPr="008F0CEB">
        <w:rPr>
          <w:b/>
          <w:sz w:val="28"/>
          <w:szCs w:val="28"/>
        </w:rPr>
        <w:t xml:space="preserve"> </w:t>
      </w:r>
      <w:r w:rsidRPr="008F0CEB">
        <w:rPr>
          <w:b/>
          <w:sz w:val="28"/>
          <w:szCs w:val="28"/>
          <w:lang w:val="uk-UA"/>
        </w:rPr>
        <w:t>рішення суду.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, на виконання рішення Донецького окружного адміністративного суду від 11 лютого 2020 р., повторно розглянуто заяву громадянина</w:t>
      </w:r>
      <w:r w:rsidRPr="008F0CE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 xml:space="preserve">  та додані документи , підготовлено на розгляд сесії проект рішення. Пропозиція комісії : відмовити в задоволенні заяви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2142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21. Про розгляд заяв.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lastRenderedPageBreak/>
        <w:t xml:space="preserve">Комісією розглянуто заяви громадян </w:t>
      </w:r>
      <w:r>
        <w:rPr>
          <w:sz w:val="28"/>
          <w:szCs w:val="28"/>
          <w:lang w:val="uk-UA"/>
        </w:rPr>
        <w:t>***,***</w:t>
      </w:r>
      <w:r w:rsidRPr="008F0CEB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 згідно наданого проекту 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2143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22. Про розгляд заяви 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2144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23. Про розгляд заяв.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заяви громадян </w:t>
      </w:r>
      <w:r>
        <w:rPr>
          <w:sz w:val="28"/>
          <w:szCs w:val="28"/>
          <w:lang w:val="uk-UA"/>
        </w:rPr>
        <w:t>***,</w:t>
      </w:r>
      <w:r w:rsidRPr="008F0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***,</w:t>
      </w:r>
      <w:r w:rsidRPr="008F0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2145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24. Про розгляд заяви./ </w:t>
      </w:r>
      <w:r w:rsidRPr="008F0CEB">
        <w:rPr>
          <w:sz w:val="28"/>
          <w:szCs w:val="28"/>
          <w:lang w:val="uk-UA"/>
        </w:rPr>
        <w:t>АТ «</w:t>
      </w:r>
      <w:proofErr w:type="spellStart"/>
      <w:r w:rsidRPr="008F0CEB">
        <w:rPr>
          <w:sz w:val="28"/>
          <w:szCs w:val="28"/>
          <w:lang w:val="uk-UA"/>
        </w:rPr>
        <w:t>Херсонобленерго</w:t>
      </w:r>
      <w:proofErr w:type="spellEnd"/>
      <w:r w:rsidRPr="008F0CEB">
        <w:rPr>
          <w:sz w:val="28"/>
          <w:szCs w:val="28"/>
          <w:lang w:val="uk-UA"/>
        </w:rPr>
        <w:t xml:space="preserve">» (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>)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АТ «</w:t>
      </w:r>
      <w:proofErr w:type="spellStart"/>
      <w:r w:rsidRPr="008F0CEB">
        <w:rPr>
          <w:sz w:val="28"/>
          <w:szCs w:val="28"/>
          <w:lang w:val="uk-UA"/>
        </w:rPr>
        <w:t>Херсонобленерго</w:t>
      </w:r>
      <w:proofErr w:type="spellEnd"/>
      <w:r w:rsidRPr="008F0CEB">
        <w:rPr>
          <w:sz w:val="28"/>
          <w:szCs w:val="28"/>
          <w:lang w:val="uk-UA"/>
        </w:rPr>
        <w:t>» та додані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lastRenderedPageBreak/>
        <w:t>ВИРІШИЛА: Рішення № 2146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25 . Про розгляд заяви /</w:t>
      </w:r>
      <w:r w:rsidRPr="008F0CEB">
        <w:rPr>
          <w:sz w:val="28"/>
          <w:szCs w:val="28"/>
          <w:lang w:val="uk-UA"/>
        </w:rPr>
        <w:t xml:space="preserve">АТ « </w:t>
      </w:r>
      <w:proofErr w:type="spellStart"/>
      <w:r w:rsidRPr="008F0CEB">
        <w:rPr>
          <w:sz w:val="28"/>
          <w:szCs w:val="28"/>
          <w:lang w:val="uk-UA"/>
        </w:rPr>
        <w:t>Хесонобленерго</w:t>
      </w:r>
      <w:proofErr w:type="spellEnd"/>
      <w:r w:rsidRPr="008F0CEB">
        <w:rPr>
          <w:sz w:val="28"/>
          <w:szCs w:val="28"/>
          <w:lang w:val="uk-UA"/>
        </w:rPr>
        <w:t>» ТОВ « База відпочинку « Монтажник»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АТ «</w:t>
      </w:r>
      <w:proofErr w:type="spellStart"/>
      <w:r w:rsidRPr="008F0CEB">
        <w:rPr>
          <w:sz w:val="28"/>
          <w:szCs w:val="28"/>
          <w:lang w:val="uk-UA"/>
        </w:rPr>
        <w:t>Херсонобленерго</w:t>
      </w:r>
      <w:proofErr w:type="spellEnd"/>
      <w:r w:rsidRPr="008F0CEB">
        <w:rPr>
          <w:sz w:val="28"/>
          <w:szCs w:val="28"/>
          <w:lang w:val="uk-UA"/>
        </w:rPr>
        <w:t>» та додані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2147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26 . Про розгляд заяви /</w:t>
      </w:r>
      <w:r w:rsidRPr="008F0CEB">
        <w:rPr>
          <w:sz w:val="28"/>
          <w:szCs w:val="28"/>
          <w:lang w:val="uk-UA"/>
        </w:rPr>
        <w:t xml:space="preserve">АТ « </w:t>
      </w:r>
      <w:proofErr w:type="spellStart"/>
      <w:r w:rsidRPr="008F0CEB">
        <w:rPr>
          <w:sz w:val="28"/>
          <w:szCs w:val="28"/>
          <w:lang w:val="uk-UA"/>
        </w:rPr>
        <w:t>Хесонобленерго</w:t>
      </w:r>
      <w:proofErr w:type="spellEnd"/>
      <w:r w:rsidRPr="008F0CEB">
        <w:rPr>
          <w:sz w:val="28"/>
          <w:szCs w:val="28"/>
          <w:lang w:val="uk-UA"/>
        </w:rPr>
        <w:t>» Дачний масив « Ярославна»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АТ «</w:t>
      </w:r>
      <w:proofErr w:type="spellStart"/>
      <w:r w:rsidRPr="008F0CEB">
        <w:rPr>
          <w:sz w:val="28"/>
          <w:szCs w:val="28"/>
          <w:lang w:val="uk-UA"/>
        </w:rPr>
        <w:t>Херсонобленерго</w:t>
      </w:r>
      <w:proofErr w:type="spellEnd"/>
      <w:r w:rsidRPr="008F0CEB">
        <w:rPr>
          <w:sz w:val="28"/>
          <w:szCs w:val="28"/>
          <w:lang w:val="uk-UA"/>
        </w:rPr>
        <w:t>» та додані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2148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27. Про затвердження проекту землеустрою щодо відведення земельної ділянки для зміни цільового призначення.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заяви громадянина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заяви згідно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2149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lastRenderedPageBreak/>
        <w:t xml:space="preserve">СЛУХАЛИ: </w:t>
      </w:r>
      <w:r w:rsidRPr="008F0CEB">
        <w:rPr>
          <w:b/>
          <w:sz w:val="28"/>
          <w:szCs w:val="28"/>
          <w:lang w:val="uk-UA"/>
        </w:rPr>
        <w:t>28. Про передачу в оренду земельної ділянки в с. Генічеська Гірка.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ТОВ « ЕКОЛОГ»  та додані документи, підготовлено на розгляд сесії проект рішення. Пропозиція комісії: задовольнити клопотання в частині передачі в оренду земельної ділянки , відмовити в задоволенні заяви щодо встановлення орендної плати у розмірі 3% від нормативної грошової оцінки земельної ділянки на рік, встановити орендну плату за користування земельної ділянкою у розмірі 6% від нормативної грошової оцінки земельної ділянки на рік.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2150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29 . Про впорядкування адреси земельної ділянки в с. Генічеська Гірка.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фізичної особи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E508B" w:rsidRPr="008F0CEB" w:rsidRDefault="00AE508B" w:rsidP="00AE508B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AE508B" w:rsidRPr="008F0CEB" w:rsidRDefault="00AE508B" w:rsidP="00AE508B">
      <w:pPr>
        <w:ind w:firstLine="414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2151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30. Про надання дозволу на розробку проекту землеустрою щодо відведення земельної ділянки у власність шляхом викупу в с. Генічеська Гірка.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клопотання фізичних осіб та додані документи, підготовлено на розгляд сесії проект рішення. Пропозиція комісії: задовольнити клопотання фізичних осіб згідно наданого проекту. 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 xml:space="preserve">ВИРІШИЛА: Рішення № 2152 додається. Протокол поіменного голосування </w:t>
      </w:r>
      <w:r w:rsidRPr="008F0CEB">
        <w:rPr>
          <w:bCs/>
          <w:sz w:val="28"/>
          <w:szCs w:val="28"/>
          <w:lang w:val="uk-UA"/>
        </w:rPr>
        <w:lastRenderedPageBreak/>
        <w:t>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31. Про розгляд заяви </w:t>
      </w:r>
      <w:r>
        <w:rPr>
          <w:b/>
          <w:sz w:val="28"/>
          <w:szCs w:val="28"/>
          <w:lang w:val="uk-UA"/>
        </w:rPr>
        <w:t>***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розглянуто заяву фізичної особи громадянки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2153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32. Про розгляд клопотання ТОВ « ПЕТРОЛИУМ СТЕЙШЕН ХОЛДІНГС».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567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ТОВ « ПЕТРОЛИУМ СТЕЙШЕН ХОЛДІНГС»</w:t>
      </w: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та додані документи , підготовлено на розгляд сесії проект рішення. Пропозиція комісії: відмовити в задоволенні клопотання згідно проекту.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2154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 xml:space="preserve">33. Про відмову у повторному розгляді заяви </w:t>
      </w:r>
      <w:r>
        <w:rPr>
          <w:b/>
          <w:sz w:val="28"/>
          <w:szCs w:val="28"/>
          <w:lang w:val="uk-UA"/>
        </w:rPr>
        <w:t>***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Комісією , відповідно до ст..8 Закону України « Про звернення громадян» , враховуючи власне рішення 105 сесії №1955 від 14.11.2019 р., підготовлено на розгляд сесії проект рішення. Пропозиція комісії: не розглядати повторно заяву громадянина 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 xml:space="preserve"> згідно наданого проекту.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2155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lastRenderedPageBreak/>
        <w:t xml:space="preserve">СЛУХАЛИ: </w:t>
      </w:r>
      <w:r w:rsidRPr="008F0CEB">
        <w:rPr>
          <w:b/>
          <w:sz w:val="28"/>
          <w:szCs w:val="28"/>
          <w:lang w:val="uk-UA"/>
        </w:rPr>
        <w:t>34. Про затвердження проекту землеустрою щодо відведення в оренду земельної ділянки для обслуговування існуючої будівлі дитячого садку в с. Щасливцеве по вул.. Миру,</w:t>
      </w:r>
      <w:r>
        <w:rPr>
          <w:b/>
          <w:sz w:val="28"/>
          <w:szCs w:val="28"/>
          <w:lang w:val="uk-UA"/>
        </w:rPr>
        <w:t>***</w:t>
      </w:r>
      <w:r w:rsidRPr="008F0CEB">
        <w:rPr>
          <w:b/>
          <w:sz w:val="28"/>
          <w:szCs w:val="28"/>
          <w:lang w:val="uk-UA"/>
        </w:rPr>
        <w:t xml:space="preserve"> та передачі її в оренду.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розглянуто клопотання ІСЛАМСЬКОГО УНІВЕРСИТЕТУ  та додані документи, підготовлено на розгляд сесії проект рішення. Пропозиція комісії: затвердити  наданий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2156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35. Про погодження проекту рішення сільської ради « Про деякі питання благоустрою».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ДОПОВІДАЧ: </w:t>
      </w:r>
      <w:proofErr w:type="spellStart"/>
      <w:r w:rsidRPr="008F0CEB">
        <w:rPr>
          <w:sz w:val="28"/>
          <w:szCs w:val="28"/>
          <w:lang w:val="uk-UA"/>
        </w:rPr>
        <w:t>Дериглазов</w:t>
      </w:r>
      <w:proofErr w:type="spellEnd"/>
      <w:r w:rsidRPr="008F0CEB">
        <w:rPr>
          <w:sz w:val="28"/>
          <w:szCs w:val="28"/>
          <w:lang w:val="uk-UA"/>
        </w:rPr>
        <w:t xml:space="preserve"> М.В. – голова Постійної комісії Щасливцевської сільської ради з питань соціально – економічного розвитку.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підготовлено на розгляд сесії проект рішення. Пропозиція комісії: затвердити наданий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2157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СЛУХАЛИ: </w:t>
      </w:r>
      <w:r w:rsidRPr="008F0CEB">
        <w:rPr>
          <w:b/>
          <w:sz w:val="28"/>
          <w:szCs w:val="28"/>
          <w:lang w:val="uk-UA"/>
        </w:rPr>
        <w:t>36. Про затвердження схем санітарного очищення населених пунктів Щасливцевської сільської ради , с. Щасливцеве, с. Генічеська Гірка та с. Приозерне.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ДОПОВІДАЧ</w:t>
      </w:r>
      <w:r w:rsidRPr="008F0CEB">
        <w:rPr>
          <w:b/>
          <w:sz w:val="28"/>
          <w:szCs w:val="28"/>
          <w:lang w:val="uk-UA"/>
        </w:rPr>
        <w:t xml:space="preserve">: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Комісією , з метою впорядкування питань у сфері поводження з відходами, підготовлено та надано на розгляд сесії проект рішення. Пропозиція комісії: затвердити проект.</w:t>
      </w:r>
    </w:p>
    <w:p w:rsidR="00AE508B" w:rsidRPr="008F0CEB" w:rsidRDefault="00AE508B" w:rsidP="00AE508B">
      <w:pPr>
        <w:ind w:firstLine="284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AE508B" w:rsidRPr="008F0CEB" w:rsidRDefault="00AE508B" w:rsidP="00AE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ВИРІШИЛА: Рішення № 2158 додається. Протокол поіменного голосування додається.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РІЗНЕ.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І.В. – секретар ради, депутат округу № 5.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lastRenderedPageBreak/>
        <w:t xml:space="preserve">Запропонувала надати Виконавчому комітету протокольне доручення щодо вивчення питання організації тротуару між вул.. Миру ( домоволодіння № 18)  та вул.. Комарова ( домоволодіння № 3) в </w:t>
      </w:r>
      <w:proofErr w:type="spellStart"/>
      <w:r w:rsidRPr="008F0CEB">
        <w:rPr>
          <w:sz w:val="28"/>
          <w:szCs w:val="28"/>
          <w:lang w:val="uk-UA"/>
        </w:rPr>
        <w:t>с.Щасливцеве</w:t>
      </w:r>
      <w:proofErr w:type="spellEnd"/>
      <w:r w:rsidRPr="008F0CEB">
        <w:rPr>
          <w:sz w:val="28"/>
          <w:szCs w:val="28"/>
          <w:lang w:val="uk-UA"/>
        </w:rPr>
        <w:t>, та перевірити дотримання земельного законодавства господарями домоволодіння № 5 (</w:t>
      </w:r>
      <w:r>
        <w:rPr>
          <w:sz w:val="28"/>
          <w:szCs w:val="28"/>
          <w:lang w:val="uk-UA"/>
        </w:rPr>
        <w:t>***</w:t>
      </w:r>
      <w:r w:rsidRPr="008F0CEB">
        <w:rPr>
          <w:sz w:val="28"/>
          <w:szCs w:val="28"/>
          <w:lang w:val="uk-UA"/>
        </w:rPr>
        <w:t>) по вул.. Комарова.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В.О.  – сільський голова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дану пропозицію на голосування.</w:t>
      </w:r>
    </w:p>
    <w:p w:rsidR="00AE508B" w:rsidRPr="008F0CEB" w:rsidRDefault="00AE508B" w:rsidP="00AE508B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8F0CEB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8F0CEB">
        <w:rPr>
          <w:color w:val="000000"/>
          <w:sz w:val="28"/>
          <w:szCs w:val="28"/>
          <w:lang w:val="uk-UA"/>
        </w:rPr>
        <w:t>Плохушко</w:t>
      </w:r>
      <w:proofErr w:type="spellEnd"/>
      <w:r w:rsidRPr="008F0CEB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І.В, </w:t>
      </w:r>
      <w:proofErr w:type="spellStart"/>
      <w:r w:rsidRPr="008F0CEB">
        <w:rPr>
          <w:sz w:val="28"/>
          <w:szCs w:val="28"/>
          <w:lang w:val="uk-UA"/>
        </w:rPr>
        <w:t>Бекіров</w:t>
      </w:r>
      <w:proofErr w:type="spellEnd"/>
      <w:r w:rsidRPr="008F0CEB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8F0CEB">
        <w:rPr>
          <w:sz w:val="28"/>
          <w:szCs w:val="28"/>
          <w:lang w:val="uk-UA"/>
        </w:rPr>
        <w:t>Челєбієва</w:t>
      </w:r>
      <w:proofErr w:type="spellEnd"/>
      <w:r w:rsidRPr="008F0CEB">
        <w:rPr>
          <w:sz w:val="28"/>
          <w:szCs w:val="28"/>
          <w:lang w:val="uk-UA"/>
        </w:rPr>
        <w:t xml:space="preserve"> З.М, </w:t>
      </w:r>
      <w:proofErr w:type="spellStart"/>
      <w:r w:rsidRPr="008F0CEB">
        <w:rPr>
          <w:sz w:val="28"/>
          <w:szCs w:val="28"/>
          <w:lang w:val="uk-UA"/>
        </w:rPr>
        <w:t>Білозерцева</w:t>
      </w:r>
      <w:proofErr w:type="spellEnd"/>
      <w:r w:rsidRPr="008F0CEB">
        <w:rPr>
          <w:sz w:val="28"/>
          <w:szCs w:val="28"/>
          <w:lang w:val="uk-UA"/>
        </w:rPr>
        <w:t xml:space="preserve"> Ю.Є ,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Л.Ю, Коновалов О.Б, Сенченко І.Ю.,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С.В.)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Утрималось:всього -  0</w:t>
      </w:r>
    </w:p>
    <w:p w:rsidR="00AE508B" w:rsidRPr="008F0CEB" w:rsidRDefault="00AE508B" w:rsidP="00AE508B">
      <w:pPr>
        <w:jc w:val="both"/>
        <w:rPr>
          <w:b/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Депутат </w:t>
      </w:r>
      <w:proofErr w:type="spellStart"/>
      <w:r w:rsidRPr="008F0CEB">
        <w:rPr>
          <w:sz w:val="28"/>
          <w:szCs w:val="28"/>
          <w:lang w:val="uk-UA"/>
        </w:rPr>
        <w:t>Дериглазов</w:t>
      </w:r>
      <w:proofErr w:type="spellEnd"/>
      <w:r w:rsidRPr="008F0CEB">
        <w:rPr>
          <w:sz w:val="28"/>
          <w:szCs w:val="28"/>
          <w:lang w:val="uk-UA"/>
        </w:rPr>
        <w:t xml:space="preserve"> М.В. вийшов з зали засідань та участі в голосуванні не приймав.</w:t>
      </w:r>
    </w:p>
    <w:p w:rsidR="00AE508B" w:rsidRPr="008F0CEB" w:rsidRDefault="00AE508B" w:rsidP="00AE508B">
      <w:pPr>
        <w:ind w:firstLine="4320"/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Протокольне доручення 111 сесії Щасливцевської сільської ради 7 скликання </w:t>
      </w: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Від 02.03.2020 р. 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Доручити Виконавчому комітету Щасливцевської сільської ради вивчити питання щодо можливості організації тротуару між вул.. Миру ( домоволодіння № 18)  та вул.. Комарова ( домоволодіння № 3) в </w:t>
      </w:r>
      <w:proofErr w:type="spellStart"/>
      <w:r w:rsidRPr="008F0CEB">
        <w:rPr>
          <w:sz w:val="28"/>
          <w:szCs w:val="28"/>
          <w:lang w:val="uk-UA"/>
        </w:rPr>
        <w:t>с.Щасливцеве</w:t>
      </w:r>
      <w:proofErr w:type="spellEnd"/>
      <w:r w:rsidRPr="008F0CEB">
        <w:rPr>
          <w:sz w:val="28"/>
          <w:szCs w:val="28"/>
          <w:lang w:val="uk-UA"/>
        </w:rPr>
        <w:t>, та перевірити дотримання земельного законодавства господарями домоволодіння № 5 (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F0CEB">
        <w:rPr>
          <w:sz w:val="28"/>
          <w:szCs w:val="28"/>
          <w:lang w:val="uk-UA"/>
        </w:rPr>
        <w:t>) по вул.. Комарова.</w:t>
      </w:r>
    </w:p>
    <w:p w:rsidR="00AE508B" w:rsidRPr="008F0CEB" w:rsidRDefault="00AE508B" w:rsidP="00AE508B">
      <w:pPr>
        <w:ind w:firstLine="426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 xml:space="preserve">Питання порядку денного </w:t>
      </w:r>
      <w:r w:rsidRPr="008F0CEB">
        <w:rPr>
          <w:sz w:val="28"/>
          <w:szCs w:val="28"/>
          <w:lang w:val="uk-UA"/>
        </w:rPr>
        <w:t>СХІ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СХІ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AE508B" w:rsidRPr="008F0CEB" w:rsidRDefault="00AE508B" w:rsidP="00AE508B">
      <w:pPr>
        <w:jc w:val="both"/>
        <w:rPr>
          <w:noProof/>
          <w:color w:val="000000"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 w:rsidRPr="008F0CEB">
        <w:rPr>
          <w:bCs/>
          <w:sz w:val="28"/>
          <w:szCs w:val="28"/>
          <w:lang w:val="uk-UA"/>
        </w:rPr>
        <w:t>Пуляєва</w:t>
      </w:r>
      <w:proofErr w:type="spellEnd"/>
    </w:p>
    <w:p w:rsidR="00AE508B" w:rsidRPr="008F0CEB" w:rsidRDefault="00AE508B" w:rsidP="00AE508B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AE508B" w:rsidRPr="008F0CEB" w:rsidRDefault="00AE508B" w:rsidP="00AE508B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AE508B" w:rsidRPr="008F0CEB" w:rsidRDefault="00AE508B" w:rsidP="00AE508B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AE508B" w:rsidRPr="008F0CEB" w:rsidRDefault="00AE508B" w:rsidP="00AE508B">
      <w:pPr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ind w:firstLine="432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ind w:firstLine="432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ind w:firstLine="4320"/>
        <w:jc w:val="both"/>
        <w:rPr>
          <w:sz w:val="28"/>
          <w:szCs w:val="28"/>
          <w:lang w:val="uk-UA"/>
        </w:rPr>
      </w:pPr>
    </w:p>
    <w:p w:rsidR="00AE508B" w:rsidRPr="008F0CEB" w:rsidRDefault="00AE508B" w:rsidP="00AE508B">
      <w:pPr>
        <w:ind w:firstLine="4320"/>
        <w:jc w:val="both"/>
        <w:rPr>
          <w:b/>
          <w:sz w:val="28"/>
          <w:szCs w:val="28"/>
          <w:lang w:val="uk-UA"/>
        </w:rPr>
      </w:pPr>
    </w:p>
    <w:p w:rsidR="00AE508B" w:rsidRPr="008F0CEB" w:rsidRDefault="00AE508B" w:rsidP="00AE508B">
      <w:pPr>
        <w:ind w:firstLine="4320"/>
        <w:jc w:val="both"/>
        <w:rPr>
          <w:b/>
          <w:sz w:val="28"/>
          <w:szCs w:val="28"/>
          <w:lang w:val="uk-UA"/>
        </w:rPr>
      </w:pPr>
    </w:p>
    <w:p w:rsidR="002746F3" w:rsidRPr="00AE508B" w:rsidRDefault="002746F3">
      <w:pPr>
        <w:rPr>
          <w:lang w:val="en-US"/>
        </w:rPr>
      </w:pPr>
    </w:p>
    <w:sectPr w:rsidR="002746F3" w:rsidRPr="00AE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94F"/>
    <w:multiLevelType w:val="hybridMultilevel"/>
    <w:tmpl w:val="2BF6F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B"/>
    <w:rsid w:val="002746F3"/>
    <w:rsid w:val="00A81073"/>
    <w:rsid w:val="00A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2020-04-02T13:47:00Z</dcterms:created>
  <dcterms:modified xsi:type="dcterms:W3CDTF">2020-04-02T13:54:00Z</dcterms:modified>
</cp:coreProperties>
</file>