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B3" w:rsidRPr="00951B22" w:rsidRDefault="00C41CB3" w:rsidP="00C41CB3">
      <w:pPr>
        <w:jc w:val="center"/>
        <w:rPr>
          <w:b/>
        </w:rPr>
      </w:pPr>
      <w:r w:rsidRPr="00951B22">
        <w:rPr>
          <w:b/>
          <w:noProof/>
          <w:color w:val="000000"/>
          <w:lang w:val="uk-UA" w:eastAsia="uk-UA"/>
        </w:rPr>
        <w:drawing>
          <wp:inline distT="0" distB="0" distL="0" distR="0">
            <wp:extent cx="59055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C41CB3" w:rsidRPr="00951B22" w:rsidRDefault="00C41CB3" w:rsidP="00C41CB3">
      <w:pPr>
        <w:jc w:val="center"/>
        <w:outlineLvl w:val="0"/>
        <w:rPr>
          <w:b/>
          <w:smallCaps/>
        </w:rPr>
      </w:pPr>
      <w:r w:rsidRPr="00951B22">
        <w:rPr>
          <w:b/>
          <w:smallCaps/>
        </w:rPr>
        <w:t>Україна</w:t>
      </w:r>
    </w:p>
    <w:p w:rsidR="00C41CB3" w:rsidRPr="00951B22" w:rsidRDefault="00C41CB3" w:rsidP="00C41CB3">
      <w:pPr>
        <w:jc w:val="center"/>
        <w:rPr>
          <w:b/>
          <w:smallCaps/>
        </w:rPr>
      </w:pPr>
    </w:p>
    <w:p w:rsidR="00C41CB3" w:rsidRPr="005F2832" w:rsidRDefault="00C41CB3" w:rsidP="00C41CB3">
      <w:pPr>
        <w:jc w:val="center"/>
        <w:outlineLvl w:val="0"/>
        <w:rPr>
          <w:b/>
          <w:sz w:val="28"/>
          <w:szCs w:val="28"/>
        </w:rPr>
      </w:pPr>
      <w:r w:rsidRPr="005F2832">
        <w:rPr>
          <w:b/>
          <w:sz w:val="28"/>
          <w:szCs w:val="28"/>
        </w:rPr>
        <w:t>ХЕРСОНСЬКА ОБЛАСТЬ</w:t>
      </w:r>
    </w:p>
    <w:p w:rsidR="00C41CB3" w:rsidRPr="005F2832" w:rsidRDefault="00C41CB3" w:rsidP="00C41CB3">
      <w:pPr>
        <w:jc w:val="center"/>
        <w:outlineLvl w:val="0"/>
        <w:rPr>
          <w:b/>
          <w:sz w:val="28"/>
          <w:szCs w:val="28"/>
        </w:rPr>
      </w:pPr>
      <w:r w:rsidRPr="005F2832">
        <w:rPr>
          <w:b/>
          <w:sz w:val="28"/>
          <w:szCs w:val="28"/>
        </w:rPr>
        <w:t>ГЕНІЧЕСЬКИЙ РАЙОН</w:t>
      </w:r>
    </w:p>
    <w:p w:rsidR="00C41CB3" w:rsidRPr="005F2832" w:rsidRDefault="00C41CB3" w:rsidP="00C41CB3">
      <w:pPr>
        <w:jc w:val="center"/>
        <w:outlineLvl w:val="0"/>
        <w:rPr>
          <w:b/>
          <w:sz w:val="28"/>
          <w:szCs w:val="28"/>
        </w:rPr>
      </w:pPr>
      <w:r w:rsidRPr="005F2832">
        <w:rPr>
          <w:b/>
          <w:sz w:val="28"/>
          <w:szCs w:val="28"/>
        </w:rPr>
        <w:t>ЩАСЛИВЦЕВСЬКА СІЛЬСЬКА РАДА</w:t>
      </w:r>
    </w:p>
    <w:p w:rsidR="00C41CB3" w:rsidRDefault="00C41CB3" w:rsidP="00C41CB3">
      <w:pPr>
        <w:jc w:val="center"/>
        <w:rPr>
          <w:b/>
          <w:sz w:val="32"/>
          <w:szCs w:val="32"/>
          <w:lang w:val="uk-UA"/>
        </w:rPr>
      </w:pPr>
      <w:r w:rsidRPr="005F2832">
        <w:rPr>
          <w:b/>
          <w:sz w:val="32"/>
          <w:szCs w:val="32"/>
        </w:rPr>
        <w:t>ВИКОНАВЧИЙ КОМІТЕТ</w:t>
      </w:r>
    </w:p>
    <w:p w:rsidR="00C41CB3" w:rsidRPr="00E74C22" w:rsidRDefault="00C41CB3" w:rsidP="00C41CB3">
      <w:pPr>
        <w:jc w:val="center"/>
        <w:rPr>
          <w:b/>
          <w:sz w:val="32"/>
          <w:szCs w:val="32"/>
          <w:lang w:val="uk-UA"/>
        </w:rPr>
      </w:pPr>
      <w:r>
        <w:rPr>
          <w:b/>
          <w:sz w:val="32"/>
          <w:szCs w:val="32"/>
          <w:lang w:val="uk-UA"/>
        </w:rPr>
        <w:t>ВІДДІЛ МІСТОБУДУВАННЯ ТА АРХІТЕКТУРИ</w:t>
      </w:r>
    </w:p>
    <w:p w:rsidR="00C41CB3" w:rsidRPr="00537701" w:rsidRDefault="00C41CB3" w:rsidP="00C41CB3">
      <w:pPr>
        <w:contextualSpacing/>
        <w:jc w:val="center"/>
        <w:rPr>
          <w:b/>
          <w:sz w:val="20"/>
          <w:szCs w:val="20"/>
        </w:rPr>
      </w:pPr>
      <w:r w:rsidRPr="005F2832">
        <w:rPr>
          <w:sz w:val="20"/>
          <w:szCs w:val="20"/>
        </w:rPr>
        <w:t xml:space="preserve">вул. Миру, 26, с. Щасливцеве, 75580, </w:t>
      </w:r>
      <w:r w:rsidRPr="00537701">
        <w:rPr>
          <w:sz w:val="20"/>
          <w:szCs w:val="20"/>
        </w:rPr>
        <w:t xml:space="preserve">тел.  (05534)  58-5-07 р/р 31420000700128  МФО 852010  ГУДКУ у Херсонській області код 04400647 </w:t>
      </w:r>
      <w:r w:rsidRPr="00537701">
        <w:rPr>
          <w:sz w:val="20"/>
          <w:szCs w:val="20"/>
          <w:lang w:val="en-US"/>
        </w:rPr>
        <w:t>e</w:t>
      </w:r>
      <w:r w:rsidRPr="00537701">
        <w:rPr>
          <w:sz w:val="20"/>
          <w:szCs w:val="20"/>
        </w:rPr>
        <w:t>-</w:t>
      </w:r>
      <w:r w:rsidRPr="00537701">
        <w:rPr>
          <w:sz w:val="20"/>
          <w:szCs w:val="20"/>
          <w:lang w:val="en-US"/>
        </w:rPr>
        <w:t>mail</w:t>
      </w:r>
      <w:r w:rsidRPr="00537701">
        <w:rPr>
          <w:sz w:val="20"/>
          <w:szCs w:val="20"/>
        </w:rPr>
        <w:t>:</w:t>
      </w:r>
      <w:r w:rsidRPr="00CB197A">
        <w:rPr>
          <w:rStyle w:val="a3"/>
          <w:color w:val="333333"/>
          <w:shd w:val="clear" w:color="auto" w:fill="FFFFFF"/>
        </w:rPr>
        <w:t xml:space="preserve"> </w:t>
      </w:r>
      <w:r w:rsidRPr="00CB197A">
        <w:rPr>
          <w:rStyle w:val="a4"/>
          <w:color w:val="333333"/>
          <w:sz w:val="20"/>
          <w:szCs w:val="20"/>
          <w:u w:val="single"/>
          <w:shd w:val="clear" w:color="auto" w:fill="FFFFFF"/>
        </w:rPr>
        <w:t>shchaslyvtseverada@gmail.com</w:t>
      </w:r>
    </w:p>
    <w:p w:rsidR="00C41CB3" w:rsidRDefault="00EE67F9" w:rsidP="00C41CB3">
      <w:pPr>
        <w:rPr>
          <w:sz w:val="28"/>
          <w:szCs w:val="28"/>
        </w:rPr>
      </w:pPr>
      <w:r>
        <w:rPr>
          <w:noProof/>
          <w:lang w:val="uk-UA" w:eastAsia="uk-UA"/>
        </w:rPr>
        <mc:AlternateContent>
          <mc:Choice Requires="wps">
            <w:drawing>
              <wp:anchor distT="4294967293" distB="4294967293" distL="114300" distR="114300" simplePos="0" relativeHeight="251659264" behindDoc="0" locked="0" layoutInCell="0" allowOverlap="1">
                <wp:simplePos x="0" y="0"/>
                <wp:positionH relativeFrom="column">
                  <wp:posOffset>-51435</wp:posOffset>
                </wp:positionH>
                <wp:positionV relativeFrom="paragraph">
                  <wp:posOffset>76199</wp:posOffset>
                </wp:positionV>
                <wp:extent cx="6172200" cy="0"/>
                <wp:effectExtent l="0" t="19050" r="1905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5pt,6pt" to="48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" o:allowincell="f" strokeweight="4.5pt">
                <v:stroke linestyle="thickThin"/>
                <w10:wrap type="square"/>
              </v:line>
            </w:pict>
          </mc:Fallback>
        </mc:AlternateContent>
      </w:r>
    </w:p>
    <w:p w:rsidR="00C41CB3" w:rsidRPr="006C5A4E" w:rsidRDefault="00C41CB3" w:rsidP="00C41CB3">
      <w:pPr>
        <w:jc w:val="center"/>
        <w:rPr>
          <w:b/>
          <w:lang w:val="uk-UA"/>
        </w:rPr>
      </w:pPr>
      <w:r w:rsidRPr="006C5A4E">
        <w:rPr>
          <w:b/>
          <w:lang w:val="uk-UA"/>
        </w:rPr>
        <w:t>НАКАЗ</w:t>
      </w:r>
    </w:p>
    <w:p w:rsidR="00C41CB3" w:rsidRPr="006C5A4E" w:rsidRDefault="00C41CB3" w:rsidP="00C41CB3">
      <w:pPr>
        <w:jc w:val="center"/>
        <w:rPr>
          <w:b/>
          <w:lang w:val="uk-UA"/>
        </w:rPr>
      </w:pPr>
    </w:p>
    <w:p w:rsidR="00C41CB3" w:rsidRDefault="00C41CB3" w:rsidP="00C41CB3">
      <w:pPr>
        <w:rPr>
          <w:lang w:val="uk-UA"/>
        </w:rPr>
      </w:pPr>
    </w:p>
    <w:p w:rsidR="00C41CB3" w:rsidRPr="00B33A80" w:rsidRDefault="00C41CB3" w:rsidP="00C41CB3">
      <w:pPr>
        <w:rPr>
          <w:lang w:val="uk-UA"/>
        </w:rPr>
      </w:pPr>
      <w:r>
        <w:rPr>
          <w:lang w:val="uk-UA"/>
        </w:rPr>
        <w:t>03 березня</w:t>
      </w:r>
      <w:r w:rsidRPr="006C5A4E">
        <w:rPr>
          <w:lang w:val="uk-UA"/>
        </w:rPr>
        <w:t xml:space="preserve"> 20</w:t>
      </w:r>
      <w:r w:rsidR="00853B4E">
        <w:rPr>
          <w:lang w:val="uk-UA"/>
        </w:rPr>
        <w:t>20</w:t>
      </w:r>
      <w:r w:rsidRPr="006C5A4E">
        <w:rPr>
          <w:lang w:val="uk-UA"/>
        </w:rPr>
        <w:t xml:space="preserve"> року</w:t>
      </w:r>
      <w:r w:rsidRPr="006C5A4E">
        <w:rPr>
          <w:lang w:val="uk-UA"/>
        </w:rPr>
        <w:tab/>
      </w:r>
      <w:r w:rsidRPr="006C5A4E">
        <w:rPr>
          <w:lang w:val="uk-UA"/>
        </w:rPr>
        <w:tab/>
      </w:r>
      <w:r w:rsidRPr="006C5A4E">
        <w:rPr>
          <w:lang w:val="uk-UA"/>
        </w:rPr>
        <w:tab/>
      </w:r>
      <w:r w:rsidRPr="006C5A4E">
        <w:rPr>
          <w:lang w:val="uk-UA"/>
        </w:rPr>
        <w:tab/>
      </w:r>
      <w:r w:rsidRPr="006C5A4E">
        <w:rPr>
          <w:lang w:val="uk-UA"/>
        </w:rPr>
        <w:tab/>
      </w:r>
      <w:r w:rsidRPr="006C5A4E">
        <w:rPr>
          <w:lang w:val="uk-UA"/>
        </w:rPr>
        <w:tab/>
      </w:r>
      <w:r w:rsidRPr="006C5A4E">
        <w:rPr>
          <w:lang w:val="uk-UA"/>
        </w:rPr>
        <w:tab/>
      </w:r>
      <w:r w:rsidRPr="006C5A4E">
        <w:rPr>
          <w:lang w:val="uk-UA"/>
        </w:rPr>
        <w:tab/>
      </w:r>
      <w:r>
        <w:rPr>
          <w:lang w:val="uk-UA"/>
        </w:rPr>
        <w:tab/>
      </w:r>
      <w:r w:rsidRPr="006C5A4E">
        <w:rPr>
          <w:lang w:val="uk-UA"/>
        </w:rPr>
        <w:t xml:space="preserve">№ </w:t>
      </w:r>
      <w:r>
        <w:rPr>
          <w:lang w:val="uk-UA"/>
        </w:rPr>
        <w:t>87</w:t>
      </w:r>
    </w:p>
    <w:p w:rsidR="00C41CB3" w:rsidRPr="006C5A4E" w:rsidRDefault="00C41CB3" w:rsidP="00C41CB3">
      <w:pPr>
        <w:rPr>
          <w:sz w:val="28"/>
          <w:szCs w:val="28"/>
          <w:lang w:val="uk-UA"/>
        </w:rPr>
      </w:pPr>
    </w:p>
    <w:p w:rsidR="00C41CB3" w:rsidRDefault="00C41CB3" w:rsidP="00C41CB3">
      <w:pPr>
        <w:ind w:right="5527"/>
        <w:jc w:val="both"/>
        <w:rPr>
          <w:sz w:val="28"/>
          <w:szCs w:val="28"/>
          <w:lang w:val="uk-UA"/>
        </w:rPr>
      </w:pPr>
      <w:r>
        <w:rPr>
          <w:sz w:val="28"/>
          <w:szCs w:val="28"/>
          <w:lang w:val="uk-UA"/>
        </w:rPr>
        <w:t>Про присвоєння адреси</w:t>
      </w:r>
      <w:r w:rsidRPr="006C5A4E">
        <w:rPr>
          <w:sz w:val="28"/>
          <w:szCs w:val="28"/>
          <w:lang w:val="uk-UA"/>
        </w:rPr>
        <w:t xml:space="preserve"> </w:t>
      </w:r>
      <w:r>
        <w:rPr>
          <w:sz w:val="28"/>
          <w:szCs w:val="28"/>
          <w:lang w:val="uk-UA"/>
        </w:rPr>
        <w:t>об’єктам нерухо</w:t>
      </w:r>
      <w:r w:rsidR="00025144">
        <w:rPr>
          <w:sz w:val="28"/>
          <w:szCs w:val="28"/>
          <w:lang w:val="uk-UA"/>
        </w:rPr>
        <w:t xml:space="preserve">мого майна в </w:t>
      </w:r>
      <w:r w:rsidR="000206BE">
        <w:rPr>
          <w:sz w:val="28"/>
          <w:szCs w:val="28"/>
          <w:lang w:val="uk-UA"/>
        </w:rPr>
        <w:t xml:space="preserve">с. </w:t>
      </w:r>
      <w:r w:rsidR="00025144">
        <w:rPr>
          <w:sz w:val="28"/>
          <w:szCs w:val="28"/>
          <w:lang w:val="uk-UA"/>
        </w:rPr>
        <w:t>Щасливцев</w:t>
      </w:r>
      <w:r w:rsidR="000206BE">
        <w:rPr>
          <w:sz w:val="28"/>
          <w:szCs w:val="28"/>
          <w:lang w:val="uk-UA"/>
        </w:rPr>
        <w:t>е</w:t>
      </w:r>
    </w:p>
    <w:p w:rsidR="00C41CB3" w:rsidRDefault="00C41CB3" w:rsidP="00C41CB3">
      <w:pPr>
        <w:ind w:right="5527"/>
        <w:jc w:val="both"/>
        <w:rPr>
          <w:sz w:val="28"/>
          <w:szCs w:val="28"/>
          <w:lang w:val="uk-UA"/>
        </w:rPr>
      </w:pPr>
    </w:p>
    <w:p w:rsidR="00C41CB3" w:rsidRPr="006C5A4E" w:rsidRDefault="00C41CB3" w:rsidP="00C41CB3">
      <w:pPr>
        <w:ind w:right="5527"/>
        <w:jc w:val="both"/>
        <w:rPr>
          <w:sz w:val="28"/>
          <w:szCs w:val="28"/>
          <w:lang w:val="uk-UA"/>
        </w:rPr>
      </w:pPr>
    </w:p>
    <w:p w:rsidR="00C41CB3" w:rsidRDefault="00C41CB3" w:rsidP="00C41CB3">
      <w:pPr>
        <w:ind w:firstLine="567"/>
        <w:jc w:val="both"/>
        <w:rPr>
          <w:sz w:val="28"/>
          <w:szCs w:val="28"/>
          <w:lang w:val="uk-UA"/>
        </w:rPr>
      </w:pPr>
      <w:r w:rsidRPr="006C5A4E">
        <w:rPr>
          <w:sz w:val="28"/>
          <w:szCs w:val="28"/>
          <w:lang w:val="uk-UA"/>
        </w:rPr>
        <w:t xml:space="preserve">На виконання </w:t>
      </w:r>
      <w:r w:rsidRPr="006C5A4E">
        <w:rPr>
          <w:rStyle w:val="rvts23"/>
          <w:color w:val="000000"/>
          <w:sz w:val="28"/>
          <w:szCs w:val="28"/>
          <w:shd w:val="clear" w:color="auto" w:fill="FFFFFF"/>
          <w:lang w:val="uk-UA"/>
        </w:rPr>
        <w:t xml:space="preserve">Тимчасового Порядку реалізації експериментального проекту з присвоєння адрес об’єктам будівництва та об’єктам нерухомого майна затвердженого </w:t>
      </w:r>
      <w:r w:rsidRPr="006C5A4E">
        <w:rPr>
          <w:color w:val="000000"/>
          <w:sz w:val="28"/>
          <w:szCs w:val="28"/>
          <w:shd w:val="clear" w:color="auto" w:fill="FFFFFF"/>
          <w:lang w:val="uk-UA"/>
        </w:rPr>
        <w:t xml:space="preserve">Постановою Кабінету Міністрів України №376 від 27.03.2019 р. </w:t>
      </w:r>
      <w:r w:rsidRPr="006C5A4E">
        <w:rPr>
          <w:bCs/>
          <w:color w:val="000000"/>
          <w:sz w:val="28"/>
          <w:szCs w:val="28"/>
          <w:lang w:val="uk-UA"/>
        </w:rPr>
        <w:t>"Деякі питання дерегуляції господарської діяльності"</w:t>
      </w:r>
      <w:r w:rsidRPr="006C5A4E">
        <w:rPr>
          <w:sz w:val="28"/>
          <w:szCs w:val="28"/>
          <w:lang w:val="uk-UA"/>
        </w:rPr>
        <w:t>, керуючись статтею 40 Закону України «Про місцеве самоврядування в Україні», положенням про відділ містобудування та архітектури виконавчого комітет</w:t>
      </w:r>
      <w:r>
        <w:rPr>
          <w:sz w:val="28"/>
          <w:szCs w:val="28"/>
          <w:lang w:val="uk-UA"/>
        </w:rPr>
        <w:t xml:space="preserve">у Щасливцевської сільської ради та за результатами розгляду заяви </w:t>
      </w:r>
      <w:r w:rsidR="001A3FA8">
        <w:rPr>
          <w:sz w:val="28"/>
          <w:szCs w:val="28"/>
          <w:lang w:val="uk-UA"/>
        </w:rPr>
        <w:t xml:space="preserve">громадянки </w:t>
      </w:r>
      <w:r w:rsidR="0090462B">
        <w:rPr>
          <w:sz w:val="28"/>
          <w:szCs w:val="28"/>
          <w:lang w:val="uk-UA"/>
        </w:rPr>
        <w:t>Захарець</w:t>
      </w:r>
      <w:r w:rsidR="00933D25">
        <w:rPr>
          <w:sz w:val="28"/>
          <w:szCs w:val="28"/>
          <w:lang w:val="uk-UA"/>
        </w:rPr>
        <w:t xml:space="preserve"> Ганни Валеріївні</w:t>
      </w:r>
      <w:r>
        <w:rPr>
          <w:sz w:val="28"/>
          <w:szCs w:val="28"/>
          <w:lang w:val="uk-UA"/>
        </w:rPr>
        <w:t xml:space="preserve"> (паспорт </w:t>
      </w:r>
      <w:r w:rsidR="00933D25">
        <w:rPr>
          <w:sz w:val="28"/>
          <w:szCs w:val="28"/>
          <w:lang w:val="uk-UA"/>
        </w:rPr>
        <w:t xml:space="preserve">серія </w:t>
      </w:r>
      <w:r w:rsidR="00EE67F9">
        <w:rPr>
          <w:sz w:val="28"/>
          <w:szCs w:val="28"/>
          <w:lang w:val="uk-UA"/>
        </w:rPr>
        <w:t>***</w:t>
      </w:r>
      <w:r>
        <w:rPr>
          <w:sz w:val="28"/>
          <w:szCs w:val="28"/>
          <w:lang w:val="uk-UA"/>
        </w:rPr>
        <w:t xml:space="preserve"> №</w:t>
      </w:r>
      <w:r w:rsidR="00933D25">
        <w:rPr>
          <w:sz w:val="28"/>
          <w:szCs w:val="28"/>
          <w:lang w:val="uk-UA"/>
        </w:rPr>
        <w:t xml:space="preserve"> </w:t>
      </w:r>
      <w:r w:rsidR="00EE67F9">
        <w:rPr>
          <w:sz w:val="28"/>
          <w:szCs w:val="28"/>
          <w:lang w:val="uk-UA"/>
        </w:rPr>
        <w:t>***</w:t>
      </w:r>
      <w:r>
        <w:rPr>
          <w:sz w:val="28"/>
          <w:szCs w:val="28"/>
          <w:lang w:val="uk-UA"/>
        </w:rPr>
        <w:t xml:space="preserve"> виданий </w:t>
      </w:r>
      <w:r w:rsidR="001778ED">
        <w:rPr>
          <w:sz w:val="28"/>
          <w:szCs w:val="28"/>
          <w:lang w:val="uk-UA"/>
        </w:rPr>
        <w:t>Генічеським РС</w:t>
      </w:r>
      <w:r>
        <w:rPr>
          <w:sz w:val="28"/>
          <w:szCs w:val="28"/>
          <w:lang w:val="uk-UA"/>
        </w:rPr>
        <w:t xml:space="preserve"> У</w:t>
      </w:r>
      <w:r w:rsidR="001778ED">
        <w:rPr>
          <w:sz w:val="28"/>
          <w:szCs w:val="28"/>
          <w:lang w:val="uk-UA"/>
        </w:rPr>
        <w:t>ДМ</w:t>
      </w:r>
      <w:r>
        <w:rPr>
          <w:sz w:val="28"/>
          <w:szCs w:val="28"/>
          <w:lang w:val="uk-UA"/>
        </w:rPr>
        <w:t xml:space="preserve">С від </w:t>
      </w:r>
      <w:r w:rsidR="001601D8">
        <w:rPr>
          <w:sz w:val="28"/>
          <w:szCs w:val="28"/>
          <w:lang w:val="uk-UA"/>
        </w:rPr>
        <w:t>06</w:t>
      </w:r>
      <w:r>
        <w:rPr>
          <w:sz w:val="28"/>
          <w:szCs w:val="28"/>
          <w:lang w:val="uk-UA"/>
        </w:rPr>
        <w:t>.</w:t>
      </w:r>
      <w:r w:rsidR="001601D8">
        <w:rPr>
          <w:sz w:val="28"/>
          <w:szCs w:val="28"/>
          <w:lang w:val="uk-UA"/>
        </w:rPr>
        <w:t>01</w:t>
      </w:r>
      <w:r w:rsidR="00755C83">
        <w:rPr>
          <w:sz w:val="28"/>
          <w:szCs w:val="28"/>
          <w:lang w:val="uk-UA"/>
        </w:rPr>
        <w:t>.20</w:t>
      </w:r>
      <w:r w:rsidR="001601D8">
        <w:rPr>
          <w:sz w:val="28"/>
          <w:szCs w:val="28"/>
          <w:lang w:val="uk-UA"/>
        </w:rPr>
        <w:t>15</w:t>
      </w:r>
      <w:r>
        <w:rPr>
          <w:sz w:val="28"/>
          <w:szCs w:val="28"/>
          <w:lang w:val="uk-UA"/>
        </w:rPr>
        <w:t xml:space="preserve"> року, </w:t>
      </w:r>
      <w:r w:rsidRPr="006C5A4E">
        <w:rPr>
          <w:sz w:val="28"/>
          <w:szCs w:val="28"/>
          <w:lang w:val="uk-UA"/>
        </w:rPr>
        <w:t xml:space="preserve">ідентифікаційний номер – </w:t>
      </w:r>
      <w:r w:rsidR="00EE67F9">
        <w:rPr>
          <w:sz w:val="28"/>
          <w:szCs w:val="28"/>
          <w:lang w:val="uk-UA"/>
        </w:rPr>
        <w:t>***</w:t>
      </w:r>
      <w:r w:rsidR="00566FF9">
        <w:rPr>
          <w:sz w:val="28"/>
          <w:szCs w:val="28"/>
          <w:lang w:val="uk-UA"/>
        </w:rPr>
        <w:t xml:space="preserve">) </w:t>
      </w:r>
      <w:r w:rsidR="001A3FA8">
        <w:rPr>
          <w:sz w:val="28"/>
          <w:szCs w:val="28"/>
          <w:lang w:val="uk-UA"/>
        </w:rPr>
        <w:t xml:space="preserve">та громадянки </w:t>
      </w:r>
      <w:r w:rsidR="00EE67F9">
        <w:rPr>
          <w:sz w:val="28"/>
          <w:szCs w:val="28"/>
          <w:lang w:val="uk-UA"/>
        </w:rPr>
        <w:t>***</w:t>
      </w:r>
      <w:r w:rsidR="005866BE">
        <w:rPr>
          <w:sz w:val="28"/>
          <w:szCs w:val="28"/>
          <w:lang w:val="uk-UA"/>
        </w:rPr>
        <w:t xml:space="preserve"> (паспорт серія </w:t>
      </w:r>
      <w:r w:rsidR="00EE67F9">
        <w:rPr>
          <w:sz w:val="28"/>
          <w:szCs w:val="28"/>
          <w:lang w:val="uk-UA"/>
        </w:rPr>
        <w:t>***</w:t>
      </w:r>
      <w:r w:rsidR="005866BE">
        <w:rPr>
          <w:sz w:val="28"/>
          <w:szCs w:val="28"/>
          <w:lang w:val="uk-UA"/>
        </w:rPr>
        <w:t xml:space="preserve"> № </w:t>
      </w:r>
      <w:r w:rsidR="00EE67F9">
        <w:rPr>
          <w:sz w:val="28"/>
          <w:szCs w:val="28"/>
          <w:lang w:val="uk-UA"/>
        </w:rPr>
        <w:t>***</w:t>
      </w:r>
      <w:r w:rsidR="005866BE">
        <w:rPr>
          <w:sz w:val="28"/>
          <w:szCs w:val="28"/>
          <w:lang w:val="uk-UA"/>
        </w:rPr>
        <w:t xml:space="preserve"> виданий </w:t>
      </w:r>
      <w:r w:rsidR="00B159BE">
        <w:rPr>
          <w:sz w:val="28"/>
          <w:szCs w:val="28"/>
          <w:lang w:val="uk-UA"/>
        </w:rPr>
        <w:t>Генічеським РВ</w:t>
      </w:r>
      <w:r w:rsidR="005866BE">
        <w:rPr>
          <w:sz w:val="28"/>
          <w:szCs w:val="28"/>
          <w:lang w:val="uk-UA"/>
        </w:rPr>
        <w:t xml:space="preserve"> УМ</w:t>
      </w:r>
      <w:r w:rsidR="00B159BE">
        <w:rPr>
          <w:sz w:val="28"/>
          <w:szCs w:val="28"/>
          <w:lang w:val="uk-UA"/>
        </w:rPr>
        <w:t>В</w:t>
      </w:r>
      <w:r w:rsidR="005866BE">
        <w:rPr>
          <w:sz w:val="28"/>
          <w:szCs w:val="28"/>
          <w:lang w:val="uk-UA"/>
        </w:rPr>
        <w:t xml:space="preserve">С від </w:t>
      </w:r>
      <w:r w:rsidR="00B159BE">
        <w:rPr>
          <w:sz w:val="28"/>
          <w:szCs w:val="28"/>
          <w:lang w:val="uk-UA"/>
        </w:rPr>
        <w:t>11</w:t>
      </w:r>
      <w:r w:rsidR="005866BE">
        <w:rPr>
          <w:sz w:val="28"/>
          <w:szCs w:val="28"/>
          <w:lang w:val="uk-UA"/>
        </w:rPr>
        <w:t>.</w:t>
      </w:r>
      <w:r w:rsidR="00B159BE">
        <w:rPr>
          <w:sz w:val="28"/>
          <w:szCs w:val="28"/>
          <w:lang w:val="uk-UA"/>
        </w:rPr>
        <w:t>07</w:t>
      </w:r>
      <w:r w:rsidR="005866BE">
        <w:rPr>
          <w:sz w:val="28"/>
          <w:szCs w:val="28"/>
          <w:lang w:val="uk-UA"/>
        </w:rPr>
        <w:t>.20</w:t>
      </w:r>
      <w:r w:rsidR="00B159BE">
        <w:rPr>
          <w:sz w:val="28"/>
          <w:szCs w:val="28"/>
          <w:lang w:val="uk-UA"/>
        </w:rPr>
        <w:t>00</w:t>
      </w:r>
      <w:r w:rsidR="005866BE">
        <w:rPr>
          <w:sz w:val="28"/>
          <w:szCs w:val="28"/>
          <w:lang w:val="uk-UA"/>
        </w:rPr>
        <w:t xml:space="preserve"> року, </w:t>
      </w:r>
      <w:r w:rsidR="005866BE" w:rsidRPr="006C5A4E">
        <w:rPr>
          <w:sz w:val="28"/>
          <w:szCs w:val="28"/>
          <w:lang w:val="uk-UA"/>
        </w:rPr>
        <w:t xml:space="preserve">ідентифікаційний номер – </w:t>
      </w:r>
      <w:r w:rsidR="00EE67F9">
        <w:rPr>
          <w:sz w:val="28"/>
          <w:szCs w:val="28"/>
          <w:lang w:val="uk-UA"/>
        </w:rPr>
        <w:t>***</w:t>
      </w:r>
      <w:r w:rsidR="005866BE">
        <w:rPr>
          <w:sz w:val="28"/>
          <w:szCs w:val="28"/>
          <w:lang w:val="uk-UA"/>
        </w:rPr>
        <w:t>)</w:t>
      </w:r>
      <w:r w:rsidR="00D36ED7">
        <w:rPr>
          <w:sz w:val="28"/>
          <w:szCs w:val="28"/>
          <w:lang w:val="uk-UA"/>
        </w:rPr>
        <w:t xml:space="preserve"> </w:t>
      </w:r>
      <w:r w:rsidR="00566FF9">
        <w:rPr>
          <w:sz w:val="28"/>
          <w:szCs w:val="28"/>
          <w:lang w:val="uk-UA"/>
        </w:rPr>
        <w:t>від 24.02.2020</w:t>
      </w:r>
      <w:r>
        <w:rPr>
          <w:sz w:val="28"/>
          <w:szCs w:val="28"/>
          <w:lang w:val="uk-UA"/>
        </w:rPr>
        <w:t xml:space="preserve"> р. «Про присвоєння адреси об’єктам нерухомого майна» та надані документи </w:t>
      </w:r>
    </w:p>
    <w:p w:rsidR="00C41CB3" w:rsidRDefault="00C41CB3" w:rsidP="00C41CB3">
      <w:pPr>
        <w:ind w:firstLine="567"/>
        <w:jc w:val="both"/>
        <w:rPr>
          <w:sz w:val="28"/>
          <w:szCs w:val="28"/>
          <w:lang w:val="uk-UA"/>
        </w:rPr>
      </w:pPr>
      <w:r>
        <w:rPr>
          <w:sz w:val="28"/>
          <w:szCs w:val="28"/>
          <w:lang w:val="uk-UA"/>
        </w:rPr>
        <w:t>НАКАЗУЮ:</w:t>
      </w:r>
    </w:p>
    <w:p w:rsidR="00864DDE" w:rsidRDefault="00864DDE" w:rsidP="00864DDE">
      <w:pPr>
        <w:ind w:firstLine="567"/>
        <w:jc w:val="both"/>
        <w:rPr>
          <w:sz w:val="28"/>
          <w:szCs w:val="28"/>
          <w:lang w:val="uk-UA"/>
        </w:rPr>
      </w:pPr>
      <w:r>
        <w:rPr>
          <w:sz w:val="28"/>
          <w:szCs w:val="28"/>
          <w:lang w:val="uk-UA"/>
        </w:rPr>
        <w:t xml:space="preserve">1. За умови розподілу між співвласниками </w:t>
      </w:r>
      <w:r w:rsidR="00EE67F9">
        <w:rPr>
          <w:sz w:val="28"/>
          <w:szCs w:val="28"/>
          <w:lang w:val="uk-UA"/>
        </w:rPr>
        <w:t>***</w:t>
      </w:r>
      <w:r>
        <w:rPr>
          <w:sz w:val="28"/>
          <w:szCs w:val="28"/>
          <w:lang w:val="uk-UA"/>
        </w:rPr>
        <w:t xml:space="preserve"> (паспорт серія </w:t>
      </w:r>
      <w:r w:rsidR="00EE67F9">
        <w:rPr>
          <w:sz w:val="28"/>
          <w:szCs w:val="28"/>
          <w:lang w:val="uk-UA"/>
        </w:rPr>
        <w:t>***</w:t>
      </w:r>
      <w:r>
        <w:rPr>
          <w:sz w:val="28"/>
          <w:szCs w:val="28"/>
          <w:lang w:val="uk-UA"/>
        </w:rPr>
        <w:t xml:space="preserve"> № </w:t>
      </w:r>
      <w:r w:rsidR="00EE67F9">
        <w:rPr>
          <w:sz w:val="28"/>
          <w:szCs w:val="28"/>
          <w:lang w:val="uk-UA"/>
        </w:rPr>
        <w:t>***</w:t>
      </w:r>
      <w:r>
        <w:rPr>
          <w:sz w:val="28"/>
          <w:szCs w:val="28"/>
          <w:lang w:val="uk-UA"/>
        </w:rPr>
        <w:t xml:space="preserve"> виданий Генічеським РС УДМС від 06.01.2015 року, </w:t>
      </w:r>
      <w:r w:rsidRPr="006C5A4E">
        <w:rPr>
          <w:sz w:val="28"/>
          <w:szCs w:val="28"/>
          <w:lang w:val="uk-UA"/>
        </w:rPr>
        <w:t xml:space="preserve">ідентифікаційний номер – </w:t>
      </w:r>
      <w:r w:rsidR="00EE67F9">
        <w:rPr>
          <w:sz w:val="28"/>
          <w:szCs w:val="28"/>
          <w:lang w:val="uk-UA"/>
        </w:rPr>
        <w:t>***</w:t>
      </w:r>
      <w:r>
        <w:rPr>
          <w:sz w:val="28"/>
          <w:szCs w:val="28"/>
          <w:lang w:val="uk-UA"/>
        </w:rPr>
        <w:t xml:space="preserve">) та громадянкою </w:t>
      </w:r>
      <w:r w:rsidR="00EE67F9">
        <w:rPr>
          <w:sz w:val="28"/>
          <w:szCs w:val="28"/>
          <w:lang w:val="uk-UA"/>
        </w:rPr>
        <w:t>***</w:t>
      </w:r>
      <w:r>
        <w:rPr>
          <w:sz w:val="28"/>
          <w:szCs w:val="28"/>
          <w:lang w:val="uk-UA"/>
        </w:rPr>
        <w:t xml:space="preserve"> (паспорт серія </w:t>
      </w:r>
      <w:r w:rsidR="00EE67F9">
        <w:rPr>
          <w:sz w:val="28"/>
          <w:szCs w:val="28"/>
          <w:lang w:val="uk-UA"/>
        </w:rPr>
        <w:t>***</w:t>
      </w:r>
      <w:r>
        <w:rPr>
          <w:sz w:val="28"/>
          <w:szCs w:val="28"/>
          <w:lang w:val="uk-UA"/>
        </w:rPr>
        <w:t xml:space="preserve">№ </w:t>
      </w:r>
      <w:r w:rsidR="00EE67F9">
        <w:rPr>
          <w:sz w:val="28"/>
          <w:szCs w:val="28"/>
          <w:lang w:val="uk-UA"/>
        </w:rPr>
        <w:t>***</w:t>
      </w:r>
      <w:r>
        <w:rPr>
          <w:sz w:val="28"/>
          <w:szCs w:val="28"/>
          <w:lang w:val="uk-UA"/>
        </w:rPr>
        <w:t xml:space="preserve"> виданий Генічеським РВ УМВС від 11.07.2000 року, </w:t>
      </w:r>
      <w:r w:rsidRPr="006C5A4E">
        <w:rPr>
          <w:sz w:val="28"/>
          <w:szCs w:val="28"/>
          <w:lang w:val="uk-UA"/>
        </w:rPr>
        <w:t xml:space="preserve">ідентифікаційний номер – </w:t>
      </w:r>
      <w:r w:rsidR="00EE67F9">
        <w:rPr>
          <w:sz w:val="28"/>
          <w:szCs w:val="28"/>
          <w:lang w:val="uk-UA"/>
        </w:rPr>
        <w:t>***</w:t>
      </w:r>
      <w:r>
        <w:rPr>
          <w:sz w:val="28"/>
          <w:szCs w:val="28"/>
          <w:lang w:val="uk-UA"/>
        </w:rPr>
        <w:t xml:space="preserve">) на два самостійні об’єкти: </w:t>
      </w:r>
    </w:p>
    <w:p w:rsidR="00853B4E" w:rsidRDefault="00864DDE" w:rsidP="00864DDE">
      <w:pPr>
        <w:ind w:firstLine="567"/>
        <w:jc w:val="both"/>
        <w:rPr>
          <w:sz w:val="28"/>
          <w:szCs w:val="28"/>
          <w:lang w:val="uk-UA"/>
        </w:rPr>
      </w:pPr>
      <w:r>
        <w:rPr>
          <w:sz w:val="28"/>
          <w:szCs w:val="28"/>
          <w:lang w:val="uk-UA"/>
        </w:rPr>
        <w:t xml:space="preserve">- новоутвореному об’єкту нерухомого майна у складі: житловий будинок </w:t>
      </w:r>
      <w:r w:rsidR="00A468F2">
        <w:rPr>
          <w:sz w:val="28"/>
          <w:szCs w:val="28"/>
          <w:lang w:val="uk-UA"/>
        </w:rPr>
        <w:t>літ. «А»</w:t>
      </w:r>
      <w:r>
        <w:rPr>
          <w:sz w:val="28"/>
          <w:szCs w:val="28"/>
          <w:lang w:val="uk-UA"/>
        </w:rPr>
        <w:t xml:space="preserve"> загальною площею 55,7 м</w:t>
      </w:r>
      <w:r>
        <w:rPr>
          <w:sz w:val="28"/>
          <w:szCs w:val="28"/>
          <w:vertAlign w:val="superscript"/>
          <w:lang w:val="uk-UA"/>
        </w:rPr>
        <w:t>2</w:t>
      </w:r>
      <w:r w:rsidR="00A468F2">
        <w:rPr>
          <w:sz w:val="28"/>
          <w:szCs w:val="28"/>
          <w:lang w:val="uk-UA"/>
        </w:rPr>
        <w:t xml:space="preserve">, </w:t>
      </w:r>
      <w:r w:rsidR="003A1F71">
        <w:rPr>
          <w:sz w:val="28"/>
          <w:szCs w:val="28"/>
          <w:lang w:val="uk-UA"/>
        </w:rPr>
        <w:t>прибудова літ. «а</w:t>
      </w:r>
      <w:r>
        <w:rPr>
          <w:sz w:val="28"/>
          <w:szCs w:val="28"/>
          <w:vertAlign w:val="superscript"/>
          <w:lang w:val="uk-UA"/>
        </w:rPr>
        <w:t>2</w:t>
      </w:r>
      <w:r w:rsidR="003A1F71">
        <w:rPr>
          <w:sz w:val="28"/>
          <w:szCs w:val="28"/>
          <w:lang w:val="uk-UA"/>
        </w:rPr>
        <w:t xml:space="preserve">», </w:t>
      </w:r>
      <w:r w:rsidR="008446C5">
        <w:rPr>
          <w:sz w:val="28"/>
          <w:szCs w:val="28"/>
          <w:lang w:val="uk-UA"/>
        </w:rPr>
        <w:t>сарай</w:t>
      </w:r>
      <w:r w:rsidR="003A1F71">
        <w:rPr>
          <w:sz w:val="28"/>
          <w:szCs w:val="28"/>
          <w:lang w:val="uk-UA"/>
        </w:rPr>
        <w:t xml:space="preserve"> літ</w:t>
      </w:r>
      <w:r w:rsidR="008446C5">
        <w:rPr>
          <w:sz w:val="28"/>
          <w:szCs w:val="28"/>
          <w:lang w:val="uk-UA"/>
        </w:rPr>
        <w:t>.</w:t>
      </w:r>
      <w:r w:rsidR="00C21A19">
        <w:rPr>
          <w:sz w:val="28"/>
          <w:szCs w:val="28"/>
          <w:lang w:val="uk-UA"/>
        </w:rPr>
        <w:t xml:space="preserve"> «</w:t>
      </w:r>
      <w:r w:rsidR="00ED3D0D">
        <w:rPr>
          <w:sz w:val="28"/>
          <w:szCs w:val="28"/>
          <w:lang w:val="uk-UA"/>
        </w:rPr>
        <w:t>Б</w:t>
      </w:r>
      <w:r w:rsidR="00C21A19">
        <w:rPr>
          <w:sz w:val="28"/>
          <w:szCs w:val="28"/>
          <w:lang w:val="uk-UA"/>
        </w:rPr>
        <w:t xml:space="preserve">», </w:t>
      </w:r>
      <w:r w:rsidR="00AD6926">
        <w:rPr>
          <w:sz w:val="28"/>
          <w:szCs w:val="28"/>
          <w:lang w:val="uk-UA"/>
        </w:rPr>
        <w:t xml:space="preserve">сарай </w:t>
      </w:r>
      <w:r w:rsidR="00C21A19">
        <w:rPr>
          <w:sz w:val="28"/>
          <w:szCs w:val="28"/>
          <w:lang w:val="uk-UA"/>
        </w:rPr>
        <w:lastRenderedPageBreak/>
        <w:t>літ.</w:t>
      </w:r>
      <w:r w:rsidR="00F16748">
        <w:rPr>
          <w:sz w:val="28"/>
          <w:szCs w:val="28"/>
          <w:lang w:val="uk-UA"/>
        </w:rPr>
        <w:t xml:space="preserve"> «</w:t>
      </w:r>
      <w:r w:rsidR="00ED3D0D">
        <w:rPr>
          <w:sz w:val="28"/>
          <w:szCs w:val="28"/>
          <w:lang w:val="uk-UA"/>
        </w:rPr>
        <w:t>Д</w:t>
      </w:r>
      <w:r w:rsidR="00F16748">
        <w:rPr>
          <w:sz w:val="28"/>
          <w:szCs w:val="28"/>
          <w:lang w:val="uk-UA"/>
        </w:rPr>
        <w:t>»</w:t>
      </w:r>
      <w:r w:rsidR="005D7516">
        <w:rPr>
          <w:sz w:val="28"/>
          <w:szCs w:val="28"/>
          <w:lang w:val="uk-UA"/>
        </w:rPr>
        <w:t>, сарай літ. «</w:t>
      </w:r>
      <w:r w:rsidR="00ED3D0D">
        <w:rPr>
          <w:sz w:val="28"/>
          <w:szCs w:val="28"/>
          <w:lang w:val="uk-UA"/>
        </w:rPr>
        <w:t>Є</w:t>
      </w:r>
      <w:r w:rsidR="005D7516">
        <w:rPr>
          <w:sz w:val="28"/>
          <w:szCs w:val="28"/>
          <w:lang w:val="uk-UA"/>
        </w:rPr>
        <w:t>»</w:t>
      </w:r>
      <w:r w:rsidR="00620438">
        <w:rPr>
          <w:sz w:val="28"/>
          <w:szCs w:val="28"/>
          <w:lang w:val="uk-UA"/>
        </w:rPr>
        <w:t>,</w:t>
      </w:r>
      <w:r w:rsidR="00ED3D0D">
        <w:rPr>
          <w:sz w:val="28"/>
          <w:szCs w:val="28"/>
          <w:lang w:val="uk-UA"/>
        </w:rPr>
        <w:t xml:space="preserve"> сарай літ. «Ж»,</w:t>
      </w:r>
      <w:r w:rsidR="00A51960">
        <w:rPr>
          <w:sz w:val="28"/>
          <w:szCs w:val="28"/>
          <w:lang w:val="uk-UA"/>
        </w:rPr>
        <w:t xml:space="preserve"> </w:t>
      </w:r>
      <w:r w:rsidR="00ED3D0D">
        <w:rPr>
          <w:sz w:val="28"/>
          <w:szCs w:val="28"/>
          <w:lang w:val="uk-UA"/>
        </w:rPr>
        <w:t>тераса</w:t>
      </w:r>
      <w:r w:rsidR="00A51960">
        <w:rPr>
          <w:sz w:val="28"/>
          <w:szCs w:val="28"/>
          <w:lang w:val="uk-UA"/>
        </w:rPr>
        <w:t xml:space="preserve"> літ. «</w:t>
      </w:r>
      <w:r w:rsidR="00ED3D0D">
        <w:rPr>
          <w:sz w:val="28"/>
          <w:szCs w:val="28"/>
          <w:lang w:val="uk-UA"/>
        </w:rPr>
        <w:t>б</w:t>
      </w:r>
      <w:r w:rsidR="00A51960">
        <w:rPr>
          <w:sz w:val="28"/>
          <w:szCs w:val="28"/>
          <w:lang w:val="uk-UA"/>
        </w:rPr>
        <w:t>»</w:t>
      </w:r>
      <w:r w:rsidR="00F94612">
        <w:rPr>
          <w:sz w:val="28"/>
          <w:szCs w:val="28"/>
          <w:lang w:val="uk-UA"/>
        </w:rPr>
        <w:t>,</w:t>
      </w:r>
      <w:r w:rsidR="00ED3D0D">
        <w:rPr>
          <w:sz w:val="28"/>
          <w:szCs w:val="28"/>
          <w:lang w:val="uk-UA"/>
        </w:rPr>
        <w:t xml:space="preserve"> вбиральня літ. «В»,</w:t>
      </w:r>
      <w:r w:rsidR="00F94612">
        <w:rPr>
          <w:sz w:val="28"/>
          <w:szCs w:val="28"/>
          <w:lang w:val="uk-UA"/>
        </w:rPr>
        <w:t xml:space="preserve"> літня кухня літ. «Г», </w:t>
      </w:r>
      <w:r w:rsidR="00797F2D">
        <w:rPr>
          <w:sz w:val="28"/>
          <w:szCs w:val="28"/>
          <w:lang w:val="uk-UA"/>
        </w:rPr>
        <w:t>навіс літ. «З», навіс літ. «</w:t>
      </w:r>
      <w:r w:rsidR="00853B4E">
        <w:rPr>
          <w:sz w:val="28"/>
          <w:szCs w:val="28"/>
          <w:lang w:val="uk-UA"/>
        </w:rPr>
        <w:t>Ц</w:t>
      </w:r>
      <w:r w:rsidR="00797F2D">
        <w:rPr>
          <w:sz w:val="28"/>
          <w:szCs w:val="28"/>
          <w:lang w:val="uk-UA"/>
        </w:rPr>
        <w:t>», навіс літ. «</w:t>
      </w:r>
      <w:r w:rsidR="00853B4E">
        <w:rPr>
          <w:sz w:val="28"/>
          <w:szCs w:val="28"/>
          <w:lang w:val="uk-UA"/>
        </w:rPr>
        <w:t>Ш</w:t>
      </w:r>
      <w:r w:rsidR="00797F2D">
        <w:rPr>
          <w:sz w:val="28"/>
          <w:szCs w:val="28"/>
          <w:lang w:val="uk-UA"/>
        </w:rPr>
        <w:t>»</w:t>
      </w:r>
      <w:r w:rsidR="00420520">
        <w:rPr>
          <w:sz w:val="28"/>
          <w:szCs w:val="28"/>
          <w:lang w:val="uk-UA"/>
        </w:rPr>
        <w:t>, навіс літ. «</w:t>
      </w:r>
      <w:r w:rsidR="00853B4E">
        <w:rPr>
          <w:sz w:val="28"/>
          <w:szCs w:val="28"/>
          <w:lang w:val="uk-UA"/>
        </w:rPr>
        <w:t>Ю</w:t>
      </w:r>
      <w:r w:rsidR="00420520">
        <w:rPr>
          <w:sz w:val="28"/>
          <w:szCs w:val="28"/>
          <w:lang w:val="uk-UA"/>
        </w:rPr>
        <w:t>»</w:t>
      </w:r>
      <w:r w:rsidR="00DB55EE">
        <w:rPr>
          <w:sz w:val="28"/>
          <w:szCs w:val="28"/>
          <w:lang w:val="uk-UA"/>
        </w:rPr>
        <w:t xml:space="preserve">, </w:t>
      </w:r>
      <w:r w:rsidR="00ED3D0D">
        <w:rPr>
          <w:sz w:val="28"/>
          <w:szCs w:val="28"/>
          <w:lang w:val="uk-UA"/>
        </w:rPr>
        <w:t>сарай</w:t>
      </w:r>
      <w:r w:rsidR="002B34A6">
        <w:rPr>
          <w:sz w:val="28"/>
          <w:szCs w:val="28"/>
          <w:lang w:val="uk-UA"/>
        </w:rPr>
        <w:t xml:space="preserve"> літ «</w:t>
      </w:r>
      <w:r w:rsidR="00ED3D0D">
        <w:rPr>
          <w:sz w:val="28"/>
          <w:szCs w:val="28"/>
          <w:lang w:val="uk-UA"/>
        </w:rPr>
        <w:t>Л</w:t>
      </w:r>
      <w:r w:rsidR="002B34A6">
        <w:rPr>
          <w:sz w:val="28"/>
          <w:szCs w:val="28"/>
          <w:lang w:val="uk-UA"/>
        </w:rPr>
        <w:t>»,</w:t>
      </w:r>
      <w:r w:rsidR="00ED3D0D">
        <w:rPr>
          <w:sz w:val="28"/>
          <w:szCs w:val="28"/>
          <w:lang w:val="uk-UA"/>
        </w:rPr>
        <w:t xml:space="preserve"> сарай літ «Я»,</w:t>
      </w:r>
      <w:r w:rsidR="002B34A6">
        <w:rPr>
          <w:sz w:val="28"/>
          <w:szCs w:val="28"/>
          <w:lang w:val="uk-UA"/>
        </w:rPr>
        <w:t xml:space="preserve"> </w:t>
      </w:r>
      <w:r w:rsidR="00ED3D0D">
        <w:rPr>
          <w:sz w:val="28"/>
          <w:szCs w:val="28"/>
          <w:lang w:val="uk-UA"/>
        </w:rPr>
        <w:t>госп. будівля</w:t>
      </w:r>
      <w:r w:rsidR="002B34A6">
        <w:rPr>
          <w:sz w:val="28"/>
          <w:szCs w:val="28"/>
          <w:lang w:val="uk-UA"/>
        </w:rPr>
        <w:t xml:space="preserve"> літ. «</w:t>
      </w:r>
      <w:r w:rsidR="00ED3D0D">
        <w:rPr>
          <w:sz w:val="28"/>
          <w:szCs w:val="28"/>
          <w:lang w:val="uk-UA"/>
        </w:rPr>
        <w:t>Ч</w:t>
      </w:r>
      <w:r w:rsidR="002B34A6">
        <w:rPr>
          <w:sz w:val="28"/>
          <w:szCs w:val="28"/>
          <w:lang w:val="uk-UA"/>
        </w:rPr>
        <w:t>»,</w:t>
      </w:r>
      <w:r w:rsidR="00ED3D0D">
        <w:rPr>
          <w:sz w:val="28"/>
          <w:szCs w:val="28"/>
          <w:lang w:val="uk-UA"/>
        </w:rPr>
        <w:t xml:space="preserve"> гараж літ «Щ», споруди №4-№7</w:t>
      </w:r>
      <w:r w:rsidR="00853B4E">
        <w:rPr>
          <w:sz w:val="28"/>
          <w:szCs w:val="28"/>
          <w:lang w:val="uk-UA"/>
        </w:rPr>
        <w:t xml:space="preserve"> присвоїти адресу</w:t>
      </w:r>
      <w:r w:rsidR="00853B4E" w:rsidRPr="006C5A4E">
        <w:rPr>
          <w:sz w:val="28"/>
          <w:szCs w:val="28"/>
          <w:lang w:val="uk-UA"/>
        </w:rPr>
        <w:t xml:space="preserve"> - вул. </w:t>
      </w:r>
      <w:r w:rsidR="00853B4E">
        <w:rPr>
          <w:sz w:val="28"/>
          <w:szCs w:val="28"/>
          <w:lang w:val="uk-UA"/>
        </w:rPr>
        <w:t>Морська</w:t>
      </w:r>
      <w:r w:rsidR="00853B4E" w:rsidRPr="006C5A4E">
        <w:rPr>
          <w:sz w:val="28"/>
          <w:szCs w:val="28"/>
          <w:lang w:val="uk-UA"/>
        </w:rPr>
        <w:t xml:space="preserve">, </w:t>
      </w:r>
      <w:r w:rsidR="00853B4E">
        <w:rPr>
          <w:sz w:val="28"/>
          <w:szCs w:val="28"/>
          <w:lang w:val="uk-UA"/>
        </w:rPr>
        <w:t>1</w:t>
      </w:r>
      <w:r w:rsidR="00EE67F9">
        <w:rPr>
          <w:sz w:val="28"/>
          <w:szCs w:val="28"/>
          <w:lang w:val="uk-UA"/>
        </w:rPr>
        <w:t>***</w:t>
      </w:r>
      <w:r w:rsidR="00853B4E">
        <w:rPr>
          <w:sz w:val="28"/>
          <w:szCs w:val="28"/>
          <w:lang w:val="uk-UA"/>
        </w:rPr>
        <w:t>48-А</w:t>
      </w:r>
      <w:r w:rsidR="00853B4E" w:rsidRPr="006C5A4E">
        <w:rPr>
          <w:sz w:val="28"/>
          <w:szCs w:val="28"/>
          <w:lang w:val="uk-UA"/>
        </w:rPr>
        <w:t xml:space="preserve"> в селі </w:t>
      </w:r>
      <w:r w:rsidR="00853B4E">
        <w:rPr>
          <w:sz w:val="28"/>
          <w:szCs w:val="28"/>
          <w:lang w:val="uk-UA"/>
        </w:rPr>
        <w:t>Щасливцеве</w:t>
      </w:r>
      <w:r w:rsidR="00853B4E" w:rsidRPr="006C5A4E">
        <w:rPr>
          <w:sz w:val="28"/>
          <w:szCs w:val="28"/>
          <w:lang w:val="uk-UA"/>
        </w:rPr>
        <w:t xml:space="preserve"> Генічеського району Херсонської області.</w:t>
      </w:r>
    </w:p>
    <w:p w:rsidR="00C41CB3" w:rsidRDefault="00853B4E" w:rsidP="00864DDE">
      <w:pPr>
        <w:ind w:firstLine="567"/>
        <w:jc w:val="both"/>
        <w:rPr>
          <w:sz w:val="28"/>
          <w:szCs w:val="28"/>
          <w:lang w:val="uk-UA"/>
        </w:rPr>
      </w:pPr>
      <w:r>
        <w:rPr>
          <w:sz w:val="28"/>
          <w:szCs w:val="28"/>
          <w:lang w:val="uk-UA"/>
        </w:rPr>
        <w:t>-</w:t>
      </w:r>
      <w:r w:rsidR="00620438">
        <w:rPr>
          <w:sz w:val="28"/>
          <w:szCs w:val="28"/>
          <w:lang w:val="uk-UA"/>
        </w:rPr>
        <w:t xml:space="preserve"> </w:t>
      </w:r>
      <w:r>
        <w:rPr>
          <w:sz w:val="28"/>
          <w:szCs w:val="28"/>
          <w:lang w:val="uk-UA"/>
        </w:rPr>
        <w:t>новоутвореному об’єкту нерухомого майна у складі: житловий будинок літ. «А» загальною площею 51,7 м</w:t>
      </w:r>
      <w:r>
        <w:rPr>
          <w:sz w:val="28"/>
          <w:szCs w:val="28"/>
          <w:vertAlign w:val="superscript"/>
          <w:lang w:val="uk-UA"/>
        </w:rPr>
        <w:t>2</w:t>
      </w:r>
      <w:r>
        <w:rPr>
          <w:sz w:val="28"/>
          <w:szCs w:val="28"/>
          <w:lang w:val="uk-UA"/>
        </w:rPr>
        <w:t>, прибудова літ. «а», прибудова літ. «а</w:t>
      </w:r>
      <w:r>
        <w:rPr>
          <w:sz w:val="28"/>
          <w:szCs w:val="28"/>
          <w:vertAlign w:val="superscript"/>
          <w:lang w:val="uk-UA"/>
        </w:rPr>
        <w:t>1</w:t>
      </w:r>
      <w:r>
        <w:rPr>
          <w:sz w:val="28"/>
          <w:szCs w:val="28"/>
          <w:lang w:val="uk-UA"/>
        </w:rPr>
        <w:t>», літня кухня літ. «Г», тамбур літ. «г», навіс літ. «Т», навіс літ. «Ф», навіс літ. «Н», сарай літ. «К», сарай літ. «У», сарай літ. «М», гараж літ. «і», душова літ. «Х», госп. будівля літ. «Р», тераса літ «р», споруди №3-№9 присвоїти адресу</w:t>
      </w:r>
      <w:r w:rsidRPr="006C5A4E">
        <w:rPr>
          <w:sz w:val="28"/>
          <w:szCs w:val="28"/>
          <w:lang w:val="uk-UA"/>
        </w:rPr>
        <w:t xml:space="preserve"> - вул. </w:t>
      </w:r>
      <w:r>
        <w:rPr>
          <w:sz w:val="28"/>
          <w:szCs w:val="28"/>
          <w:lang w:val="uk-UA"/>
        </w:rPr>
        <w:t>Морська</w:t>
      </w:r>
      <w:r w:rsidRPr="006C5A4E">
        <w:rPr>
          <w:sz w:val="28"/>
          <w:szCs w:val="28"/>
          <w:lang w:val="uk-UA"/>
        </w:rPr>
        <w:t xml:space="preserve">, </w:t>
      </w:r>
      <w:r w:rsidR="00EE67F9">
        <w:rPr>
          <w:sz w:val="28"/>
          <w:szCs w:val="28"/>
          <w:lang w:val="uk-UA"/>
        </w:rPr>
        <w:t>***</w:t>
      </w:r>
      <w:bookmarkStart w:id="0" w:name="_GoBack"/>
      <w:bookmarkEnd w:id="0"/>
      <w:r w:rsidRPr="006C5A4E">
        <w:rPr>
          <w:sz w:val="28"/>
          <w:szCs w:val="28"/>
          <w:lang w:val="uk-UA"/>
        </w:rPr>
        <w:t xml:space="preserve"> в селі </w:t>
      </w:r>
      <w:r>
        <w:rPr>
          <w:sz w:val="28"/>
          <w:szCs w:val="28"/>
          <w:lang w:val="uk-UA"/>
        </w:rPr>
        <w:t>Щасливцеве</w:t>
      </w:r>
      <w:r w:rsidRPr="006C5A4E">
        <w:rPr>
          <w:sz w:val="28"/>
          <w:szCs w:val="28"/>
          <w:lang w:val="uk-UA"/>
        </w:rPr>
        <w:t xml:space="preserve"> Генічеського району Херсонської області.</w:t>
      </w:r>
    </w:p>
    <w:p w:rsidR="00C41CB3" w:rsidRPr="006C5A4E" w:rsidRDefault="00C41CB3" w:rsidP="00C41CB3">
      <w:pPr>
        <w:ind w:firstLine="567"/>
        <w:jc w:val="both"/>
        <w:rPr>
          <w:sz w:val="28"/>
          <w:szCs w:val="28"/>
          <w:lang w:val="uk-UA"/>
        </w:rPr>
      </w:pPr>
      <w:r>
        <w:rPr>
          <w:sz w:val="28"/>
          <w:szCs w:val="28"/>
          <w:lang w:val="uk-UA"/>
        </w:rPr>
        <w:t>2</w:t>
      </w:r>
      <w:r w:rsidRPr="006C5A4E">
        <w:rPr>
          <w:sz w:val="28"/>
          <w:szCs w:val="28"/>
          <w:lang w:val="uk-UA"/>
        </w:rPr>
        <w:t>. Контроль за виконанням наказу залишаю за собою.</w:t>
      </w:r>
    </w:p>
    <w:p w:rsidR="00C41CB3" w:rsidRDefault="00C41CB3" w:rsidP="00C41CB3">
      <w:pPr>
        <w:ind w:firstLine="567"/>
        <w:rPr>
          <w:sz w:val="28"/>
          <w:szCs w:val="28"/>
          <w:lang w:val="uk-UA"/>
        </w:rPr>
      </w:pPr>
    </w:p>
    <w:p w:rsidR="00C41CB3" w:rsidRDefault="00C41CB3" w:rsidP="00C41CB3">
      <w:pPr>
        <w:ind w:firstLine="567"/>
        <w:rPr>
          <w:sz w:val="28"/>
          <w:szCs w:val="28"/>
          <w:lang w:val="uk-UA"/>
        </w:rPr>
      </w:pPr>
    </w:p>
    <w:p w:rsidR="00C41CB3" w:rsidRPr="006C5A4E" w:rsidRDefault="00C41CB3" w:rsidP="00C41CB3">
      <w:pPr>
        <w:jc w:val="both"/>
        <w:rPr>
          <w:sz w:val="28"/>
          <w:szCs w:val="28"/>
          <w:lang w:val="uk-UA"/>
        </w:rPr>
      </w:pPr>
      <w:r w:rsidRPr="006C5A4E">
        <w:rPr>
          <w:sz w:val="28"/>
          <w:szCs w:val="28"/>
          <w:lang w:val="uk-UA"/>
        </w:rPr>
        <w:t xml:space="preserve">В.о. начальника відділу </w:t>
      </w:r>
    </w:p>
    <w:p w:rsidR="00C41CB3" w:rsidRPr="006C5A4E" w:rsidRDefault="00C41CB3" w:rsidP="00C41CB3">
      <w:pPr>
        <w:jc w:val="both"/>
        <w:rPr>
          <w:sz w:val="28"/>
          <w:szCs w:val="28"/>
          <w:lang w:val="uk-UA"/>
        </w:rPr>
      </w:pPr>
      <w:r w:rsidRPr="006C5A4E">
        <w:rPr>
          <w:sz w:val="28"/>
          <w:szCs w:val="28"/>
          <w:lang w:val="uk-UA"/>
        </w:rPr>
        <w:t xml:space="preserve">містобудування та архітектури </w:t>
      </w:r>
    </w:p>
    <w:p w:rsidR="00C41CB3" w:rsidRPr="006C5A4E" w:rsidRDefault="00C41CB3" w:rsidP="00C41CB3">
      <w:pPr>
        <w:jc w:val="both"/>
        <w:rPr>
          <w:sz w:val="28"/>
          <w:szCs w:val="28"/>
          <w:lang w:val="uk-UA"/>
        </w:rPr>
      </w:pPr>
      <w:r w:rsidRPr="006C5A4E">
        <w:rPr>
          <w:sz w:val="28"/>
          <w:szCs w:val="28"/>
          <w:lang w:val="uk-UA"/>
        </w:rPr>
        <w:t>виконавчого комітету</w:t>
      </w:r>
    </w:p>
    <w:p w:rsidR="00C41CB3" w:rsidRPr="006C5A4E" w:rsidRDefault="00C41CB3" w:rsidP="00C41CB3">
      <w:pPr>
        <w:jc w:val="both"/>
        <w:rPr>
          <w:sz w:val="28"/>
          <w:szCs w:val="28"/>
          <w:lang w:val="uk-UA"/>
        </w:rPr>
      </w:pPr>
      <w:r w:rsidRPr="006C5A4E">
        <w:rPr>
          <w:sz w:val="28"/>
          <w:szCs w:val="28"/>
          <w:lang w:val="uk-UA"/>
        </w:rPr>
        <w:t>Щасливц</w:t>
      </w:r>
      <w:r>
        <w:rPr>
          <w:sz w:val="28"/>
          <w:szCs w:val="28"/>
          <w:lang w:val="uk-UA"/>
        </w:rPr>
        <w:t>евської сільської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 БОРІДКО</w:t>
      </w:r>
    </w:p>
    <w:p w:rsidR="00C41CB3" w:rsidRPr="00137CCF" w:rsidRDefault="00C41CB3" w:rsidP="00C41CB3">
      <w:pPr>
        <w:rPr>
          <w:lang w:val="uk-UA"/>
        </w:rPr>
      </w:pPr>
    </w:p>
    <w:p w:rsidR="00C41CB3" w:rsidRPr="00C433F4" w:rsidRDefault="00C41CB3" w:rsidP="00C41CB3">
      <w:pPr>
        <w:rPr>
          <w:lang w:val="uk-UA"/>
        </w:rPr>
      </w:pPr>
    </w:p>
    <w:p w:rsidR="00C41CB3" w:rsidRPr="00AE7F52" w:rsidRDefault="00C41CB3" w:rsidP="00C41CB3">
      <w:pPr>
        <w:rPr>
          <w:lang w:val="uk-UA"/>
        </w:rPr>
      </w:pPr>
    </w:p>
    <w:p w:rsidR="00956793" w:rsidRPr="00C41CB3" w:rsidRDefault="00956793">
      <w:pPr>
        <w:rPr>
          <w:lang w:val="uk-UA"/>
        </w:rPr>
      </w:pPr>
    </w:p>
    <w:sectPr w:rsidR="00956793" w:rsidRPr="00C41CB3" w:rsidSect="00ED3D0D">
      <w:pgSz w:w="11906" w:h="16838"/>
      <w:pgMar w:top="1418" w:right="56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B3"/>
    <w:rsid w:val="000206BE"/>
    <w:rsid w:val="00025144"/>
    <w:rsid w:val="001601D8"/>
    <w:rsid w:val="001778ED"/>
    <w:rsid w:val="001A3FA8"/>
    <w:rsid w:val="001B7D43"/>
    <w:rsid w:val="001D25BC"/>
    <w:rsid w:val="002B34A6"/>
    <w:rsid w:val="002B6622"/>
    <w:rsid w:val="002E2667"/>
    <w:rsid w:val="00387D74"/>
    <w:rsid w:val="003A1F71"/>
    <w:rsid w:val="00406049"/>
    <w:rsid w:val="00420520"/>
    <w:rsid w:val="00467B16"/>
    <w:rsid w:val="004E559A"/>
    <w:rsid w:val="00566FF9"/>
    <w:rsid w:val="005866BE"/>
    <w:rsid w:val="005D7516"/>
    <w:rsid w:val="00616525"/>
    <w:rsid w:val="00620438"/>
    <w:rsid w:val="006E23C7"/>
    <w:rsid w:val="00746E87"/>
    <w:rsid w:val="00755C83"/>
    <w:rsid w:val="00785D25"/>
    <w:rsid w:val="00797F2D"/>
    <w:rsid w:val="008446C5"/>
    <w:rsid w:val="00853B4E"/>
    <w:rsid w:val="00864DDE"/>
    <w:rsid w:val="0090462B"/>
    <w:rsid w:val="00933D25"/>
    <w:rsid w:val="00956793"/>
    <w:rsid w:val="009A1F04"/>
    <w:rsid w:val="009D609D"/>
    <w:rsid w:val="00A42751"/>
    <w:rsid w:val="00A468F2"/>
    <w:rsid w:val="00A51960"/>
    <w:rsid w:val="00A6424A"/>
    <w:rsid w:val="00AA0405"/>
    <w:rsid w:val="00AD6926"/>
    <w:rsid w:val="00AE000E"/>
    <w:rsid w:val="00AF3F59"/>
    <w:rsid w:val="00B159BE"/>
    <w:rsid w:val="00C03D2E"/>
    <w:rsid w:val="00C21A19"/>
    <w:rsid w:val="00C41CB3"/>
    <w:rsid w:val="00D36ED7"/>
    <w:rsid w:val="00DA0E98"/>
    <w:rsid w:val="00DB55EE"/>
    <w:rsid w:val="00DF70EC"/>
    <w:rsid w:val="00ED3D0D"/>
    <w:rsid w:val="00EE67F9"/>
    <w:rsid w:val="00F16748"/>
    <w:rsid w:val="00F9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B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C41CB3"/>
  </w:style>
  <w:style w:type="character" w:styleId="a3">
    <w:name w:val="Hyperlink"/>
    <w:basedOn w:val="a0"/>
    <w:uiPriority w:val="99"/>
    <w:semiHidden/>
    <w:rsid w:val="00C41CB3"/>
    <w:rPr>
      <w:rFonts w:cs="Times New Roman"/>
      <w:color w:val="0000FF"/>
      <w:u w:val="single"/>
    </w:rPr>
  </w:style>
  <w:style w:type="character" w:styleId="a4">
    <w:name w:val="Strong"/>
    <w:basedOn w:val="a0"/>
    <w:uiPriority w:val="22"/>
    <w:qFormat/>
    <w:rsid w:val="00C41CB3"/>
    <w:rPr>
      <w:b/>
      <w:bCs/>
    </w:rPr>
  </w:style>
  <w:style w:type="paragraph" w:styleId="a5">
    <w:name w:val="Balloon Text"/>
    <w:basedOn w:val="a"/>
    <w:link w:val="a6"/>
    <w:uiPriority w:val="99"/>
    <w:semiHidden/>
    <w:unhideWhenUsed/>
    <w:rsid w:val="00C41CB3"/>
    <w:rPr>
      <w:rFonts w:ascii="Tahoma" w:hAnsi="Tahoma" w:cs="Tahoma"/>
      <w:sz w:val="16"/>
      <w:szCs w:val="16"/>
    </w:rPr>
  </w:style>
  <w:style w:type="character" w:customStyle="1" w:styleId="a6">
    <w:name w:val="Текст выноски Знак"/>
    <w:basedOn w:val="a0"/>
    <w:link w:val="a5"/>
    <w:uiPriority w:val="99"/>
    <w:semiHidden/>
    <w:rsid w:val="00C41CB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B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C41CB3"/>
  </w:style>
  <w:style w:type="character" w:styleId="a3">
    <w:name w:val="Hyperlink"/>
    <w:basedOn w:val="a0"/>
    <w:uiPriority w:val="99"/>
    <w:semiHidden/>
    <w:rsid w:val="00C41CB3"/>
    <w:rPr>
      <w:rFonts w:cs="Times New Roman"/>
      <w:color w:val="0000FF"/>
      <w:u w:val="single"/>
    </w:rPr>
  </w:style>
  <w:style w:type="character" w:styleId="a4">
    <w:name w:val="Strong"/>
    <w:basedOn w:val="a0"/>
    <w:uiPriority w:val="22"/>
    <w:qFormat/>
    <w:rsid w:val="00C41CB3"/>
    <w:rPr>
      <w:b/>
      <w:bCs/>
    </w:rPr>
  </w:style>
  <w:style w:type="paragraph" w:styleId="a5">
    <w:name w:val="Balloon Text"/>
    <w:basedOn w:val="a"/>
    <w:link w:val="a6"/>
    <w:uiPriority w:val="99"/>
    <w:semiHidden/>
    <w:unhideWhenUsed/>
    <w:rsid w:val="00C41CB3"/>
    <w:rPr>
      <w:rFonts w:ascii="Tahoma" w:hAnsi="Tahoma" w:cs="Tahoma"/>
      <w:sz w:val="16"/>
      <w:szCs w:val="16"/>
    </w:rPr>
  </w:style>
  <w:style w:type="character" w:customStyle="1" w:styleId="a6">
    <w:name w:val="Текст выноски Знак"/>
    <w:basedOn w:val="a0"/>
    <w:link w:val="a5"/>
    <w:uiPriority w:val="99"/>
    <w:semiHidden/>
    <w:rsid w:val="00C41CB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1715</Words>
  <Characters>978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2020-03-11T14:06:00Z</cp:lastPrinted>
  <dcterms:created xsi:type="dcterms:W3CDTF">2020-03-11T14:28:00Z</dcterms:created>
  <dcterms:modified xsi:type="dcterms:W3CDTF">2020-03-11T14:28:00Z</dcterms:modified>
</cp:coreProperties>
</file>