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CB" w:rsidRPr="00D91AF1" w:rsidRDefault="00705ACB" w:rsidP="00705ACB">
      <w:pPr>
        <w:pStyle w:val="Standard"/>
        <w:jc w:val="center"/>
        <w:rPr>
          <w:rFonts w:cs="Times New Roman"/>
          <w:sz w:val="28"/>
          <w:szCs w:val="28"/>
        </w:rPr>
      </w:pPr>
      <w:r w:rsidRPr="00D91AF1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15A5414F" wp14:editId="7FC72C44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B" w:rsidRPr="00B52D56" w:rsidRDefault="00705ACB" w:rsidP="00705AC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91AF1">
        <w:rPr>
          <w:rFonts w:cs="Times New Roman"/>
          <w:b/>
          <w:sz w:val="28"/>
          <w:szCs w:val="28"/>
          <w:lang w:val="uk-UA"/>
        </w:rPr>
        <w:t>110</w:t>
      </w:r>
      <w:r w:rsidRPr="00B52D56">
        <w:rPr>
          <w:rFonts w:cs="Times New Roman"/>
          <w:b/>
          <w:sz w:val="28"/>
          <w:szCs w:val="28"/>
        </w:rPr>
        <w:t xml:space="preserve"> </w:t>
      </w:r>
      <w:r w:rsidRPr="00D91AF1">
        <w:rPr>
          <w:rFonts w:cs="Times New Roman"/>
          <w:b/>
          <w:sz w:val="28"/>
          <w:szCs w:val="28"/>
          <w:lang w:val="ru-RU"/>
        </w:rPr>
        <w:t>СЕСІЯ</w:t>
      </w:r>
      <w:r w:rsidRPr="00B52D56">
        <w:rPr>
          <w:rFonts w:cs="Times New Roman"/>
          <w:b/>
          <w:sz w:val="28"/>
          <w:szCs w:val="28"/>
        </w:rPr>
        <w:t xml:space="preserve">  </w:t>
      </w:r>
      <w:r w:rsidRPr="00D91AF1">
        <w:rPr>
          <w:rFonts w:cs="Times New Roman"/>
          <w:b/>
          <w:sz w:val="28"/>
          <w:szCs w:val="28"/>
          <w:lang w:val="ru-RU"/>
        </w:rPr>
        <w:t>ЩАСЛИВЦЕВСЬКОЇ</w:t>
      </w:r>
      <w:r w:rsidRPr="00B52D56">
        <w:rPr>
          <w:rFonts w:cs="Times New Roman"/>
          <w:b/>
          <w:sz w:val="28"/>
          <w:szCs w:val="28"/>
        </w:rPr>
        <w:t xml:space="preserve"> </w:t>
      </w:r>
      <w:r w:rsidRPr="00D91AF1">
        <w:rPr>
          <w:rFonts w:cs="Times New Roman"/>
          <w:b/>
          <w:sz w:val="28"/>
          <w:szCs w:val="28"/>
          <w:lang w:val="ru-RU"/>
        </w:rPr>
        <w:t>СІЛЬСЬКОЇ</w:t>
      </w:r>
      <w:r w:rsidRPr="00B52D56">
        <w:rPr>
          <w:rFonts w:cs="Times New Roman"/>
          <w:b/>
          <w:sz w:val="28"/>
          <w:szCs w:val="28"/>
        </w:rPr>
        <w:t xml:space="preserve"> </w:t>
      </w:r>
      <w:r w:rsidRPr="00D91AF1">
        <w:rPr>
          <w:rFonts w:cs="Times New Roman"/>
          <w:b/>
          <w:sz w:val="28"/>
          <w:szCs w:val="28"/>
          <w:lang w:val="ru-RU"/>
        </w:rPr>
        <w:t>РАДИ</w:t>
      </w:r>
    </w:p>
    <w:p w:rsidR="00705ACB" w:rsidRPr="00B52D56" w:rsidRDefault="00705ACB" w:rsidP="00705AC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91AF1">
        <w:rPr>
          <w:rFonts w:cs="Times New Roman"/>
          <w:b/>
          <w:sz w:val="28"/>
          <w:szCs w:val="28"/>
          <w:lang w:val="uk-UA"/>
        </w:rPr>
        <w:t>7</w:t>
      </w:r>
      <w:r w:rsidRPr="00B52D56">
        <w:rPr>
          <w:rFonts w:cs="Times New Roman"/>
          <w:b/>
          <w:sz w:val="28"/>
          <w:szCs w:val="28"/>
        </w:rPr>
        <w:t xml:space="preserve"> </w:t>
      </w:r>
      <w:r w:rsidRPr="00D91AF1">
        <w:rPr>
          <w:rFonts w:cs="Times New Roman"/>
          <w:b/>
          <w:sz w:val="28"/>
          <w:szCs w:val="28"/>
          <w:lang w:val="ru-RU"/>
        </w:rPr>
        <w:t>СКЛИКАННЯ</w:t>
      </w:r>
    </w:p>
    <w:p w:rsidR="00705ACB" w:rsidRPr="00B52D56" w:rsidRDefault="00705ACB" w:rsidP="00705ACB">
      <w:pPr>
        <w:pStyle w:val="Standard"/>
        <w:rPr>
          <w:rFonts w:cs="Times New Roman"/>
          <w:b/>
          <w:sz w:val="28"/>
          <w:szCs w:val="28"/>
        </w:rPr>
      </w:pPr>
    </w:p>
    <w:p w:rsidR="00705ACB" w:rsidRPr="00B52D56" w:rsidRDefault="00705ACB" w:rsidP="00705ACB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D91AF1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D91AF1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705ACB" w:rsidRPr="00705ACB" w:rsidRDefault="00705ACB" w:rsidP="00705ACB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D91AF1">
        <w:rPr>
          <w:rFonts w:cs="Times New Roman"/>
          <w:bCs/>
          <w:sz w:val="28"/>
          <w:szCs w:val="28"/>
          <w:lang w:val="uk-UA"/>
        </w:rPr>
        <w:t>19.02.2020р</w:t>
      </w:r>
      <w:r w:rsidRPr="00705ACB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705ACB" w:rsidRPr="00D91AF1" w:rsidRDefault="00705ACB" w:rsidP="00705ACB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ru-RU"/>
        </w:rPr>
        <w:t xml:space="preserve">с. Щасливцеве                                    </w:t>
      </w:r>
      <w:r>
        <w:rPr>
          <w:rFonts w:cs="Times New Roman"/>
          <w:sz w:val="28"/>
          <w:szCs w:val="28"/>
          <w:lang w:val="ru-RU"/>
        </w:rPr>
        <w:t xml:space="preserve">№ </w:t>
      </w:r>
      <w:r w:rsidRPr="00D91AF1">
        <w:rPr>
          <w:rFonts w:cs="Times New Roman"/>
          <w:sz w:val="28"/>
          <w:szCs w:val="28"/>
          <w:lang w:val="ru-RU"/>
        </w:rPr>
        <w:t xml:space="preserve"> 2111                              </w:t>
      </w: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проекту</w:t>
      </w: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91AF1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щодо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91AF1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D91AF1">
        <w:rPr>
          <w:rFonts w:cs="Times New Roman"/>
          <w:sz w:val="28"/>
          <w:szCs w:val="28"/>
          <w:lang w:val="ru-RU"/>
        </w:rPr>
        <w:t>.</w:t>
      </w: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D91AF1">
        <w:rPr>
          <w:rFonts w:cs="Times New Roman"/>
          <w:sz w:val="28"/>
          <w:szCs w:val="28"/>
          <w:lang w:val="uk-UA"/>
        </w:rPr>
        <w:t>, керуючись</w:t>
      </w:r>
      <w:r w:rsidRPr="00D91AF1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D91AF1">
        <w:rPr>
          <w:rFonts w:cs="Times New Roman"/>
          <w:sz w:val="28"/>
          <w:szCs w:val="28"/>
          <w:lang w:val="uk-UA"/>
        </w:rPr>
        <w:t xml:space="preserve">ст. ст. </w:t>
      </w:r>
      <w:r w:rsidRPr="00D91AF1">
        <w:rPr>
          <w:rFonts w:cs="Times New Roman"/>
          <w:sz w:val="28"/>
          <w:szCs w:val="28"/>
          <w:lang w:val="ru-RU"/>
        </w:rPr>
        <w:t xml:space="preserve">12, 19, 38, 39, 40, 118, 121, 134, 194 </w:t>
      </w:r>
      <w:proofErr w:type="gramStart"/>
      <w:r w:rsidRPr="00D91AF1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D91AF1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D91AF1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D91AF1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D91AF1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ru-RU"/>
        </w:rPr>
      </w:pPr>
      <w:r w:rsidRPr="00D91AF1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D91AF1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uk-UA"/>
        </w:rPr>
      </w:pPr>
    </w:p>
    <w:p w:rsidR="00705ACB" w:rsidRPr="00D91AF1" w:rsidRDefault="00705ACB" w:rsidP="00705ACB">
      <w:pPr>
        <w:pStyle w:val="Standard"/>
        <w:rPr>
          <w:rFonts w:cs="Times New Roman"/>
          <w:sz w:val="28"/>
          <w:szCs w:val="28"/>
          <w:lang w:val="uk-UA"/>
        </w:rPr>
      </w:pPr>
      <w:r w:rsidRPr="00D91AF1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705ACB" w:rsidRPr="00D91AF1" w:rsidRDefault="00705ACB" w:rsidP="0070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91AF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91A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91AF1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D91AF1">
        <w:rPr>
          <w:rFonts w:ascii="Times New Roman" w:hAnsi="Times New Roman" w:cs="Times New Roman"/>
          <w:sz w:val="28"/>
          <w:szCs w:val="28"/>
        </w:rPr>
        <w:t>Р.Кузнєцова</w:t>
      </w:r>
      <w:proofErr w:type="spellEnd"/>
      <w:r w:rsidRPr="00D91A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91AF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705ACB" w:rsidRPr="00D91AF1" w:rsidRDefault="00705ACB" w:rsidP="0070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91AF1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91A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91AF1">
        <w:rPr>
          <w:rFonts w:ascii="Times New Roman" w:hAnsi="Times New Roman" w:cs="Times New Roman"/>
          <w:sz w:val="28"/>
          <w:szCs w:val="28"/>
        </w:rPr>
        <w:t xml:space="preserve"> с. Генічеська Гірка, вул. Паркова,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91AF1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705ACB" w:rsidRPr="00D91AF1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705ACB" w:rsidRPr="00D91AF1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D91AF1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D91AF1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місяця.. </w:t>
      </w:r>
    </w:p>
    <w:p w:rsidR="00705ACB" w:rsidRPr="00D91AF1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F1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705ACB" w:rsidRPr="00D91AF1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B" w:rsidRPr="00D91AF1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B" w:rsidRPr="00D91AF1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CB" w:rsidRPr="00B52D56" w:rsidRDefault="00705ACB" w:rsidP="0070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75" w:rsidRDefault="00705ACB" w:rsidP="00705ACB">
      <w:r w:rsidRPr="00D91AF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</w:t>
      </w:r>
    </w:p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F82"/>
    <w:rsid w:val="00A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B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B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2020-02-25T13:30:00Z</dcterms:created>
  <dcterms:modified xsi:type="dcterms:W3CDTF">2020-02-25T13:30:00Z</dcterms:modified>
</cp:coreProperties>
</file>