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7C" w:rsidRPr="00647E24" w:rsidRDefault="00F6577C" w:rsidP="00F6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24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5pt;height:36pt" o:ole="" fillcolor="window">
            <v:imagedata r:id="rId5" o:title=""/>
          </v:shape>
          <o:OLEObject Type="Embed" ProgID="Word.Picture.8" ShapeID="_x0000_i1025" DrawAspect="Content" ObjectID="_1644150101" r:id="rId6"/>
        </w:object>
      </w:r>
    </w:p>
    <w:p w:rsidR="00F6577C" w:rsidRPr="00647E24" w:rsidRDefault="00F6577C" w:rsidP="00F6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24">
        <w:rPr>
          <w:rFonts w:ascii="Times New Roman" w:hAnsi="Times New Roman" w:cs="Times New Roman"/>
          <w:b/>
          <w:sz w:val="28"/>
          <w:szCs w:val="28"/>
        </w:rPr>
        <w:t>110 СЕСІЯ  ЩАСЛИВЦЕВСЬКОЇ СІЛЬСЬКОЇ РАДИ</w:t>
      </w:r>
    </w:p>
    <w:p w:rsidR="00F6577C" w:rsidRPr="00647E24" w:rsidRDefault="00F6577C" w:rsidP="00F6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24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F6577C" w:rsidRPr="00647E24" w:rsidRDefault="00F6577C" w:rsidP="00F6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77C" w:rsidRPr="00647E24" w:rsidRDefault="00F6577C" w:rsidP="00F65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77C" w:rsidRPr="00647E24" w:rsidRDefault="00F6577C" w:rsidP="00F6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77C" w:rsidRPr="00647E24" w:rsidRDefault="00F6577C" w:rsidP="00F6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19.02.2020р.                                       №  2107 </w:t>
      </w:r>
    </w:p>
    <w:p w:rsidR="00F6577C" w:rsidRPr="00647E24" w:rsidRDefault="00F6577C" w:rsidP="00F6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F6577C" w:rsidRPr="00647E24" w:rsidRDefault="00F6577C" w:rsidP="00F6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77C" w:rsidRPr="00647E24" w:rsidRDefault="00F6577C" w:rsidP="00F6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</w:p>
    <w:p w:rsidR="00F6577C" w:rsidRPr="00647E24" w:rsidRDefault="00F6577C" w:rsidP="00F6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із землеустрою щодо встановлення</w:t>
      </w:r>
    </w:p>
    <w:p w:rsidR="00F6577C" w:rsidRPr="00647E24" w:rsidRDefault="00F6577C" w:rsidP="00F6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F6577C" w:rsidRPr="00647E24" w:rsidRDefault="00F6577C" w:rsidP="00F6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та передачу в оренду</w:t>
      </w:r>
    </w:p>
    <w:p w:rsidR="00F6577C" w:rsidRPr="00647E24" w:rsidRDefault="00F6577C" w:rsidP="00F6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577C" w:rsidRPr="00647E24" w:rsidRDefault="00F6577C" w:rsidP="00F6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        Розглянувши заяву громадян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47E24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47E24">
        <w:rPr>
          <w:rFonts w:ascii="Times New Roman" w:hAnsi="Times New Roman" w:cs="Times New Roman"/>
          <w:sz w:val="28"/>
          <w:szCs w:val="28"/>
        </w:rPr>
        <w:t xml:space="preserve"> ,  технічну документацію із землеустрою щодо встановлення (відновлення) меж земельної ділянки в натурі на місцевості, </w:t>
      </w:r>
      <w:r w:rsidRPr="00987A97">
        <w:rPr>
          <w:rFonts w:ascii="Times New Roman" w:hAnsi="Times New Roman" w:cs="Times New Roman"/>
          <w:sz w:val="28"/>
          <w:szCs w:val="28"/>
        </w:rPr>
        <w:t>Витяг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A97">
        <w:rPr>
          <w:rFonts w:ascii="Times New Roman" w:hAnsi="Times New Roman" w:cs="Times New Roman"/>
          <w:sz w:val="28"/>
          <w:szCs w:val="28"/>
        </w:rPr>
        <w:t>про реєстрацію права власності</w:t>
      </w:r>
      <w:r>
        <w:rPr>
          <w:rFonts w:ascii="Times New Roman" w:hAnsi="Times New Roman" w:cs="Times New Roman"/>
          <w:sz w:val="28"/>
          <w:szCs w:val="28"/>
        </w:rPr>
        <w:t xml:space="preserve"> на нерухоме майно</w:t>
      </w:r>
      <w:r w:rsidRPr="00647E24">
        <w:rPr>
          <w:rFonts w:ascii="Times New Roman" w:hAnsi="Times New Roman" w:cs="Times New Roman"/>
          <w:sz w:val="28"/>
          <w:szCs w:val="28"/>
        </w:rPr>
        <w:t>, керуючись ст. ст.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F6577C" w:rsidRPr="00647E24" w:rsidRDefault="00F6577C" w:rsidP="00F6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ВИРІШИЛА:</w:t>
      </w:r>
    </w:p>
    <w:p w:rsidR="00F6577C" w:rsidRPr="00647E24" w:rsidRDefault="00F6577C" w:rsidP="00F6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7C" w:rsidRPr="00647E24" w:rsidRDefault="00F6577C" w:rsidP="00F6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1.Затвердити гр.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47E24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47E24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6522186500:02:001:08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47E24">
        <w:rPr>
          <w:rFonts w:ascii="Times New Roman" w:hAnsi="Times New Roman" w:cs="Times New Roman"/>
          <w:sz w:val="28"/>
          <w:szCs w:val="28"/>
        </w:rPr>
        <w:t xml:space="preserve">) площею 0,2698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647E2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47E24">
        <w:rPr>
          <w:rFonts w:ascii="Times New Roman" w:hAnsi="Times New Roman" w:cs="Times New Roman"/>
          <w:sz w:val="28"/>
          <w:szCs w:val="28"/>
        </w:rPr>
        <w:t>: с. Генічеська Гірка, вул. Виноградна,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47E24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обл.</w:t>
      </w:r>
    </w:p>
    <w:p w:rsidR="00F6577C" w:rsidRPr="00647E24" w:rsidRDefault="00F6577C" w:rsidP="00F6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2.Передати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47E24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647E24">
        <w:rPr>
          <w:rFonts w:ascii="Times New Roman" w:hAnsi="Times New Roman" w:cs="Times New Roman"/>
          <w:sz w:val="28"/>
          <w:szCs w:val="28"/>
        </w:rPr>
        <w:t xml:space="preserve"> вищезазначену земельну ділянку в оренду строком на 49 років.</w:t>
      </w:r>
    </w:p>
    <w:p w:rsidR="00F6577C" w:rsidRPr="00647E24" w:rsidRDefault="00F6577C" w:rsidP="00F6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3.Встановити орендну плату на рівні земельного податку. </w:t>
      </w:r>
    </w:p>
    <w:p w:rsidR="00F6577C" w:rsidRPr="00647E24" w:rsidRDefault="00F6577C" w:rsidP="00F6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4.Контроль за виконанням рішення  на комісію з питань регулювання земельних відносин та охорони навколишнього середовища.</w:t>
      </w:r>
    </w:p>
    <w:p w:rsidR="00F6577C" w:rsidRPr="00647E24" w:rsidRDefault="00F6577C" w:rsidP="00F6577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6577C" w:rsidRPr="00647E24" w:rsidRDefault="00F6577C" w:rsidP="00F6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F6577C" w:rsidRPr="00647E24" w:rsidRDefault="00F6577C" w:rsidP="00F6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7C" w:rsidRPr="00647E24" w:rsidRDefault="00F6577C" w:rsidP="00F6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7C" w:rsidRPr="00647E24" w:rsidRDefault="00F6577C" w:rsidP="00F6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77C" w:rsidRPr="00647E24" w:rsidRDefault="00F6577C" w:rsidP="00F6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В.ПЛОХУШКО</w:t>
      </w:r>
    </w:p>
    <w:p w:rsidR="00F6577C" w:rsidRPr="00647E24" w:rsidRDefault="00F6577C" w:rsidP="00F6577C">
      <w:pPr>
        <w:rPr>
          <w:sz w:val="28"/>
          <w:szCs w:val="28"/>
        </w:rPr>
      </w:pPr>
    </w:p>
    <w:p w:rsidR="00F6577C" w:rsidRDefault="00F6577C" w:rsidP="00F6577C"/>
    <w:p w:rsidR="00A95875" w:rsidRDefault="00A95875" w:rsidP="00705ACB"/>
    <w:sectPr w:rsidR="00A95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5"/>
    <w:rsid w:val="004A457C"/>
    <w:rsid w:val="005967EE"/>
    <w:rsid w:val="006F6E88"/>
    <w:rsid w:val="00705ACB"/>
    <w:rsid w:val="00886EC5"/>
    <w:rsid w:val="00934FD7"/>
    <w:rsid w:val="00952F82"/>
    <w:rsid w:val="00A95875"/>
    <w:rsid w:val="00C270F2"/>
    <w:rsid w:val="00D24FCB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7C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7C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2020-02-25T13:34:00Z</dcterms:created>
  <dcterms:modified xsi:type="dcterms:W3CDTF">2020-02-25T13:34:00Z</dcterms:modified>
</cp:coreProperties>
</file>