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25" w:rsidRDefault="00A57525" w:rsidP="00A57525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5FE5BB79" wp14:editId="0B55F464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525" w:rsidRDefault="00A57525" w:rsidP="00A57525">
      <w:pPr>
        <w:jc w:val="center"/>
        <w:rPr>
          <w:b/>
          <w:bCs/>
          <w:sz w:val="28"/>
          <w:szCs w:val="28"/>
        </w:rPr>
      </w:pPr>
    </w:p>
    <w:p w:rsidR="00A57525" w:rsidRDefault="00A57525" w:rsidP="00A575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110 СЕСІЯ ЩАСЛИВЦЕВСЬКОЇ СІЛЬСЬКОЇ РАДИ</w:t>
      </w:r>
    </w:p>
    <w:p w:rsidR="00A57525" w:rsidRDefault="00A57525" w:rsidP="00A575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СКЛИКАННЯ</w:t>
      </w:r>
    </w:p>
    <w:p w:rsidR="00A57525" w:rsidRDefault="00A57525" w:rsidP="00A57525">
      <w:pPr>
        <w:jc w:val="center"/>
        <w:rPr>
          <w:b/>
          <w:sz w:val="28"/>
          <w:szCs w:val="28"/>
        </w:rPr>
      </w:pPr>
    </w:p>
    <w:p w:rsidR="00A57525" w:rsidRDefault="00A57525" w:rsidP="00A57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57525" w:rsidRDefault="00A57525" w:rsidP="00A57525">
      <w:pPr>
        <w:rPr>
          <w:sz w:val="28"/>
          <w:szCs w:val="28"/>
        </w:rPr>
      </w:pPr>
    </w:p>
    <w:p w:rsidR="00A57525" w:rsidRPr="00703EFB" w:rsidRDefault="00A57525" w:rsidP="00A57525">
      <w:pPr>
        <w:rPr>
          <w:sz w:val="28"/>
          <w:szCs w:val="28"/>
        </w:rPr>
      </w:pPr>
      <w:r>
        <w:rPr>
          <w:sz w:val="28"/>
          <w:szCs w:val="28"/>
        </w:rPr>
        <w:t xml:space="preserve">19.02.2020 р.                                      </w:t>
      </w:r>
      <w:r w:rsidRPr="00703EFB">
        <w:rPr>
          <w:sz w:val="28"/>
          <w:szCs w:val="28"/>
        </w:rPr>
        <w:t>№</w:t>
      </w:r>
      <w:r>
        <w:rPr>
          <w:sz w:val="28"/>
          <w:szCs w:val="28"/>
        </w:rPr>
        <w:t>2106</w:t>
      </w:r>
    </w:p>
    <w:p w:rsidR="00A57525" w:rsidRDefault="00A57525" w:rsidP="00A57525">
      <w:pPr>
        <w:rPr>
          <w:sz w:val="28"/>
          <w:szCs w:val="28"/>
        </w:rPr>
      </w:pPr>
      <w:r>
        <w:rPr>
          <w:sz w:val="28"/>
          <w:szCs w:val="28"/>
        </w:rPr>
        <w:t>с. Щасливцеве</w:t>
      </w:r>
    </w:p>
    <w:p w:rsidR="00A57525" w:rsidRDefault="00A57525" w:rsidP="00A57525">
      <w:pPr>
        <w:ind w:right="5810"/>
        <w:jc w:val="both"/>
        <w:rPr>
          <w:sz w:val="28"/>
          <w:szCs w:val="28"/>
        </w:rPr>
      </w:pPr>
    </w:p>
    <w:p w:rsidR="00A57525" w:rsidRPr="00ED38F5" w:rsidRDefault="00A57525" w:rsidP="00A57525">
      <w:pPr>
        <w:pStyle w:val="ab"/>
        <w:ind w:right="5527"/>
        <w:rPr>
          <w:rFonts w:ascii="Times New Roman" w:eastAsia="Times New Roman" w:hAnsi="Times New Roman"/>
          <w:sz w:val="28"/>
          <w:szCs w:val="28"/>
        </w:rPr>
      </w:pPr>
      <w:r w:rsidRPr="00596685">
        <w:rPr>
          <w:rFonts w:ascii="Times New Roman" w:eastAsia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припинення права постійного користування земельною ділянкою, загальною площею </w:t>
      </w:r>
    </w:p>
    <w:p w:rsidR="00A57525" w:rsidRDefault="00A57525" w:rsidP="00A57525">
      <w:pPr>
        <w:pStyle w:val="ab"/>
        <w:ind w:right="5527"/>
        <w:rPr>
          <w:rFonts w:ascii="Times New Roman" w:eastAsia="Times New Roman" w:hAnsi="Times New Roman"/>
          <w:sz w:val="28"/>
          <w:szCs w:val="28"/>
          <w:lang w:val="uk-UA"/>
        </w:rPr>
      </w:pPr>
      <w:r w:rsidRPr="00FA570E">
        <w:rPr>
          <w:rFonts w:ascii="Times New Roman" w:eastAsia="Times New Roman" w:hAnsi="Times New Roman"/>
          <w:sz w:val="28"/>
          <w:szCs w:val="28"/>
        </w:rPr>
        <w:t>1.73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га, розташованої на території Щасливцевської сільської </w:t>
      </w:r>
      <w:proofErr w:type="gramStart"/>
      <w:r>
        <w:rPr>
          <w:rFonts w:ascii="Times New Roman" w:eastAsia="Times New Roman" w:hAnsi="Times New Roman"/>
          <w:sz w:val="28"/>
          <w:szCs w:val="28"/>
          <w:lang w:val="uk-UA"/>
        </w:rPr>
        <w:t>ради</w:t>
      </w:r>
      <w:proofErr w:type="gramEnd"/>
      <w:r w:rsidRPr="00596685">
        <w:rPr>
          <w:rFonts w:ascii="Times New Roman" w:eastAsia="Times New Roman" w:hAnsi="Times New Roman"/>
          <w:sz w:val="28"/>
          <w:szCs w:val="28"/>
          <w:lang w:val="uk-UA"/>
        </w:rPr>
        <w:t>»</w:t>
      </w:r>
    </w:p>
    <w:p w:rsidR="00A57525" w:rsidRPr="00596685" w:rsidRDefault="00A57525" w:rsidP="00A57525">
      <w:pPr>
        <w:pStyle w:val="ab"/>
        <w:ind w:right="5527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57525" w:rsidRPr="00596685" w:rsidRDefault="00A57525" w:rsidP="00A57525">
      <w:pPr>
        <w:pStyle w:val="ab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Розглянувши доповідну записку спеціаліста ІІ категорії – юрисконсульта виконавчого комітету Щасливцевської сільської ради про припинення права постійного користування земельною ділянкою з кадастровим номером </w:t>
      </w:r>
      <w:r w:rsidRPr="00FA570E">
        <w:rPr>
          <w:rFonts w:ascii="Times New Roman" w:hAnsi="Times New Roman"/>
          <w:color w:val="000000" w:themeColor="text1"/>
          <w:sz w:val="28"/>
          <w:szCs w:val="28"/>
          <w:lang w:val="uk-UA"/>
        </w:rPr>
        <w:t>6522186500:04:001:05</w:t>
      </w:r>
      <w:r w:rsidRPr="00A57525">
        <w:rPr>
          <w:rFonts w:ascii="Times New Roman" w:hAnsi="Times New Roman"/>
          <w:color w:val="000000" w:themeColor="text1"/>
          <w:sz w:val="28"/>
          <w:szCs w:val="28"/>
          <w:lang w:val="uk-UA"/>
        </w:rPr>
        <w:t>***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яка розташована на території Щасливцевської сільської ради, та скасування державного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право постійного користування землею, серія </w:t>
      </w:r>
      <w:r w:rsidRPr="00A57525">
        <w:rPr>
          <w:rFonts w:ascii="Times New Roman" w:hAnsi="Times New Roman"/>
          <w:color w:val="000000" w:themeColor="text1"/>
          <w:sz w:val="28"/>
          <w:szCs w:val="28"/>
          <w:lang w:val="uk-UA"/>
        </w:rPr>
        <w:t>***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№</w:t>
      </w:r>
      <w:r w:rsidRPr="00A57525">
        <w:rPr>
          <w:rFonts w:ascii="Times New Roman" w:hAnsi="Times New Roman"/>
          <w:color w:val="000000" w:themeColor="text1"/>
          <w:sz w:val="28"/>
          <w:szCs w:val="28"/>
          <w:lang w:val="uk-UA"/>
        </w:rPr>
        <w:t>***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22.08.2001р., враховуючи дані з Державного реєстру прав на нерухоме майно та інформацію, що містяться у цивільній справі №</w:t>
      </w:r>
      <w:r w:rsidRPr="00A57525">
        <w:rPr>
          <w:rFonts w:ascii="Times New Roman" w:hAnsi="Times New Roman"/>
          <w:color w:val="000000" w:themeColor="text1"/>
          <w:sz w:val="28"/>
          <w:szCs w:val="28"/>
          <w:lang w:val="uk-UA"/>
        </w:rPr>
        <w:t>***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 позовом </w:t>
      </w:r>
      <w:r w:rsidRPr="00A57525">
        <w:rPr>
          <w:rFonts w:ascii="Times New Roman" w:hAnsi="Times New Roman"/>
          <w:color w:val="000000" w:themeColor="text1"/>
          <w:sz w:val="28"/>
          <w:szCs w:val="28"/>
          <w:lang w:val="uk-UA"/>
        </w:rPr>
        <w:t>***</w:t>
      </w:r>
      <w:r w:rsidRPr="00FA570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до Товариства з обмеженою відповідальністю «Спортивно-оздоровчий центр «</w:t>
      </w:r>
      <w:proofErr w:type="spellStart"/>
      <w:r w:rsidRPr="00FA570E">
        <w:rPr>
          <w:rFonts w:ascii="Times New Roman" w:hAnsi="Times New Roman"/>
          <w:color w:val="000000" w:themeColor="text1"/>
          <w:sz w:val="28"/>
          <w:szCs w:val="28"/>
          <w:lang w:val="uk-UA"/>
        </w:rPr>
        <w:t>Заряд`є</w:t>
      </w:r>
      <w:proofErr w:type="spellEnd"/>
      <w:r w:rsidRPr="00FA570E">
        <w:rPr>
          <w:rFonts w:ascii="Times New Roman" w:hAnsi="Times New Roman"/>
          <w:color w:val="000000" w:themeColor="text1"/>
          <w:sz w:val="28"/>
          <w:szCs w:val="28"/>
          <w:lang w:val="uk-UA"/>
        </w:rPr>
        <w:t>», Товариства з обмеженою відповідальністю «Спортивно-оздоровчий центр «</w:t>
      </w:r>
      <w:proofErr w:type="spellStart"/>
      <w:r w:rsidRPr="00FA570E">
        <w:rPr>
          <w:rFonts w:ascii="Times New Roman" w:hAnsi="Times New Roman"/>
          <w:color w:val="000000" w:themeColor="text1"/>
          <w:sz w:val="28"/>
          <w:szCs w:val="28"/>
          <w:lang w:val="uk-UA"/>
        </w:rPr>
        <w:t>Зарядьє</w:t>
      </w:r>
      <w:proofErr w:type="spellEnd"/>
      <w:r w:rsidRPr="00FA570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», </w:t>
      </w:r>
      <w:proofErr w:type="spellStart"/>
      <w:r w:rsidRPr="00FA570E">
        <w:rPr>
          <w:rFonts w:ascii="Times New Roman" w:hAnsi="Times New Roman"/>
          <w:color w:val="000000" w:themeColor="text1"/>
          <w:sz w:val="28"/>
          <w:szCs w:val="28"/>
          <w:lang w:val="uk-UA"/>
        </w:rPr>
        <w:t>Щасливцівської</w:t>
      </w:r>
      <w:proofErr w:type="spellEnd"/>
      <w:r w:rsidRPr="00FA570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сільської ради, </w:t>
      </w:r>
      <w:r w:rsidRPr="00A57525">
        <w:rPr>
          <w:rFonts w:ascii="Times New Roman" w:hAnsi="Times New Roman"/>
          <w:color w:val="000000" w:themeColor="text1"/>
          <w:sz w:val="28"/>
          <w:szCs w:val="28"/>
          <w:lang w:val="uk-UA"/>
        </w:rPr>
        <w:t>***</w:t>
      </w:r>
      <w:r w:rsidRPr="00FA570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 визнання недійсним та скасування свідоцтва про право власності, визнання майна спільною сумісною власністю подружжя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відповідно до ст. 141 Земельного кодексу України, керуючись ст. 26 Закону України «Про місцеве самоврядування в Україні», </w:t>
      </w:r>
      <w:r w:rsidRPr="00596685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сесія Щасливцевської сільської ради,</w:t>
      </w:r>
    </w:p>
    <w:p w:rsidR="00A57525" w:rsidRDefault="00A57525" w:rsidP="00A57525">
      <w:pPr>
        <w:rPr>
          <w:color w:val="000000" w:themeColor="text1"/>
          <w:sz w:val="28"/>
          <w:szCs w:val="28"/>
        </w:rPr>
      </w:pPr>
      <w:r w:rsidRPr="00CE0885">
        <w:rPr>
          <w:color w:val="000000" w:themeColor="text1"/>
          <w:sz w:val="28"/>
          <w:szCs w:val="28"/>
        </w:rPr>
        <w:t xml:space="preserve">ВИРІШИЛА: </w:t>
      </w:r>
    </w:p>
    <w:p w:rsidR="00A57525" w:rsidRPr="00CE0885" w:rsidRDefault="00A57525" w:rsidP="00A57525">
      <w:pPr>
        <w:rPr>
          <w:color w:val="000000" w:themeColor="text1"/>
          <w:sz w:val="28"/>
          <w:szCs w:val="28"/>
        </w:rPr>
      </w:pPr>
    </w:p>
    <w:p w:rsidR="00A57525" w:rsidRPr="00652A8D" w:rsidRDefault="00A57525" w:rsidP="00A57525">
      <w:pPr>
        <w:pStyle w:val="ab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167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167F">
        <w:rPr>
          <w:rFonts w:ascii="Times New Roman" w:hAnsi="Times New Roman"/>
          <w:sz w:val="28"/>
          <w:szCs w:val="28"/>
          <w:lang w:val="uk-UA"/>
        </w:rPr>
        <w:tab/>
        <w:t xml:space="preserve">Припинити право постійного користування земельною ділянкою, загальною площею 1.73 га,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кадастровим номером </w:t>
      </w:r>
      <w:r w:rsidRPr="00FA570E">
        <w:rPr>
          <w:rFonts w:ascii="Times New Roman" w:hAnsi="Times New Roman"/>
          <w:color w:val="000000" w:themeColor="text1"/>
          <w:sz w:val="28"/>
          <w:szCs w:val="28"/>
          <w:lang w:val="uk-UA"/>
        </w:rPr>
        <w:t>6522186500:04:001:05</w:t>
      </w:r>
      <w:r w:rsidRPr="00A57525">
        <w:rPr>
          <w:rFonts w:ascii="Times New Roman" w:hAnsi="Times New Roman"/>
          <w:color w:val="000000" w:themeColor="text1"/>
          <w:sz w:val="28"/>
          <w:szCs w:val="28"/>
          <w:lang w:val="uk-UA"/>
        </w:rPr>
        <w:t>***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Pr="00F2167F">
        <w:rPr>
          <w:rFonts w:ascii="Times New Roman" w:hAnsi="Times New Roman"/>
          <w:sz w:val="28"/>
          <w:szCs w:val="28"/>
          <w:lang w:val="uk-UA"/>
        </w:rPr>
        <w:t>розташованої на території Щасливцевської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посвідченого державним актом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право постійного користування землею, серія </w:t>
      </w:r>
      <w:r w:rsidRPr="00A57525">
        <w:rPr>
          <w:rFonts w:ascii="Times New Roman" w:hAnsi="Times New Roman"/>
          <w:color w:val="000000" w:themeColor="text1"/>
          <w:sz w:val="28"/>
          <w:szCs w:val="28"/>
          <w:lang w:val="uk-UA"/>
        </w:rPr>
        <w:t>***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№</w:t>
      </w:r>
      <w:r w:rsidRPr="00A57525">
        <w:rPr>
          <w:rFonts w:ascii="Times New Roman" w:hAnsi="Times New Roman"/>
          <w:color w:val="000000" w:themeColor="text1"/>
          <w:sz w:val="28"/>
          <w:szCs w:val="28"/>
          <w:lang w:val="uk-UA"/>
        </w:rPr>
        <w:t>***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22.08.2001р., виданого рішенням Херсонської обласної ради народних депутатів від 12.04.2001р. №</w:t>
      </w:r>
      <w:r w:rsidRPr="00A57525">
        <w:rPr>
          <w:rFonts w:ascii="Times New Roman" w:hAnsi="Times New Roman"/>
          <w:color w:val="000000" w:themeColor="text1"/>
          <w:sz w:val="28"/>
          <w:szCs w:val="28"/>
          <w:lang w:val="uk-UA"/>
        </w:rPr>
        <w:t>***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A57525" w:rsidRDefault="00A57525" w:rsidP="00A57525">
      <w:pPr>
        <w:pStyle w:val="ab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2A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2A8D">
        <w:rPr>
          <w:rFonts w:ascii="Times New Roman" w:hAnsi="Times New Roman"/>
          <w:sz w:val="28"/>
          <w:szCs w:val="28"/>
          <w:lang w:val="uk-UA"/>
        </w:rPr>
        <w:tab/>
        <w:t xml:space="preserve">Визнати таким, що втратив чинність, державний акт на право постійного користування землею від </w:t>
      </w:r>
      <w:r>
        <w:rPr>
          <w:rFonts w:ascii="Times New Roman" w:hAnsi="Times New Roman"/>
          <w:sz w:val="28"/>
          <w:szCs w:val="28"/>
          <w:lang w:val="uk-UA"/>
        </w:rPr>
        <w:t>22.08</w:t>
      </w:r>
      <w:r w:rsidRPr="00652A8D">
        <w:rPr>
          <w:rFonts w:ascii="Times New Roman" w:hAnsi="Times New Roman"/>
          <w:sz w:val="28"/>
          <w:szCs w:val="28"/>
          <w:lang w:val="uk-UA"/>
        </w:rPr>
        <w:t xml:space="preserve">.2001 року, серія </w:t>
      </w:r>
      <w:r w:rsidRPr="00A57525">
        <w:rPr>
          <w:rFonts w:ascii="Times New Roman" w:hAnsi="Times New Roman"/>
          <w:sz w:val="28"/>
          <w:szCs w:val="28"/>
        </w:rPr>
        <w:t>***</w:t>
      </w:r>
      <w:r w:rsidRPr="00652A8D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A57525">
        <w:rPr>
          <w:rFonts w:ascii="Times New Roman" w:hAnsi="Times New Roman"/>
          <w:sz w:val="28"/>
          <w:szCs w:val="28"/>
        </w:rPr>
        <w:t>***</w:t>
      </w:r>
      <w:r w:rsidRPr="00652A8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52A8D">
        <w:rPr>
          <w:rFonts w:ascii="Times New Roman" w:hAnsi="Times New Roman"/>
          <w:sz w:val="28"/>
          <w:szCs w:val="28"/>
          <w:lang w:val="uk-UA"/>
        </w:rPr>
        <w:lastRenderedPageBreak/>
        <w:t>зареєстрований в Книзі записів державних актів на право постійного користування землею</w:t>
      </w:r>
      <w:r w:rsidRPr="00652A8D">
        <w:rPr>
          <w:color w:val="000000"/>
          <w:sz w:val="28"/>
          <w:szCs w:val="28"/>
        </w:rPr>
        <w:t xml:space="preserve"> </w:t>
      </w:r>
      <w:r w:rsidRPr="00652A8D">
        <w:rPr>
          <w:rFonts w:ascii="Times New Roman" w:hAnsi="Times New Roman"/>
          <w:color w:val="000000"/>
          <w:sz w:val="28"/>
          <w:szCs w:val="28"/>
        </w:rPr>
        <w:t>за №</w:t>
      </w:r>
      <w:r w:rsidRPr="00A57525">
        <w:rPr>
          <w:rFonts w:ascii="Times New Roman" w:hAnsi="Times New Roman"/>
          <w:color w:val="000000"/>
          <w:sz w:val="28"/>
          <w:szCs w:val="28"/>
        </w:rPr>
        <w:t>***</w:t>
      </w:r>
      <w:r w:rsidRPr="00652A8D">
        <w:rPr>
          <w:rFonts w:ascii="Times New Roman" w:hAnsi="Times New Roman"/>
          <w:sz w:val="28"/>
          <w:szCs w:val="28"/>
          <w:lang w:val="uk-UA"/>
        </w:rPr>
        <w:t>.</w:t>
      </w:r>
    </w:p>
    <w:p w:rsidR="00A57525" w:rsidRDefault="00A57525" w:rsidP="00A57525">
      <w:pPr>
        <w:pStyle w:val="ab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   Встановити місячний строк новому власнику нерухомого майна – громадянину </w:t>
      </w:r>
      <w:r w:rsidRPr="00A57525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k-UA"/>
        </w:rPr>
        <w:t>для подання до Щасливцевської сільської ради документів для оформлення права користування земельною ділянкою,</w:t>
      </w:r>
      <w:r w:rsidRPr="0090746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Pr="00F2167F">
        <w:rPr>
          <w:rFonts w:ascii="Times New Roman" w:hAnsi="Times New Roman"/>
          <w:sz w:val="28"/>
          <w:szCs w:val="28"/>
          <w:lang w:val="uk-UA"/>
        </w:rPr>
        <w:t xml:space="preserve">1.73 га,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кадастровим номером </w:t>
      </w:r>
      <w:r w:rsidRPr="00FA570E">
        <w:rPr>
          <w:rFonts w:ascii="Times New Roman" w:hAnsi="Times New Roman"/>
          <w:color w:val="000000" w:themeColor="text1"/>
          <w:sz w:val="28"/>
          <w:szCs w:val="28"/>
          <w:lang w:val="uk-UA"/>
        </w:rPr>
        <w:t>6522186500:04:001:05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***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7525" w:rsidRDefault="00A57525" w:rsidP="00A57525">
      <w:pPr>
        <w:pStyle w:val="aa"/>
        <w:numPr>
          <w:ilvl w:val="1"/>
          <w:numId w:val="1"/>
        </w:numPr>
        <w:spacing w:after="0" w:line="240" w:lineRule="auto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це рішення до відома зацікавлених осіб.</w:t>
      </w:r>
    </w:p>
    <w:p w:rsidR="00A57525" w:rsidRDefault="00A57525" w:rsidP="00A57525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Доручити виконавчому комітету Щасливцевської сільської ради вжити заходи щодо виконання цього рішення та припинення права постійного користування.</w:t>
      </w:r>
    </w:p>
    <w:p w:rsidR="00A57525" w:rsidRPr="00FF2794" w:rsidRDefault="00A57525" w:rsidP="00A57525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94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A57525" w:rsidRPr="006F126E" w:rsidRDefault="00A57525" w:rsidP="00A57525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</w:p>
    <w:p w:rsidR="00A57525" w:rsidRPr="006F126E" w:rsidRDefault="00A57525" w:rsidP="00A57525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525" w:rsidRDefault="00A57525" w:rsidP="00A57525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Сільський голова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 </w:t>
      </w:r>
      <w:r>
        <w:rPr>
          <w:sz w:val="28"/>
          <w:szCs w:val="28"/>
          <w:lang w:val="ru-RU"/>
        </w:rPr>
        <w:t>ПЛОХУШКО</w:t>
      </w:r>
    </w:p>
    <w:p w:rsidR="00A57525" w:rsidRDefault="00A57525" w:rsidP="00A57525">
      <w:pPr>
        <w:rPr>
          <w:sz w:val="28"/>
          <w:szCs w:val="28"/>
          <w:lang w:val="ru-RU"/>
        </w:rPr>
      </w:pPr>
    </w:p>
    <w:p w:rsidR="00A57525" w:rsidRDefault="00A57525" w:rsidP="00A57525">
      <w:pPr>
        <w:rPr>
          <w:sz w:val="28"/>
          <w:szCs w:val="28"/>
          <w:lang w:val="ru-RU"/>
        </w:rPr>
      </w:pPr>
    </w:p>
    <w:p w:rsidR="00A57525" w:rsidRDefault="00A57525" w:rsidP="00A57525">
      <w:pPr>
        <w:rPr>
          <w:sz w:val="28"/>
          <w:szCs w:val="28"/>
          <w:lang w:val="ru-RU"/>
        </w:rPr>
      </w:pPr>
    </w:p>
    <w:p w:rsidR="00A57525" w:rsidRDefault="00A57525" w:rsidP="00A57525">
      <w:pPr>
        <w:rPr>
          <w:sz w:val="28"/>
          <w:szCs w:val="28"/>
          <w:lang w:val="ru-RU"/>
        </w:rPr>
      </w:pPr>
    </w:p>
    <w:p w:rsidR="00A57525" w:rsidRPr="000E1652" w:rsidRDefault="00A57525" w:rsidP="00A575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095529" w:rsidRDefault="00095529"/>
    <w:sectPr w:rsidR="00095529" w:rsidSect="00AC0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DC" w:rsidRDefault="00A575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DC" w:rsidRDefault="00A5752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DC" w:rsidRDefault="00A57525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F3" w:rsidRDefault="00A57525" w:rsidP="00AC06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06F3" w:rsidRDefault="00A57525" w:rsidP="0024742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F3" w:rsidRDefault="00A57525" w:rsidP="00247426">
    <w:pPr>
      <w:pStyle w:val="a5"/>
      <w:framePr w:wrap="around" w:vAnchor="text" w:hAnchor="margin" w:xAlign="center" w:y="1"/>
      <w:rPr>
        <w:rStyle w:val="a7"/>
      </w:rPr>
    </w:pPr>
  </w:p>
  <w:p w:rsidR="00AC06F3" w:rsidRPr="00AC06F3" w:rsidRDefault="00A57525" w:rsidP="00F83EAC">
    <w:pPr>
      <w:pStyle w:val="a5"/>
      <w:ind w:right="360"/>
      <w:rPr>
        <w:lang w:val="uk-UA"/>
      </w:rPr>
    </w:pPr>
    <w:r>
      <w:rPr>
        <w:lang w:val="uk-UA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DC" w:rsidRDefault="00A575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20F"/>
    <w:multiLevelType w:val="multilevel"/>
    <w:tmpl w:val="9DA4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D1"/>
    <w:rsid w:val="00095529"/>
    <w:rsid w:val="00320951"/>
    <w:rsid w:val="003955D1"/>
    <w:rsid w:val="003D2BE8"/>
    <w:rsid w:val="00A555B0"/>
    <w:rsid w:val="00A57525"/>
    <w:rsid w:val="00D93B97"/>
    <w:rsid w:val="00E00D12"/>
    <w:rsid w:val="00E24E91"/>
    <w:rsid w:val="00E8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5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5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2BE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3D2B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3D2BE8"/>
  </w:style>
  <w:style w:type="paragraph" w:styleId="a8">
    <w:name w:val="footer"/>
    <w:basedOn w:val="a"/>
    <w:link w:val="a9"/>
    <w:rsid w:val="003D2BE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9">
    <w:name w:val="Нижний колонтитул Знак"/>
    <w:basedOn w:val="a0"/>
    <w:link w:val="a8"/>
    <w:rsid w:val="003D2B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A575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paragraph" w:styleId="ab">
    <w:name w:val="No Spacing"/>
    <w:qFormat/>
    <w:rsid w:val="00A57525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5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5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2BE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3D2B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3D2BE8"/>
  </w:style>
  <w:style w:type="paragraph" w:styleId="a8">
    <w:name w:val="footer"/>
    <w:basedOn w:val="a"/>
    <w:link w:val="a9"/>
    <w:rsid w:val="003D2BE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9">
    <w:name w:val="Нижний колонтитул Знак"/>
    <w:basedOn w:val="a0"/>
    <w:link w:val="a8"/>
    <w:rsid w:val="003D2B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A575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paragraph" w:styleId="ab">
    <w:name w:val="No Spacing"/>
    <w:qFormat/>
    <w:rsid w:val="00A57525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1682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2020-02-25T13:54:00Z</dcterms:created>
  <dcterms:modified xsi:type="dcterms:W3CDTF">2020-02-25T13:54:00Z</dcterms:modified>
</cp:coreProperties>
</file>