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09" w:rsidRPr="00301F96" w:rsidRDefault="00062B09" w:rsidP="0006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F9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A02D58" wp14:editId="3CF83687">
            <wp:extent cx="501015" cy="66802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09" w:rsidRPr="00301F96" w:rsidRDefault="00062B09" w:rsidP="0006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F9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62B09" w:rsidRPr="00301F96" w:rsidRDefault="00062B09" w:rsidP="0006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F96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062B09" w:rsidRPr="00301F96" w:rsidRDefault="00062B09" w:rsidP="0006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F96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062B09" w:rsidRPr="00301F96" w:rsidRDefault="00062B09" w:rsidP="0006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F96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</w:p>
    <w:p w:rsidR="00062B09" w:rsidRPr="00301F96" w:rsidRDefault="00062B09" w:rsidP="0006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F96">
        <w:rPr>
          <w:rFonts w:ascii="Times New Roman" w:hAnsi="Times New Roman" w:cs="Times New Roman"/>
          <w:b/>
          <w:sz w:val="28"/>
          <w:szCs w:val="28"/>
        </w:rPr>
        <w:t>С</w:t>
      </w:r>
      <w:r w:rsidRPr="00301F96">
        <w:rPr>
          <w:rFonts w:ascii="Times New Roman" w:hAnsi="Times New Roman" w:cs="Times New Roman"/>
          <w:b/>
          <w:sz w:val="28"/>
          <w:szCs w:val="28"/>
          <w:lang w:val="en-GB"/>
        </w:rPr>
        <w:t>X</w:t>
      </w:r>
      <w:r w:rsidRPr="00301F96">
        <w:rPr>
          <w:rFonts w:ascii="Times New Roman" w:hAnsi="Times New Roman" w:cs="Times New Roman"/>
          <w:b/>
          <w:sz w:val="28"/>
          <w:szCs w:val="28"/>
        </w:rPr>
        <w:t xml:space="preserve">  СЕСІЇ   </w:t>
      </w:r>
      <w:r w:rsidRPr="00301F9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01F96">
        <w:rPr>
          <w:rFonts w:ascii="Times New Roman" w:hAnsi="Times New Roman" w:cs="Times New Roman"/>
          <w:b/>
          <w:sz w:val="28"/>
          <w:szCs w:val="28"/>
        </w:rPr>
        <w:t>ІІ   СКЛИКАННЯ</w:t>
      </w:r>
    </w:p>
    <w:p w:rsidR="00062B09" w:rsidRPr="00301F96" w:rsidRDefault="00062B09" w:rsidP="00062B09">
      <w:pPr>
        <w:pStyle w:val="a4"/>
        <w:ind w:right="-284"/>
        <w:rPr>
          <w:b/>
          <w:sz w:val="28"/>
          <w:szCs w:val="28"/>
        </w:rPr>
      </w:pPr>
    </w:p>
    <w:p w:rsidR="00062B09" w:rsidRPr="00301F96" w:rsidRDefault="00062B09" w:rsidP="00062B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від_</w:t>
      </w:r>
      <w:r>
        <w:rPr>
          <w:rFonts w:ascii="Times New Roman" w:hAnsi="Times New Roman" w:cs="Times New Roman"/>
          <w:sz w:val="28"/>
          <w:szCs w:val="28"/>
          <w:u w:val="single"/>
        </w:rPr>
        <w:t>19.02.2020 р.</w:t>
      </w:r>
      <w:r w:rsidRPr="00301F96">
        <w:rPr>
          <w:rFonts w:ascii="Times New Roman" w:hAnsi="Times New Roman" w:cs="Times New Roman"/>
          <w:sz w:val="28"/>
          <w:szCs w:val="28"/>
        </w:rPr>
        <w:t xml:space="preserve">_ № </w:t>
      </w:r>
      <w:r w:rsidRPr="00301F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2098</w:t>
      </w:r>
      <w:r w:rsidRPr="00301F96">
        <w:rPr>
          <w:rFonts w:ascii="Times New Roman" w:hAnsi="Times New Roman" w:cs="Times New Roman"/>
          <w:sz w:val="28"/>
          <w:szCs w:val="28"/>
        </w:rPr>
        <w:t>_</w:t>
      </w:r>
    </w:p>
    <w:p w:rsidR="00062B09" w:rsidRPr="00301F96" w:rsidRDefault="00062B09" w:rsidP="0006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B09" w:rsidRPr="00301F96" w:rsidRDefault="00062B09" w:rsidP="0006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F96">
        <w:rPr>
          <w:rFonts w:ascii="Times New Roman" w:hAnsi="Times New Roman" w:cs="Times New Roman"/>
          <w:sz w:val="28"/>
          <w:szCs w:val="28"/>
        </w:rPr>
        <w:t xml:space="preserve">Про внесення  змін  до  рішення </w:t>
      </w:r>
    </w:p>
    <w:p w:rsidR="00062B09" w:rsidRPr="00301F96" w:rsidRDefault="00062B09" w:rsidP="0006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F96">
        <w:rPr>
          <w:rFonts w:ascii="Times New Roman" w:hAnsi="Times New Roman" w:cs="Times New Roman"/>
          <w:sz w:val="28"/>
          <w:szCs w:val="28"/>
          <w:lang w:val="en-US"/>
        </w:rPr>
        <w:t>CVIII</w:t>
      </w:r>
      <w:r w:rsidRPr="00301F96">
        <w:rPr>
          <w:rFonts w:ascii="Times New Roman" w:hAnsi="Times New Roman" w:cs="Times New Roman"/>
          <w:sz w:val="28"/>
          <w:szCs w:val="28"/>
        </w:rPr>
        <w:t xml:space="preserve">   сесії Щасливцевської сільської ради </w:t>
      </w:r>
    </w:p>
    <w:p w:rsidR="00062B09" w:rsidRPr="00301F96" w:rsidRDefault="00062B09" w:rsidP="0006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F96">
        <w:rPr>
          <w:rFonts w:ascii="Times New Roman" w:hAnsi="Times New Roman" w:cs="Times New Roman"/>
          <w:sz w:val="28"/>
          <w:szCs w:val="28"/>
        </w:rPr>
        <w:t>VІІ скликання  від 24 грудня 2019 року № 1980</w:t>
      </w:r>
    </w:p>
    <w:p w:rsidR="00062B09" w:rsidRPr="00301F96" w:rsidRDefault="00062B09" w:rsidP="00062B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F96">
        <w:rPr>
          <w:rFonts w:ascii="Times New Roman" w:hAnsi="Times New Roman" w:cs="Times New Roman"/>
          <w:sz w:val="28"/>
          <w:szCs w:val="28"/>
        </w:rPr>
        <w:t xml:space="preserve">«Про  бюджет  села  Щасливцеве  на 2020 рік».  </w:t>
      </w:r>
    </w:p>
    <w:p w:rsidR="00062B09" w:rsidRPr="00301F96" w:rsidRDefault="00062B09" w:rsidP="00062B09">
      <w:pPr>
        <w:spacing w:line="240" w:lineRule="atLeast"/>
        <w:ind w:left="-142" w:right="-284"/>
        <w:contextualSpacing/>
        <w:jc w:val="both"/>
        <w:rPr>
          <w:sz w:val="28"/>
          <w:szCs w:val="28"/>
        </w:rPr>
      </w:pPr>
      <w:r w:rsidRPr="00301F96">
        <w:rPr>
          <w:sz w:val="28"/>
          <w:szCs w:val="28"/>
        </w:rPr>
        <w:tab/>
      </w:r>
    </w:p>
    <w:p w:rsidR="00062B09" w:rsidRPr="00301F96" w:rsidRDefault="00062B09" w:rsidP="00062B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F96">
        <w:rPr>
          <w:rFonts w:ascii="Times New Roman" w:hAnsi="Times New Roman" w:cs="Times New Roman"/>
          <w:sz w:val="28"/>
          <w:szCs w:val="28"/>
        </w:rPr>
        <w:t xml:space="preserve">Відповідно до статей  22,23,72, 78, 85, 91 та статті 101 Бюджетного кодексу України та керуючись статтею 26 Закону України « Про місцеве самоврядування в Україні»,  сільська рада </w:t>
      </w:r>
    </w:p>
    <w:p w:rsidR="00062B09" w:rsidRPr="00301F96" w:rsidRDefault="00062B09" w:rsidP="00062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1F96">
        <w:rPr>
          <w:rFonts w:ascii="Times New Roman" w:hAnsi="Times New Roman" w:cs="Times New Roman"/>
          <w:sz w:val="28"/>
          <w:szCs w:val="28"/>
        </w:rPr>
        <w:t>ВИРІШИЛА:</w:t>
      </w:r>
    </w:p>
    <w:p w:rsidR="00062B09" w:rsidRPr="00301F96" w:rsidRDefault="00062B09" w:rsidP="0006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B09" w:rsidRPr="00301F96" w:rsidRDefault="00062B09" w:rsidP="00062B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F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01F9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01F96">
        <w:rPr>
          <w:rFonts w:ascii="Times New Roman" w:hAnsi="Times New Roman" w:cs="Times New Roman"/>
          <w:sz w:val="28"/>
          <w:szCs w:val="28"/>
        </w:rPr>
        <w:t xml:space="preserve"> зміни до рішення </w:t>
      </w:r>
      <w:r w:rsidRPr="00301F96">
        <w:rPr>
          <w:rFonts w:ascii="Times New Roman" w:hAnsi="Times New Roman" w:cs="Times New Roman"/>
          <w:sz w:val="28"/>
          <w:szCs w:val="28"/>
          <w:lang w:val="en-US"/>
        </w:rPr>
        <w:t>CVIII</w:t>
      </w:r>
      <w:r w:rsidRPr="00301F96"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ради  VІІ скликання  від 24 грудня 2019 року № 1980 «Про  бюджет  села  Щасливцеве на 2020 рік», а саме:</w:t>
      </w:r>
    </w:p>
    <w:p w:rsidR="00062B09" w:rsidRPr="00301F96" w:rsidRDefault="00062B09" w:rsidP="00062B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F96">
        <w:rPr>
          <w:rFonts w:ascii="Times New Roman" w:hAnsi="Times New Roman" w:cs="Times New Roman"/>
          <w:sz w:val="28"/>
          <w:szCs w:val="28"/>
        </w:rPr>
        <w:t xml:space="preserve">1.1.Спрямувати </w:t>
      </w:r>
      <w:r w:rsidRPr="00301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1F96">
        <w:rPr>
          <w:rFonts w:ascii="Times New Roman" w:hAnsi="Times New Roman" w:cs="Times New Roman"/>
          <w:sz w:val="28"/>
          <w:szCs w:val="28"/>
        </w:rPr>
        <w:t xml:space="preserve">вільний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F96">
        <w:rPr>
          <w:rFonts w:ascii="Times New Roman" w:hAnsi="Times New Roman" w:cs="Times New Roman"/>
          <w:sz w:val="28"/>
          <w:szCs w:val="28"/>
        </w:rPr>
        <w:t xml:space="preserve">залишок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F96">
        <w:rPr>
          <w:rFonts w:ascii="Times New Roman" w:hAnsi="Times New Roman" w:cs="Times New Roman"/>
          <w:sz w:val="28"/>
          <w:szCs w:val="28"/>
        </w:rPr>
        <w:t xml:space="preserve">коштів,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F96">
        <w:rPr>
          <w:rFonts w:ascii="Times New Roman" w:hAnsi="Times New Roman" w:cs="Times New Roman"/>
          <w:sz w:val="28"/>
          <w:szCs w:val="28"/>
        </w:rPr>
        <w:t xml:space="preserve">який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F96">
        <w:rPr>
          <w:rFonts w:ascii="Times New Roman" w:hAnsi="Times New Roman" w:cs="Times New Roman"/>
          <w:sz w:val="28"/>
          <w:szCs w:val="28"/>
        </w:rPr>
        <w:t xml:space="preserve">склався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F96">
        <w:rPr>
          <w:rFonts w:ascii="Times New Roman" w:hAnsi="Times New Roman" w:cs="Times New Roman"/>
          <w:sz w:val="28"/>
          <w:szCs w:val="28"/>
        </w:rPr>
        <w:t xml:space="preserve">станом </w:t>
      </w:r>
      <w:r w:rsidRPr="00301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1F96">
        <w:rPr>
          <w:rFonts w:ascii="Times New Roman" w:hAnsi="Times New Roman" w:cs="Times New Roman"/>
          <w:sz w:val="28"/>
          <w:szCs w:val="28"/>
        </w:rPr>
        <w:t xml:space="preserve">на </w:t>
      </w:r>
      <w:r w:rsidRPr="00301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01F96">
        <w:rPr>
          <w:rFonts w:ascii="Times New Roman" w:hAnsi="Times New Roman" w:cs="Times New Roman"/>
          <w:sz w:val="28"/>
          <w:szCs w:val="28"/>
        </w:rPr>
        <w:t>01 січня 20</w:t>
      </w:r>
      <w:r w:rsidRPr="00301F9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301F96">
        <w:rPr>
          <w:rFonts w:ascii="Times New Roman" w:hAnsi="Times New Roman" w:cs="Times New Roman"/>
          <w:sz w:val="28"/>
          <w:szCs w:val="28"/>
        </w:rPr>
        <w:t xml:space="preserve"> року на рахунку загального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сільського бюджету, на покриття </w:t>
      </w:r>
      <w:r w:rsidRPr="00301F96">
        <w:rPr>
          <w:rFonts w:ascii="Times New Roman" w:hAnsi="Times New Roman" w:cs="Times New Roman"/>
          <w:sz w:val="28"/>
          <w:szCs w:val="28"/>
        </w:rPr>
        <w:t xml:space="preserve">дефіциту загального фонду сільського бюджету в сумі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301F96">
        <w:rPr>
          <w:rFonts w:ascii="Times New Roman" w:hAnsi="Times New Roman" w:cs="Times New Roman"/>
          <w:sz w:val="28"/>
          <w:szCs w:val="28"/>
          <w:lang w:val="ru-RU"/>
        </w:rPr>
        <w:t>299100</w:t>
      </w:r>
      <w:r w:rsidRPr="00301F96">
        <w:rPr>
          <w:rFonts w:ascii="Times New Roman" w:hAnsi="Times New Roman" w:cs="Times New Roman"/>
          <w:sz w:val="28"/>
          <w:szCs w:val="28"/>
        </w:rPr>
        <w:t xml:space="preserve"> гривень, згідно з додатком 1 до цього рішення.</w:t>
      </w:r>
      <w:r w:rsidRPr="00301F9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62B09" w:rsidRPr="00301F96" w:rsidRDefault="00062B09" w:rsidP="00062B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Спрямувати   залишок   коштів,   який   склався   станом</w:t>
      </w:r>
      <w:r w:rsidRPr="00301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1F9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01F96">
        <w:rPr>
          <w:rFonts w:ascii="Times New Roman" w:hAnsi="Times New Roman" w:cs="Times New Roman"/>
          <w:sz w:val="28"/>
          <w:szCs w:val="28"/>
        </w:rPr>
        <w:t xml:space="preserve">01 січня 2020 року на рахунку спеціального фонду (бюджету розвитку) сільського бюджету  на покриття дефіциту спеціального фонду (бюджету розвитку)  сільського бюджету в сумі 1000000 гривень, згідно з додатком  1 до цього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F96">
        <w:rPr>
          <w:rFonts w:ascii="Times New Roman" w:hAnsi="Times New Roman" w:cs="Times New Roman"/>
          <w:sz w:val="28"/>
          <w:szCs w:val="28"/>
        </w:rPr>
        <w:t>рішення.</w:t>
      </w:r>
      <w:r w:rsidRPr="00301F9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62B09" w:rsidRPr="00301F96" w:rsidRDefault="00062B09" w:rsidP="00062B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F96">
        <w:rPr>
          <w:rFonts w:ascii="Times New Roman" w:hAnsi="Times New Roman" w:cs="Times New Roman"/>
          <w:sz w:val="28"/>
          <w:szCs w:val="28"/>
        </w:rPr>
        <w:t>1.3. Збільшити видатки сільського бюджету на суму 1</w:t>
      </w:r>
      <w:r w:rsidRPr="00301F96">
        <w:rPr>
          <w:rFonts w:ascii="Times New Roman" w:hAnsi="Times New Roman" w:cs="Times New Roman"/>
          <w:sz w:val="28"/>
          <w:szCs w:val="28"/>
          <w:lang w:val="ru-RU"/>
        </w:rPr>
        <w:t>299100</w:t>
      </w:r>
      <w:r w:rsidRPr="00301F96">
        <w:rPr>
          <w:rFonts w:ascii="Times New Roman" w:hAnsi="Times New Roman" w:cs="Times New Roman"/>
          <w:sz w:val="28"/>
          <w:szCs w:val="28"/>
        </w:rPr>
        <w:t xml:space="preserve"> гривень, у тому числі: видатки загального фонду на суму </w:t>
      </w:r>
      <w:r w:rsidRPr="00301F96">
        <w:rPr>
          <w:rFonts w:ascii="Times New Roman" w:hAnsi="Times New Roman" w:cs="Times New Roman"/>
          <w:sz w:val="28"/>
          <w:szCs w:val="28"/>
          <w:lang w:val="ru-RU"/>
        </w:rPr>
        <w:t>299100</w:t>
      </w:r>
      <w:r w:rsidRPr="00301F96">
        <w:rPr>
          <w:rFonts w:ascii="Times New Roman" w:hAnsi="Times New Roman" w:cs="Times New Roman"/>
          <w:sz w:val="28"/>
          <w:szCs w:val="28"/>
        </w:rPr>
        <w:t xml:space="preserve"> гривень та видатки спеціального фонду (бюджету розвитку) на суму </w:t>
      </w:r>
      <w:r w:rsidRPr="00301F96">
        <w:rPr>
          <w:rFonts w:ascii="Times New Roman" w:hAnsi="Times New Roman" w:cs="Times New Roman"/>
          <w:sz w:val="28"/>
          <w:szCs w:val="28"/>
          <w:lang w:val="ru-RU"/>
        </w:rPr>
        <w:t>1000000</w:t>
      </w:r>
      <w:r w:rsidRPr="00301F96">
        <w:rPr>
          <w:rFonts w:ascii="Times New Roman" w:hAnsi="Times New Roman" w:cs="Times New Roman"/>
          <w:sz w:val="28"/>
          <w:szCs w:val="28"/>
        </w:rPr>
        <w:t xml:space="preserve"> гривень, згідно з додатком 2 до цього рішення.</w:t>
      </w:r>
      <w:r w:rsidRPr="00301F9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62B09" w:rsidRPr="00301F96" w:rsidRDefault="00062B09" w:rsidP="00062B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F96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301F9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01F96">
        <w:rPr>
          <w:rFonts w:ascii="Times New Roman" w:hAnsi="Times New Roman" w:cs="Times New Roman"/>
          <w:sz w:val="28"/>
          <w:szCs w:val="28"/>
        </w:rPr>
        <w:t xml:space="preserve"> зміни до додатку № 4 до рішення </w:t>
      </w:r>
      <w:r w:rsidRPr="00301F96">
        <w:rPr>
          <w:rFonts w:ascii="Times New Roman" w:hAnsi="Times New Roman" w:cs="Times New Roman"/>
          <w:sz w:val="28"/>
          <w:szCs w:val="28"/>
          <w:lang w:val="en-US"/>
        </w:rPr>
        <w:t>CVIII</w:t>
      </w:r>
      <w:r w:rsidRPr="00301F96"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ради  VІІ скликання  від 24 грудня 2019 року № 1980 «Про  бюджет  села  Щасливцеве на 2020 рік» міжбюджетні трансферти на 2020 рік, які фінансуватимуться за рахунок коштів </w:t>
      </w:r>
      <w:proofErr w:type="spellStart"/>
      <w:r w:rsidRPr="00301F96">
        <w:rPr>
          <w:rFonts w:ascii="Times New Roman" w:hAnsi="Times New Roman" w:cs="Times New Roman"/>
          <w:sz w:val="28"/>
          <w:szCs w:val="28"/>
        </w:rPr>
        <w:t>Щасливцевського</w:t>
      </w:r>
      <w:proofErr w:type="spellEnd"/>
      <w:r w:rsidRPr="00301F96">
        <w:rPr>
          <w:rFonts w:ascii="Times New Roman" w:hAnsi="Times New Roman" w:cs="Times New Roman"/>
          <w:sz w:val="28"/>
          <w:szCs w:val="28"/>
        </w:rPr>
        <w:t xml:space="preserve"> сільського бюджету, згідно з додатком 3 до цього рішення.</w:t>
      </w:r>
    </w:p>
    <w:p w:rsidR="00062B09" w:rsidRDefault="00062B09" w:rsidP="00062B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F96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301F9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01F96">
        <w:rPr>
          <w:rFonts w:ascii="Times New Roman" w:hAnsi="Times New Roman" w:cs="Times New Roman"/>
          <w:sz w:val="28"/>
          <w:szCs w:val="28"/>
        </w:rPr>
        <w:t xml:space="preserve"> зміни до додатку № 5 до рішення  </w:t>
      </w:r>
      <w:r w:rsidRPr="00301F96">
        <w:rPr>
          <w:rFonts w:ascii="Times New Roman" w:hAnsi="Times New Roman" w:cs="Times New Roman"/>
          <w:sz w:val="28"/>
          <w:szCs w:val="28"/>
          <w:lang w:val="en-US"/>
        </w:rPr>
        <w:t>CVIII</w:t>
      </w:r>
      <w:r w:rsidRPr="00301F96"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ради  VІІ скликання  від 24 грудня 2019 року № 1980 «Про  бюджет  села  Щасливцеве на 2020 рік» переліком об’єктів, видатки на які у 2020 році </w:t>
      </w:r>
      <w:r w:rsidRPr="00301F96">
        <w:rPr>
          <w:rFonts w:ascii="Times New Roman" w:hAnsi="Times New Roman" w:cs="Times New Roman"/>
          <w:sz w:val="28"/>
          <w:szCs w:val="28"/>
        </w:rPr>
        <w:lastRenderedPageBreak/>
        <w:t>будуть проводитися за рахунок коштів спеціального фонду (бюджету розвитку) сільського бюджету, згідн</w:t>
      </w:r>
      <w:r>
        <w:rPr>
          <w:rFonts w:ascii="Times New Roman" w:hAnsi="Times New Roman" w:cs="Times New Roman"/>
          <w:sz w:val="28"/>
          <w:szCs w:val="28"/>
        </w:rPr>
        <w:t>о з додатком 4 до цього рішення.</w:t>
      </w:r>
      <w:bookmarkStart w:id="0" w:name="_GoBack"/>
      <w:bookmarkEnd w:id="0"/>
    </w:p>
    <w:p w:rsidR="00062B09" w:rsidRPr="00301F96" w:rsidRDefault="00062B09" w:rsidP="00062B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F96"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Pr="00301F9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01F96">
        <w:rPr>
          <w:rFonts w:ascii="Times New Roman" w:hAnsi="Times New Roman" w:cs="Times New Roman"/>
          <w:sz w:val="28"/>
          <w:szCs w:val="28"/>
        </w:rPr>
        <w:t xml:space="preserve"> зміни до додатку № 6 до рішення  </w:t>
      </w:r>
      <w:r w:rsidRPr="00301F96">
        <w:rPr>
          <w:rFonts w:ascii="Times New Roman" w:hAnsi="Times New Roman" w:cs="Times New Roman"/>
          <w:sz w:val="28"/>
          <w:szCs w:val="28"/>
          <w:lang w:val="en-US"/>
        </w:rPr>
        <w:t>CVIII</w:t>
      </w:r>
      <w:r w:rsidRPr="00301F96"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ради  VІІ скликання  від 24 грудня 2019 року № 1980 «Про  бюджет  села  Щасливцеве на 2020 рік» переліком місцевих (регіональних) програм, які фінансуватимуться за рахунок коштів </w:t>
      </w:r>
      <w:proofErr w:type="spellStart"/>
      <w:r w:rsidRPr="00301F96">
        <w:rPr>
          <w:rFonts w:ascii="Times New Roman" w:hAnsi="Times New Roman" w:cs="Times New Roman"/>
          <w:sz w:val="28"/>
          <w:szCs w:val="28"/>
        </w:rPr>
        <w:t>Щасливцевського</w:t>
      </w:r>
      <w:proofErr w:type="spellEnd"/>
      <w:r w:rsidRPr="00301F96">
        <w:rPr>
          <w:rFonts w:ascii="Times New Roman" w:hAnsi="Times New Roman" w:cs="Times New Roman"/>
          <w:sz w:val="28"/>
          <w:szCs w:val="28"/>
        </w:rPr>
        <w:t xml:space="preserve"> сільського бюджету, згідно з додатком 5 до цього рішення.</w:t>
      </w:r>
    </w:p>
    <w:p w:rsidR="00062B09" w:rsidRPr="00301F96" w:rsidRDefault="00062B09" w:rsidP="00062B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F96">
        <w:rPr>
          <w:rFonts w:ascii="Times New Roman" w:hAnsi="Times New Roman" w:cs="Times New Roman"/>
          <w:sz w:val="28"/>
          <w:szCs w:val="28"/>
        </w:rPr>
        <w:t xml:space="preserve">2.Головному   бухгалтеру сільської  ради  </w:t>
      </w:r>
      <w:proofErr w:type="spellStart"/>
      <w:r w:rsidRPr="00301F96">
        <w:rPr>
          <w:rFonts w:ascii="Times New Roman" w:hAnsi="Times New Roman" w:cs="Times New Roman"/>
          <w:sz w:val="28"/>
          <w:szCs w:val="28"/>
        </w:rPr>
        <w:t>Слойковій</w:t>
      </w:r>
      <w:proofErr w:type="spellEnd"/>
      <w:r w:rsidRPr="00301F96">
        <w:rPr>
          <w:rFonts w:ascii="Times New Roman" w:hAnsi="Times New Roman" w:cs="Times New Roman"/>
          <w:sz w:val="28"/>
          <w:szCs w:val="28"/>
        </w:rPr>
        <w:t xml:space="preserve"> Н. М. </w:t>
      </w:r>
      <w:proofErr w:type="spellStart"/>
      <w:r w:rsidRPr="00301F9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01F96">
        <w:rPr>
          <w:rFonts w:ascii="Times New Roman" w:hAnsi="Times New Roman" w:cs="Times New Roman"/>
          <w:sz w:val="28"/>
          <w:szCs w:val="28"/>
        </w:rPr>
        <w:t xml:space="preserve">   відповідні  зміни  до  бюджетних призначен</w:t>
      </w:r>
      <w:r>
        <w:rPr>
          <w:rFonts w:ascii="Times New Roman" w:hAnsi="Times New Roman" w:cs="Times New Roman"/>
          <w:sz w:val="28"/>
          <w:szCs w:val="28"/>
        </w:rPr>
        <w:t xml:space="preserve">ь  сільського  </w:t>
      </w:r>
      <w:r w:rsidRPr="00301F96">
        <w:rPr>
          <w:rFonts w:ascii="Times New Roman" w:hAnsi="Times New Roman" w:cs="Times New Roman"/>
          <w:sz w:val="28"/>
          <w:szCs w:val="28"/>
        </w:rPr>
        <w:t xml:space="preserve">бюджету 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F96">
        <w:rPr>
          <w:rFonts w:ascii="Times New Roman" w:hAnsi="Times New Roman" w:cs="Times New Roman"/>
          <w:sz w:val="28"/>
          <w:szCs w:val="28"/>
        </w:rPr>
        <w:t>20</w:t>
      </w:r>
      <w:r w:rsidRPr="00301F9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301F96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062B09" w:rsidRPr="00301F96" w:rsidRDefault="00062B09" w:rsidP="00062B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F96">
        <w:rPr>
          <w:rFonts w:ascii="Times New Roman" w:hAnsi="Times New Roman" w:cs="Times New Roman"/>
          <w:sz w:val="28"/>
          <w:szCs w:val="28"/>
        </w:rPr>
        <w:t>3.Контроль за виконанням покласти на постійну депутатську  комісію з  питань  бюджету, управління комунальною власністю.</w:t>
      </w:r>
    </w:p>
    <w:p w:rsidR="00062B09" w:rsidRPr="00301F96" w:rsidRDefault="00062B09" w:rsidP="00062B0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2B09" w:rsidRPr="00301F96" w:rsidRDefault="00062B09" w:rsidP="00062B0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2B09" w:rsidRDefault="00062B09" w:rsidP="00062B0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2B09" w:rsidRDefault="00062B09" w:rsidP="00062B0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2B09" w:rsidRPr="00301F96" w:rsidRDefault="00062B09" w:rsidP="00062B0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2B09" w:rsidRPr="00301F96" w:rsidRDefault="00062B09" w:rsidP="00062B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1F96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1F96">
        <w:rPr>
          <w:rFonts w:ascii="Times New Roman" w:hAnsi="Times New Roman" w:cs="Times New Roman"/>
          <w:sz w:val="28"/>
          <w:szCs w:val="28"/>
        </w:rPr>
        <w:t xml:space="preserve">                         В. ПЛОХУШКО</w:t>
      </w:r>
    </w:p>
    <w:p w:rsidR="00062B09" w:rsidRPr="00301F96" w:rsidRDefault="00062B09" w:rsidP="00062B09">
      <w:pPr>
        <w:spacing w:before="40" w:line="254" w:lineRule="auto"/>
        <w:ind w:left="2832" w:right="-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2B09" w:rsidRDefault="00062B09" w:rsidP="0006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B09" w:rsidRDefault="00062B09" w:rsidP="0006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B09" w:rsidRDefault="00062B09" w:rsidP="0006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B09" w:rsidRDefault="00062B09" w:rsidP="0006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B09" w:rsidRDefault="00062B09" w:rsidP="0006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B09" w:rsidRDefault="00062B09" w:rsidP="0006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B09" w:rsidRDefault="00062B09" w:rsidP="0006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F6" w:rsidRPr="008961C0" w:rsidRDefault="00DF43F6" w:rsidP="008961C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F43F6" w:rsidRPr="008961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C0"/>
    <w:rsid w:val="00062B09"/>
    <w:rsid w:val="008961C0"/>
    <w:rsid w:val="00D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0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1C0"/>
    <w:pPr>
      <w:spacing w:after="0" w:line="240" w:lineRule="auto"/>
    </w:pPr>
    <w:rPr>
      <w:rFonts w:eastAsiaTheme="minorEastAsia"/>
      <w:lang w:eastAsia="uk-UA"/>
    </w:rPr>
  </w:style>
  <w:style w:type="paragraph" w:styleId="a4">
    <w:name w:val="Body Text"/>
    <w:basedOn w:val="a"/>
    <w:link w:val="a5"/>
    <w:uiPriority w:val="99"/>
    <w:semiHidden/>
    <w:unhideWhenUsed/>
    <w:rsid w:val="00062B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62B09"/>
    <w:rPr>
      <w:rFonts w:eastAsiaTheme="minorEastAsia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6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09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0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1C0"/>
    <w:pPr>
      <w:spacing w:after="0" w:line="240" w:lineRule="auto"/>
    </w:pPr>
    <w:rPr>
      <w:rFonts w:eastAsiaTheme="minorEastAsia"/>
      <w:lang w:eastAsia="uk-UA"/>
    </w:rPr>
  </w:style>
  <w:style w:type="paragraph" w:styleId="a4">
    <w:name w:val="Body Text"/>
    <w:basedOn w:val="a"/>
    <w:link w:val="a5"/>
    <w:uiPriority w:val="99"/>
    <w:semiHidden/>
    <w:unhideWhenUsed/>
    <w:rsid w:val="00062B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62B09"/>
    <w:rPr>
      <w:rFonts w:eastAsiaTheme="minorEastAsia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6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B09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2020-02-25T13:14:00Z</dcterms:created>
  <dcterms:modified xsi:type="dcterms:W3CDTF">2020-02-25T13:14:00Z</dcterms:modified>
</cp:coreProperties>
</file>