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81" w:rsidRPr="00385681" w:rsidRDefault="00385681" w:rsidP="00385681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385681">
        <w:rPr>
          <w:rFonts w:ascii="Times New Roman" w:eastAsia="Andale Sans UI" w:hAnsi="Times New Roman" w:cs="Times New Roman"/>
          <w:b/>
          <w:kern w:val="3"/>
          <w:sz w:val="28"/>
          <w:szCs w:val="28"/>
          <w:lang w:val="en-US" w:bidi="en-US"/>
        </w:rPr>
        <w:object w:dxaOrig="64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alt="об'єкт OLE" style="width:32.65pt;height:36.85pt;visibility:visible" o:ole="">
            <v:imagedata r:id="rId5" o:title="об'єкт OLE"/>
          </v:shape>
          <o:OLEObject Type="Embed" ProgID="Word.Picture.8" ShapeID="_x0000_i1058" DrawAspect="Content" ObjectID="_1642525334" r:id="rId6"/>
        </w:object>
      </w:r>
    </w:p>
    <w:p w:rsidR="00385681" w:rsidRPr="00385681" w:rsidRDefault="00385681" w:rsidP="00385681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385681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109 СЕСІЯ  ЩАСЛИВЦЕВСЬКОЇ СІЛЬСЬКОЇ РАДИ</w:t>
      </w:r>
    </w:p>
    <w:p w:rsidR="00385681" w:rsidRPr="00385681" w:rsidRDefault="00385681" w:rsidP="0038568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385681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7 СКЛИКАННЯ</w:t>
      </w:r>
    </w:p>
    <w:p w:rsidR="00385681" w:rsidRPr="00385681" w:rsidRDefault="00385681" w:rsidP="00385681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uk-UA"/>
        </w:rPr>
      </w:pPr>
      <w:r w:rsidRPr="00385681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uk-UA"/>
        </w:rPr>
        <w:t xml:space="preserve">РІШЕННЯ </w:t>
      </w:r>
    </w:p>
    <w:p w:rsidR="00385681" w:rsidRPr="00385681" w:rsidRDefault="00385681" w:rsidP="003856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8568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31.01.2020р.                                                    </w:t>
      </w:r>
    </w:p>
    <w:p w:rsidR="00385681" w:rsidRPr="00385681" w:rsidRDefault="00385681" w:rsidP="003856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8568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с. Щасливцеве                                   №  2081 </w:t>
      </w:r>
    </w:p>
    <w:p w:rsidR="00385681" w:rsidRPr="00385681" w:rsidRDefault="00385681" w:rsidP="003856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85681" w:rsidRPr="00385681" w:rsidRDefault="00385681" w:rsidP="003856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8568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Про розгляд заяв </w:t>
      </w:r>
    </w:p>
    <w:p w:rsidR="00385681" w:rsidRPr="00385681" w:rsidRDefault="00385681" w:rsidP="003856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  <w:r w:rsidRPr="00385681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385681" w:rsidRPr="00385681" w:rsidRDefault="00385681" w:rsidP="003856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  <w:r w:rsidRPr="00385681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  Розглянувши заяви громадян України та надані документи</w:t>
      </w:r>
      <w:r w:rsidRPr="0038568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враховуючи данні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8568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Держгеокадастру</w:t>
      </w:r>
      <w:proofErr w:type="spellEnd"/>
      <w:r w:rsidRPr="0038568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385681" w:rsidRPr="00385681" w:rsidRDefault="00385681" w:rsidP="0038568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385681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385681" w:rsidRPr="00385681" w:rsidRDefault="00385681" w:rsidP="0038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681" w:rsidRPr="00385681" w:rsidRDefault="00385681" w:rsidP="0038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81">
        <w:rPr>
          <w:rFonts w:ascii="Times New Roman" w:hAnsi="Times New Roman" w:cs="Times New Roman"/>
          <w:sz w:val="28"/>
          <w:szCs w:val="28"/>
        </w:rPr>
        <w:t xml:space="preserve">1.Відмовити гр.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85681">
        <w:rPr>
          <w:rFonts w:ascii="Times New Roman" w:hAnsi="Times New Roman" w:cs="Times New Roman"/>
          <w:sz w:val="28"/>
          <w:szCs w:val="28"/>
        </w:rPr>
        <w:t xml:space="preserve"> щодо внесення змін  у  рішення 93 сесії 7 скликання № 1685 від 12.06.2019р. 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 в категорію земель в </w:t>
      </w:r>
      <w:proofErr w:type="spellStart"/>
      <w:r w:rsidRPr="00385681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385681">
        <w:rPr>
          <w:rFonts w:ascii="Times New Roman" w:hAnsi="Times New Roman" w:cs="Times New Roman"/>
          <w:sz w:val="28"/>
          <w:szCs w:val="28"/>
        </w:rPr>
        <w:t xml:space="preserve"> з тим, що згідно даних </w:t>
      </w:r>
      <w:proofErr w:type="spellStart"/>
      <w:r w:rsidRPr="00385681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385681">
        <w:rPr>
          <w:rFonts w:ascii="Times New Roman" w:hAnsi="Times New Roman" w:cs="Times New Roman"/>
          <w:sz w:val="28"/>
          <w:szCs w:val="28"/>
        </w:rPr>
        <w:t xml:space="preserve"> вищезазначені землі  віднесено до земель рекреаційного призначення. </w:t>
      </w:r>
    </w:p>
    <w:p w:rsidR="00385681" w:rsidRPr="00385681" w:rsidRDefault="00385681" w:rsidP="0038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81">
        <w:rPr>
          <w:rFonts w:ascii="Times New Roman" w:hAnsi="Times New Roman" w:cs="Times New Roman"/>
          <w:sz w:val="28"/>
          <w:szCs w:val="28"/>
        </w:rPr>
        <w:t xml:space="preserve">2.Відмовити гр.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85681">
        <w:rPr>
          <w:rFonts w:ascii="Times New Roman" w:hAnsi="Times New Roman" w:cs="Times New Roman"/>
          <w:sz w:val="28"/>
          <w:szCs w:val="28"/>
        </w:rPr>
        <w:t xml:space="preserve"> щодо внесення змін у  рішення 93 сесії 7 скликання № 1685 від 12.06.2019р. 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  в категорію земель в </w:t>
      </w:r>
      <w:proofErr w:type="spellStart"/>
      <w:r w:rsidRPr="00385681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385681">
        <w:rPr>
          <w:rFonts w:ascii="Times New Roman" w:hAnsi="Times New Roman" w:cs="Times New Roman"/>
          <w:sz w:val="28"/>
          <w:szCs w:val="28"/>
        </w:rPr>
        <w:t xml:space="preserve"> з тим, що згідно даних </w:t>
      </w:r>
      <w:proofErr w:type="spellStart"/>
      <w:r w:rsidRPr="00385681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385681">
        <w:rPr>
          <w:rFonts w:ascii="Times New Roman" w:hAnsi="Times New Roman" w:cs="Times New Roman"/>
          <w:sz w:val="28"/>
          <w:szCs w:val="28"/>
        </w:rPr>
        <w:t xml:space="preserve"> вищезазначені землі  віднесено до земель рекреаційного призначення. </w:t>
      </w:r>
    </w:p>
    <w:p w:rsidR="00385681" w:rsidRPr="00385681" w:rsidRDefault="00385681" w:rsidP="0038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81">
        <w:rPr>
          <w:rFonts w:ascii="Times New Roman" w:hAnsi="Times New Roman" w:cs="Times New Roman"/>
          <w:sz w:val="28"/>
          <w:szCs w:val="28"/>
        </w:rPr>
        <w:t xml:space="preserve">3.Відмовити гр.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385681">
        <w:rPr>
          <w:rFonts w:ascii="Times New Roman" w:hAnsi="Times New Roman" w:cs="Times New Roman"/>
          <w:sz w:val="28"/>
          <w:szCs w:val="28"/>
        </w:rPr>
        <w:t xml:space="preserve"> щодо внесення змін  у  рішення 93 сесії 7 скликання № 1685 від 12.06.2019р. 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 в категорію земель в </w:t>
      </w:r>
      <w:proofErr w:type="spellStart"/>
      <w:r w:rsidRPr="00385681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385681">
        <w:rPr>
          <w:rFonts w:ascii="Times New Roman" w:hAnsi="Times New Roman" w:cs="Times New Roman"/>
          <w:sz w:val="28"/>
          <w:szCs w:val="28"/>
        </w:rPr>
        <w:t xml:space="preserve"> з тим, що згідно даних </w:t>
      </w:r>
      <w:proofErr w:type="spellStart"/>
      <w:r w:rsidRPr="00385681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385681">
        <w:rPr>
          <w:rFonts w:ascii="Times New Roman" w:hAnsi="Times New Roman" w:cs="Times New Roman"/>
          <w:sz w:val="28"/>
          <w:szCs w:val="28"/>
        </w:rPr>
        <w:t xml:space="preserve"> вищезазначені землі  віднесено до земель рекреаційного призначення. </w:t>
      </w:r>
    </w:p>
    <w:p w:rsidR="00385681" w:rsidRPr="00385681" w:rsidRDefault="00385681" w:rsidP="0038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81">
        <w:rPr>
          <w:rFonts w:ascii="Times New Roman" w:hAnsi="Times New Roman" w:cs="Times New Roman"/>
          <w:sz w:val="28"/>
          <w:szCs w:val="28"/>
        </w:rPr>
        <w:t>4.</w:t>
      </w:r>
      <w:r w:rsidRPr="00385681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385681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385681" w:rsidRPr="00385681" w:rsidRDefault="00385681" w:rsidP="00385681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85681" w:rsidRPr="00385681" w:rsidRDefault="00385681" w:rsidP="003856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681" w:rsidRPr="00385681" w:rsidRDefault="00385681" w:rsidP="003856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5EE3" w:rsidRPr="00385681" w:rsidRDefault="00385681" w:rsidP="00385681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681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sectPr w:rsidR="00945EE3" w:rsidRPr="0038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385681"/>
    <w:rsid w:val="0044255F"/>
    <w:rsid w:val="00686F4C"/>
    <w:rsid w:val="00882963"/>
    <w:rsid w:val="008A18D7"/>
    <w:rsid w:val="00945EE3"/>
    <w:rsid w:val="00963469"/>
    <w:rsid w:val="00A944F9"/>
    <w:rsid w:val="00B757E2"/>
    <w:rsid w:val="00D04DD2"/>
    <w:rsid w:val="00F15F5D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2020-02-06T18:15:00Z</dcterms:created>
  <dcterms:modified xsi:type="dcterms:W3CDTF">2020-02-06T18:15:00Z</dcterms:modified>
</cp:coreProperties>
</file>