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5E" w:rsidRPr="00F026DD" w:rsidRDefault="004D7E5E" w:rsidP="004D7E5E">
      <w:pPr>
        <w:pStyle w:val="Standard"/>
        <w:jc w:val="center"/>
        <w:rPr>
          <w:rFonts w:cs="Times New Roman"/>
          <w:sz w:val="28"/>
          <w:szCs w:val="28"/>
        </w:rPr>
      </w:pPr>
      <w:r w:rsidRPr="00F026DD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74095172" wp14:editId="24866A1E">
            <wp:extent cx="399415" cy="46101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5E" w:rsidRPr="00355D39" w:rsidRDefault="004D7E5E" w:rsidP="004D7E5E">
      <w:pPr>
        <w:pStyle w:val="Standard"/>
        <w:jc w:val="center"/>
        <w:rPr>
          <w:rFonts w:cs="Times New Roman"/>
          <w:b/>
          <w:sz w:val="28"/>
          <w:szCs w:val="28"/>
        </w:rPr>
      </w:pPr>
      <w:r w:rsidRPr="00F026DD">
        <w:rPr>
          <w:rFonts w:cs="Times New Roman"/>
          <w:b/>
          <w:sz w:val="28"/>
          <w:szCs w:val="28"/>
          <w:lang w:val="uk-UA"/>
        </w:rPr>
        <w:t>109</w:t>
      </w:r>
      <w:r w:rsidRPr="00355D39">
        <w:rPr>
          <w:rFonts w:cs="Times New Roman"/>
          <w:b/>
          <w:sz w:val="28"/>
          <w:szCs w:val="28"/>
        </w:rPr>
        <w:t xml:space="preserve"> </w:t>
      </w:r>
      <w:r w:rsidRPr="00F026DD">
        <w:rPr>
          <w:rFonts w:cs="Times New Roman"/>
          <w:b/>
          <w:sz w:val="28"/>
          <w:szCs w:val="28"/>
          <w:lang w:val="ru-RU"/>
        </w:rPr>
        <w:t>СЕСІЯ</w:t>
      </w:r>
      <w:r w:rsidRPr="00355D39">
        <w:rPr>
          <w:rFonts w:cs="Times New Roman"/>
          <w:b/>
          <w:sz w:val="28"/>
          <w:szCs w:val="28"/>
        </w:rPr>
        <w:t xml:space="preserve">  </w:t>
      </w:r>
      <w:r w:rsidRPr="00F026DD">
        <w:rPr>
          <w:rFonts w:cs="Times New Roman"/>
          <w:b/>
          <w:sz w:val="28"/>
          <w:szCs w:val="28"/>
          <w:lang w:val="ru-RU"/>
        </w:rPr>
        <w:t>ЩАСЛИВЦЕВСЬКОЇ</w:t>
      </w:r>
      <w:r w:rsidRPr="00355D39">
        <w:rPr>
          <w:rFonts w:cs="Times New Roman"/>
          <w:b/>
          <w:sz w:val="28"/>
          <w:szCs w:val="28"/>
        </w:rPr>
        <w:t xml:space="preserve"> </w:t>
      </w:r>
      <w:r w:rsidRPr="00F026DD">
        <w:rPr>
          <w:rFonts w:cs="Times New Roman"/>
          <w:b/>
          <w:sz w:val="28"/>
          <w:szCs w:val="28"/>
          <w:lang w:val="ru-RU"/>
        </w:rPr>
        <w:t>СІЛЬСЬКОЇ</w:t>
      </w:r>
      <w:r w:rsidRPr="00355D39">
        <w:rPr>
          <w:rFonts w:cs="Times New Roman"/>
          <w:b/>
          <w:sz w:val="28"/>
          <w:szCs w:val="28"/>
        </w:rPr>
        <w:t xml:space="preserve"> </w:t>
      </w:r>
      <w:r w:rsidRPr="00F026DD">
        <w:rPr>
          <w:rFonts w:cs="Times New Roman"/>
          <w:b/>
          <w:sz w:val="28"/>
          <w:szCs w:val="28"/>
          <w:lang w:val="ru-RU"/>
        </w:rPr>
        <w:t>РАДИ</w:t>
      </w:r>
    </w:p>
    <w:p w:rsidR="004D7E5E" w:rsidRPr="00355D39" w:rsidRDefault="004D7E5E" w:rsidP="004D7E5E">
      <w:pPr>
        <w:pStyle w:val="Standard"/>
        <w:jc w:val="center"/>
        <w:rPr>
          <w:rFonts w:cs="Times New Roman"/>
          <w:b/>
          <w:sz w:val="28"/>
          <w:szCs w:val="28"/>
        </w:rPr>
      </w:pPr>
      <w:r w:rsidRPr="00F026DD">
        <w:rPr>
          <w:rFonts w:cs="Times New Roman"/>
          <w:b/>
          <w:sz w:val="28"/>
          <w:szCs w:val="28"/>
          <w:lang w:val="uk-UA"/>
        </w:rPr>
        <w:t>7</w:t>
      </w:r>
      <w:r w:rsidRPr="00355D39">
        <w:rPr>
          <w:rFonts w:cs="Times New Roman"/>
          <w:b/>
          <w:sz w:val="28"/>
          <w:szCs w:val="28"/>
        </w:rPr>
        <w:t xml:space="preserve"> </w:t>
      </w:r>
      <w:r w:rsidRPr="00F026DD">
        <w:rPr>
          <w:rFonts w:cs="Times New Roman"/>
          <w:b/>
          <w:sz w:val="28"/>
          <w:szCs w:val="28"/>
          <w:lang w:val="ru-RU"/>
        </w:rPr>
        <w:t>СКЛИКАННЯ</w:t>
      </w:r>
    </w:p>
    <w:p w:rsidR="004D7E5E" w:rsidRPr="00355D39" w:rsidRDefault="004D7E5E" w:rsidP="004D7E5E">
      <w:pPr>
        <w:pStyle w:val="Standard"/>
        <w:rPr>
          <w:rFonts w:cs="Times New Roman"/>
          <w:b/>
          <w:sz w:val="28"/>
          <w:szCs w:val="28"/>
        </w:rPr>
      </w:pPr>
    </w:p>
    <w:p w:rsidR="004D7E5E" w:rsidRPr="00F026DD" w:rsidRDefault="004D7E5E" w:rsidP="004D7E5E">
      <w:pPr>
        <w:pStyle w:val="Standard"/>
        <w:keepNext/>
        <w:jc w:val="center"/>
        <w:outlineLvl w:val="2"/>
        <w:rPr>
          <w:rFonts w:cs="Times New Roman"/>
          <w:bCs/>
          <w:sz w:val="28"/>
          <w:szCs w:val="28"/>
          <w:lang w:val="uk-UA"/>
        </w:rPr>
      </w:pPr>
      <w:proofErr w:type="gramStart"/>
      <w:r w:rsidRPr="00F026DD">
        <w:rPr>
          <w:rFonts w:cs="Times New Roman"/>
          <w:b/>
          <w:bCs/>
          <w:sz w:val="28"/>
          <w:szCs w:val="28"/>
          <w:lang w:val="ru-RU"/>
        </w:rPr>
        <w:t>Р</w:t>
      </w:r>
      <w:proofErr w:type="gramEnd"/>
      <w:r w:rsidRPr="00F026DD">
        <w:rPr>
          <w:rFonts w:cs="Times New Roman"/>
          <w:b/>
          <w:bCs/>
          <w:sz w:val="28"/>
          <w:szCs w:val="28"/>
          <w:lang w:val="ru-RU"/>
        </w:rPr>
        <w:t>ІШЕННЯ</w:t>
      </w:r>
      <w:r w:rsidRPr="00355D39">
        <w:rPr>
          <w:rFonts w:cs="Times New Roman"/>
          <w:bCs/>
          <w:sz w:val="28"/>
          <w:szCs w:val="28"/>
        </w:rPr>
        <w:t xml:space="preserve"> </w:t>
      </w:r>
    </w:p>
    <w:p w:rsidR="004D7E5E" w:rsidRPr="004D7E5E" w:rsidRDefault="004D7E5E" w:rsidP="004D7E5E">
      <w:pPr>
        <w:pStyle w:val="Standard"/>
        <w:keepNext/>
        <w:outlineLvl w:val="2"/>
        <w:rPr>
          <w:rFonts w:cs="Times New Roman"/>
          <w:bCs/>
          <w:sz w:val="28"/>
          <w:szCs w:val="28"/>
          <w:lang w:val="ru-RU"/>
        </w:rPr>
      </w:pPr>
      <w:r w:rsidRPr="00F026DD">
        <w:rPr>
          <w:rFonts w:cs="Times New Roman"/>
          <w:bCs/>
          <w:sz w:val="28"/>
          <w:szCs w:val="28"/>
          <w:lang w:val="uk-UA"/>
        </w:rPr>
        <w:t>31.01.2020р</w:t>
      </w:r>
      <w:r w:rsidRPr="004D7E5E">
        <w:rPr>
          <w:rFonts w:cs="Times New Roman"/>
          <w:bCs/>
          <w:sz w:val="28"/>
          <w:szCs w:val="28"/>
          <w:lang w:val="ru-RU"/>
        </w:rPr>
        <w:t xml:space="preserve">.                                                  </w:t>
      </w:r>
    </w:p>
    <w:p w:rsidR="004D7E5E" w:rsidRPr="00F026DD" w:rsidRDefault="004D7E5E" w:rsidP="004D7E5E">
      <w:pPr>
        <w:pStyle w:val="Standard"/>
        <w:ind w:right="256"/>
        <w:rPr>
          <w:rFonts w:cs="Times New Roman"/>
          <w:sz w:val="28"/>
          <w:szCs w:val="28"/>
          <w:lang w:val="ru-RU"/>
        </w:rPr>
      </w:pPr>
      <w:r w:rsidRPr="00F026DD">
        <w:rPr>
          <w:rFonts w:cs="Times New Roman"/>
          <w:sz w:val="28"/>
          <w:szCs w:val="28"/>
          <w:lang w:val="ru-RU"/>
        </w:rPr>
        <w:t xml:space="preserve">с. Щасливцеве                                </w:t>
      </w:r>
      <w:r>
        <w:rPr>
          <w:rFonts w:cs="Times New Roman"/>
          <w:sz w:val="28"/>
          <w:szCs w:val="28"/>
          <w:lang w:val="ru-RU"/>
        </w:rPr>
        <w:t xml:space="preserve">   </w:t>
      </w:r>
      <w:r w:rsidRPr="00F026DD">
        <w:rPr>
          <w:rFonts w:cs="Times New Roman"/>
          <w:sz w:val="28"/>
          <w:szCs w:val="28"/>
          <w:lang w:val="ru-RU"/>
        </w:rPr>
        <w:t xml:space="preserve">№  2080                            </w:t>
      </w:r>
    </w:p>
    <w:p w:rsidR="004D7E5E" w:rsidRPr="00F026DD" w:rsidRDefault="004D7E5E" w:rsidP="004D7E5E">
      <w:pPr>
        <w:pStyle w:val="Standard"/>
        <w:rPr>
          <w:rFonts w:cs="Times New Roman"/>
          <w:sz w:val="28"/>
          <w:szCs w:val="28"/>
          <w:lang w:val="ru-RU"/>
        </w:rPr>
      </w:pPr>
    </w:p>
    <w:p w:rsidR="004D7E5E" w:rsidRPr="00F026DD" w:rsidRDefault="004D7E5E" w:rsidP="004D7E5E">
      <w:pPr>
        <w:pStyle w:val="Standard"/>
        <w:rPr>
          <w:rFonts w:cs="Times New Roman"/>
          <w:sz w:val="28"/>
          <w:szCs w:val="28"/>
          <w:lang w:val="ru-RU"/>
        </w:rPr>
      </w:pPr>
      <w:r w:rsidRPr="00F026DD">
        <w:rPr>
          <w:rFonts w:cs="Times New Roman"/>
          <w:sz w:val="28"/>
          <w:szCs w:val="28"/>
          <w:lang w:val="ru-RU"/>
        </w:rPr>
        <w:t xml:space="preserve">Про </w:t>
      </w:r>
      <w:proofErr w:type="spellStart"/>
      <w:r w:rsidRPr="00F026DD">
        <w:rPr>
          <w:rFonts w:cs="Times New Roman"/>
          <w:sz w:val="28"/>
          <w:szCs w:val="28"/>
          <w:lang w:val="ru-RU"/>
        </w:rPr>
        <w:t>розгляд</w:t>
      </w:r>
      <w:proofErr w:type="spellEnd"/>
      <w:r w:rsidRPr="00F026DD">
        <w:rPr>
          <w:rFonts w:cs="Times New Roman"/>
          <w:sz w:val="28"/>
          <w:szCs w:val="28"/>
          <w:lang w:val="ru-RU"/>
        </w:rPr>
        <w:t xml:space="preserve"> заяви </w:t>
      </w:r>
    </w:p>
    <w:p w:rsidR="004D7E5E" w:rsidRPr="00F026DD" w:rsidRDefault="004D7E5E" w:rsidP="004D7E5E">
      <w:pPr>
        <w:pStyle w:val="Standard"/>
        <w:rPr>
          <w:rFonts w:cs="Times New Roman"/>
          <w:sz w:val="28"/>
          <w:szCs w:val="28"/>
          <w:lang w:val="ru-RU"/>
        </w:rPr>
      </w:pPr>
    </w:p>
    <w:p w:rsidR="004D7E5E" w:rsidRPr="00F026DD" w:rsidRDefault="004D7E5E" w:rsidP="004D7E5E">
      <w:pPr>
        <w:pStyle w:val="Standard"/>
        <w:rPr>
          <w:rFonts w:cs="Times New Roman"/>
          <w:sz w:val="28"/>
          <w:szCs w:val="28"/>
          <w:lang w:val="ru-RU"/>
        </w:rPr>
      </w:pPr>
      <w:r w:rsidRPr="00F026DD">
        <w:rPr>
          <w:rFonts w:cs="Times New Roman"/>
          <w:sz w:val="28"/>
          <w:szCs w:val="28"/>
          <w:lang w:val="ru-RU"/>
        </w:rPr>
        <w:t xml:space="preserve">        </w:t>
      </w:r>
      <w:proofErr w:type="spellStart"/>
      <w:r w:rsidRPr="00F026DD">
        <w:rPr>
          <w:rFonts w:cs="Times New Roman"/>
          <w:sz w:val="28"/>
          <w:szCs w:val="28"/>
          <w:lang w:val="ru-RU"/>
        </w:rPr>
        <w:t>Розглянувши</w:t>
      </w:r>
      <w:proofErr w:type="spellEnd"/>
      <w:r w:rsidRPr="00F026DD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F026DD">
        <w:rPr>
          <w:rFonts w:cs="Times New Roman"/>
          <w:sz w:val="28"/>
          <w:szCs w:val="28"/>
          <w:lang w:val="ru-RU"/>
        </w:rPr>
        <w:t>заяву</w:t>
      </w:r>
      <w:proofErr w:type="spellEnd"/>
      <w:r w:rsidRPr="00F026DD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F026DD">
        <w:rPr>
          <w:rFonts w:cs="Times New Roman"/>
          <w:sz w:val="28"/>
          <w:szCs w:val="28"/>
          <w:lang w:val="ru-RU"/>
        </w:rPr>
        <w:t>громадянки</w:t>
      </w:r>
      <w:proofErr w:type="spellEnd"/>
      <w:r w:rsidRPr="00F026DD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F026DD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F026DD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***</w:t>
      </w:r>
      <w:r w:rsidRPr="00F026DD">
        <w:rPr>
          <w:rFonts w:cs="Times New Roman"/>
          <w:sz w:val="28"/>
          <w:szCs w:val="28"/>
          <w:lang w:val="ru-RU"/>
        </w:rPr>
        <w:t xml:space="preserve"> та </w:t>
      </w:r>
      <w:proofErr w:type="spellStart"/>
      <w:r w:rsidRPr="00F026DD">
        <w:rPr>
          <w:rFonts w:cs="Times New Roman"/>
          <w:sz w:val="28"/>
          <w:szCs w:val="28"/>
          <w:lang w:val="ru-RU"/>
        </w:rPr>
        <w:t>надані</w:t>
      </w:r>
      <w:proofErr w:type="spellEnd"/>
      <w:r w:rsidRPr="00F026DD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F026DD">
        <w:rPr>
          <w:rFonts w:cs="Times New Roman"/>
          <w:sz w:val="28"/>
          <w:szCs w:val="28"/>
          <w:lang w:val="ru-RU"/>
        </w:rPr>
        <w:t>документи</w:t>
      </w:r>
      <w:proofErr w:type="spellEnd"/>
      <w:r w:rsidRPr="00F026DD">
        <w:rPr>
          <w:rFonts w:cs="Times New Roman"/>
          <w:sz w:val="28"/>
          <w:szCs w:val="28"/>
          <w:lang w:val="uk-UA"/>
        </w:rPr>
        <w:t>, керуючись</w:t>
      </w:r>
      <w:r w:rsidRPr="00F026DD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Pr="00F026DD">
        <w:rPr>
          <w:rFonts w:cs="Times New Roman"/>
          <w:sz w:val="28"/>
          <w:szCs w:val="28"/>
          <w:lang w:val="uk-UA"/>
        </w:rPr>
        <w:t xml:space="preserve">ст. ст. </w:t>
      </w:r>
      <w:r w:rsidRPr="00F026DD">
        <w:rPr>
          <w:rFonts w:cs="Times New Roman"/>
          <w:sz w:val="28"/>
          <w:szCs w:val="28"/>
          <w:lang w:val="ru-RU"/>
        </w:rPr>
        <w:t xml:space="preserve">12, 19, 38, 39, 40, 118, 121, 134 </w:t>
      </w:r>
      <w:proofErr w:type="gramStart"/>
      <w:r w:rsidRPr="00F026DD">
        <w:rPr>
          <w:rFonts w:cs="Times New Roman"/>
          <w:sz w:val="28"/>
          <w:szCs w:val="28"/>
          <w:lang w:val="ru-RU"/>
        </w:rPr>
        <w:t>Земельного</w:t>
      </w:r>
      <w:proofErr w:type="gramEnd"/>
      <w:r w:rsidRPr="00F026DD">
        <w:rPr>
          <w:rFonts w:cs="Times New Roman"/>
          <w:sz w:val="28"/>
          <w:szCs w:val="28"/>
          <w:lang w:val="ru-RU"/>
        </w:rPr>
        <w:t xml:space="preserve"> кодексу </w:t>
      </w:r>
      <w:proofErr w:type="spellStart"/>
      <w:r w:rsidRPr="00F026DD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F026DD">
        <w:rPr>
          <w:rFonts w:cs="Times New Roman"/>
          <w:sz w:val="28"/>
          <w:szCs w:val="28"/>
          <w:lang w:val="ru-RU"/>
        </w:rPr>
        <w:t xml:space="preserve">  та ст. 26 Закону </w:t>
      </w:r>
      <w:proofErr w:type="spellStart"/>
      <w:r w:rsidRPr="00F026DD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F026DD">
        <w:rPr>
          <w:rFonts w:cs="Times New Roman"/>
          <w:sz w:val="28"/>
          <w:szCs w:val="28"/>
          <w:lang w:val="ru-RU"/>
        </w:rPr>
        <w:t xml:space="preserve"> «Про </w:t>
      </w:r>
      <w:proofErr w:type="spellStart"/>
      <w:r w:rsidRPr="00F026DD">
        <w:rPr>
          <w:rFonts w:cs="Times New Roman"/>
          <w:sz w:val="28"/>
          <w:szCs w:val="28"/>
          <w:lang w:val="ru-RU"/>
        </w:rPr>
        <w:t>місцеве</w:t>
      </w:r>
      <w:proofErr w:type="spellEnd"/>
      <w:r w:rsidRPr="00F026DD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F026DD">
        <w:rPr>
          <w:rFonts w:cs="Times New Roman"/>
          <w:sz w:val="28"/>
          <w:szCs w:val="28"/>
          <w:lang w:val="ru-RU"/>
        </w:rPr>
        <w:t>самоврядування</w:t>
      </w:r>
      <w:proofErr w:type="spellEnd"/>
      <w:r w:rsidRPr="00F026DD">
        <w:rPr>
          <w:rFonts w:cs="Times New Roman"/>
          <w:sz w:val="28"/>
          <w:szCs w:val="28"/>
          <w:lang w:val="ru-RU"/>
        </w:rPr>
        <w:t xml:space="preserve"> в </w:t>
      </w:r>
      <w:proofErr w:type="spellStart"/>
      <w:r w:rsidRPr="00F026DD">
        <w:rPr>
          <w:rFonts w:cs="Times New Roman"/>
          <w:sz w:val="28"/>
          <w:szCs w:val="28"/>
          <w:lang w:val="ru-RU"/>
        </w:rPr>
        <w:t>Україні</w:t>
      </w:r>
      <w:proofErr w:type="spellEnd"/>
      <w:r w:rsidRPr="00F026DD">
        <w:rPr>
          <w:rFonts w:cs="Times New Roman"/>
          <w:sz w:val="28"/>
          <w:szCs w:val="28"/>
          <w:lang w:val="ru-RU"/>
        </w:rPr>
        <w:t xml:space="preserve">» </w:t>
      </w:r>
      <w:proofErr w:type="spellStart"/>
      <w:r w:rsidRPr="00F026DD">
        <w:rPr>
          <w:rFonts w:cs="Times New Roman"/>
          <w:sz w:val="28"/>
          <w:szCs w:val="28"/>
          <w:lang w:val="ru-RU"/>
        </w:rPr>
        <w:t>сесія</w:t>
      </w:r>
      <w:proofErr w:type="spellEnd"/>
      <w:r w:rsidRPr="00F026DD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F026DD">
        <w:rPr>
          <w:rFonts w:cs="Times New Roman"/>
          <w:sz w:val="28"/>
          <w:szCs w:val="28"/>
          <w:lang w:val="ru-RU"/>
        </w:rPr>
        <w:t>сільської</w:t>
      </w:r>
      <w:proofErr w:type="spellEnd"/>
      <w:r w:rsidRPr="00F026DD">
        <w:rPr>
          <w:rFonts w:cs="Times New Roman"/>
          <w:sz w:val="28"/>
          <w:szCs w:val="28"/>
          <w:lang w:val="ru-RU"/>
        </w:rPr>
        <w:t xml:space="preserve"> ради</w:t>
      </w:r>
    </w:p>
    <w:p w:rsidR="004D7E5E" w:rsidRPr="00F026DD" w:rsidRDefault="004D7E5E" w:rsidP="004D7E5E">
      <w:pPr>
        <w:pStyle w:val="Standard"/>
        <w:rPr>
          <w:rFonts w:cs="Times New Roman"/>
          <w:sz w:val="28"/>
          <w:szCs w:val="28"/>
          <w:lang w:val="ru-RU"/>
        </w:rPr>
      </w:pPr>
      <w:r w:rsidRPr="00F026DD">
        <w:rPr>
          <w:rFonts w:cs="Times New Roman"/>
          <w:sz w:val="28"/>
          <w:szCs w:val="28"/>
          <w:lang w:val="ru-RU"/>
        </w:rPr>
        <w:t xml:space="preserve">ВИРІШИЛА: </w:t>
      </w:r>
    </w:p>
    <w:p w:rsidR="004D7E5E" w:rsidRPr="00F026DD" w:rsidRDefault="004D7E5E" w:rsidP="004D7E5E">
      <w:pPr>
        <w:spacing w:after="0" w:line="240" w:lineRule="auto"/>
        <w:rPr>
          <w:sz w:val="28"/>
          <w:szCs w:val="28"/>
        </w:rPr>
      </w:pPr>
    </w:p>
    <w:p w:rsidR="004D7E5E" w:rsidRPr="00F026DD" w:rsidRDefault="004D7E5E" w:rsidP="004D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6DD">
        <w:rPr>
          <w:rFonts w:ascii="Times New Roman" w:hAnsi="Times New Roman" w:cs="Times New Roman"/>
          <w:sz w:val="28"/>
          <w:szCs w:val="28"/>
        </w:rPr>
        <w:t xml:space="preserve">1.Відмовити гр.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F026DD">
        <w:rPr>
          <w:rFonts w:ascii="Times New Roman" w:hAnsi="Times New Roman" w:cs="Times New Roman"/>
          <w:sz w:val="28"/>
          <w:szCs w:val="28"/>
        </w:rPr>
        <w:t xml:space="preserve"> у задоволенні заяви у </w:t>
      </w:r>
      <w:proofErr w:type="spellStart"/>
      <w:r w:rsidRPr="00F026DD">
        <w:rPr>
          <w:rFonts w:ascii="Times New Roman" w:hAnsi="Times New Roman" w:cs="Times New Roman"/>
          <w:sz w:val="28"/>
          <w:szCs w:val="28"/>
        </w:rPr>
        <w:t>звʼязку</w:t>
      </w:r>
      <w:proofErr w:type="spellEnd"/>
      <w:r w:rsidRPr="00F026DD">
        <w:rPr>
          <w:rFonts w:ascii="Times New Roman" w:hAnsi="Times New Roman" w:cs="Times New Roman"/>
          <w:sz w:val="28"/>
          <w:szCs w:val="28"/>
        </w:rPr>
        <w:t xml:space="preserve"> з тим, що на земельній ділянці позначеній у графічних матеріалах, розміщені </w:t>
      </w:r>
      <w:proofErr w:type="spellStart"/>
      <w:r w:rsidRPr="00F026DD">
        <w:rPr>
          <w:rFonts w:ascii="Times New Roman" w:hAnsi="Times New Roman" w:cs="Times New Roman"/>
          <w:sz w:val="28"/>
          <w:szCs w:val="28"/>
        </w:rPr>
        <w:t>обʼєкти</w:t>
      </w:r>
      <w:proofErr w:type="spellEnd"/>
      <w:r w:rsidRPr="00F026DD">
        <w:rPr>
          <w:rFonts w:ascii="Times New Roman" w:hAnsi="Times New Roman" w:cs="Times New Roman"/>
          <w:sz w:val="28"/>
          <w:szCs w:val="28"/>
        </w:rPr>
        <w:t xml:space="preserve"> нерухомого майна та враховуючи ст. 134 Земельного кодексу України включити до переліку земельних ділянок комунальної власності територіальної громади сіл Щасливцеве, Генічеська Гірка і селище Приозерне (в особі Щасливцевської сільської ради) та/або прав на них, які виставляються на земельні торги окремими лотами, право власності шляхом викупу  на земельну ділянку із земель житлової та громадської забудови, розташованої   в с. Щасливцеве, вул. Набережна,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F026DD">
        <w:rPr>
          <w:rFonts w:ascii="Times New Roman" w:hAnsi="Times New Roman" w:cs="Times New Roman"/>
          <w:sz w:val="28"/>
          <w:szCs w:val="28"/>
        </w:rPr>
        <w:t xml:space="preserve">  Генічеського району Херсонської області не можливо. </w:t>
      </w:r>
    </w:p>
    <w:p w:rsidR="004D7E5E" w:rsidRPr="00F026DD" w:rsidRDefault="004D7E5E" w:rsidP="004D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6DD">
        <w:rPr>
          <w:rFonts w:ascii="Times New Roman" w:hAnsi="Times New Roman" w:cs="Times New Roman"/>
          <w:sz w:val="28"/>
          <w:szCs w:val="28"/>
        </w:rPr>
        <w:t>2.</w:t>
      </w:r>
      <w:r w:rsidRPr="00F026DD">
        <w:rPr>
          <w:rFonts w:ascii="Times New Roman" w:hAnsi="Times New Roman" w:cs="Times New Roman"/>
          <w:color w:val="000000"/>
          <w:sz w:val="28"/>
          <w:szCs w:val="28"/>
        </w:rPr>
        <w:t>Контроль за виконанням рішення покласти на постійно діючу комісію Щасливцевської сільської ради з питань регулювання земельних відносин</w:t>
      </w:r>
      <w:r w:rsidRPr="00F026DD">
        <w:rPr>
          <w:rFonts w:ascii="Times New Roman" w:hAnsi="Times New Roman" w:cs="Times New Roman"/>
          <w:sz w:val="28"/>
          <w:szCs w:val="28"/>
        </w:rPr>
        <w:t xml:space="preserve"> та охорони навколишнього середовища.</w:t>
      </w:r>
    </w:p>
    <w:p w:rsidR="004D7E5E" w:rsidRPr="00F026DD" w:rsidRDefault="004D7E5E" w:rsidP="004D7E5E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4D7E5E" w:rsidRPr="00F026DD" w:rsidRDefault="004D7E5E" w:rsidP="004D7E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5E" w:rsidRPr="00F026DD" w:rsidRDefault="004D7E5E" w:rsidP="004D7E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5E" w:rsidRPr="00F026DD" w:rsidRDefault="004D7E5E" w:rsidP="004D7E5E">
      <w:pPr>
        <w:spacing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DD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              В.ПЛОХУШКО</w:t>
      </w:r>
    </w:p>
    <w:p w:rsidR="004D7E5E" w:rsidRDefault="004D7E5E" w:rsidP="004D7E5E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uk-UA"/>
        </w:rPr>
      </w:pPr>
    </w:p>
    <w:p w:rsidR="004D7E5E" w:rsidRPr="00474659" w:rsidRDefault="004D7E5E" w:rsidP="004D7E5E">
      <w:pPr>
        <w:rPr>
          <w:rFonts w:ascii="Times New Roman" w:hAnsi="Times New Roman" w:cs="Times New Roman"/>
          <w:sz w:val="28"/>
          <w:szCs w:val="28"/>
        </w:rPr>
      </w:pPr>
    </w:p>
    <w:p w:rsidR="004D7E5E" w:rsidRDefault="004D7E5E" w:rsidP="004D7E5E"/>
    <w:p w:rsidR="004D7E5E" w:rsidRDefault="004D7E5E" w:rsidP="004D7E5E"/>
    <w:p w:rsidR="004D7E5E" w:rsidRDefault="004D7E5E" w:rsidP="004D7E5E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val="ru-RU" w:bidi="uk-UA"/>
        </w:rPr>
      </w:pPr>
    </w:p>
    <w:p w:rsidR="00945EE3" w:rsidRPr="00385681" w:rsidRDefault="00945EE3" w:rsidP="00385681">
      <w:pPr>
        <w:spacing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45EE3" w:rsidRPr="0038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F9"/>
    <w:rsid w:val="000C2A22"/>
    <w:rsid w:val="000D2312"/>
    <w:rsid w:val="00152B87"/>
    <w:rsid w:val="001567D5"/>
    <w:rsid w:val="00385681"/>
    <w:rsid w:val="0044255F"/>
    <w:rsid w:val="004D7E5E"/>
    <w:rsid w:val="00686F4C"/>
    <w:rsid w:val="00882963"/>
    <w:rsid w:val="008A18D7"/>
    <w:rsid w:val="00945EE3"/>
    <w:rsid w:val="00963469"/>
    <w:rsid w:val="00A944F9"/>
    <w:rsid w:val="00B757E2"/>
    <w:rsid w:val="00D04DD2"/>
    <w:rsid w:val="00F15F5D"/>
    <w:rsid w:val="00FA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5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4F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A944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F9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FA350B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5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4F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A944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F9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FA350B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2020-02-06T18:16:00Z</dcterms:created>
  <dcterms:modified xsi:type="dcterms:W3CDTF">2020-02-06T18:16:00Z</dcterms:modified>
</cp:coreProperties>
</file>