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43" w:rsidRPr="00BD2F74" w:rsidRDefault="009E7343" w:rsidP="009E7343">
      <w:pPr>
        <w:rPr>
          <w:noProof/>
          <w:sz w:val="22"/>
          <w:szCs w:val="22"/>
          <w:lang w:val="uk-UA"/>
        </w:rPr>
      </w:pPr>
      <w:r>
        <w:rPr>
          <w:sz w:val="22"/>
          <w:szCs w:val="22"/>
          <w:lang w:val="uk-UA"/>
        </w:rPr>
        <w:t xml:space="preserve">                                                             </w:t>
      </w:r>
      <w:r w:rsidRPr="00BD2F74">
        <w:rPr>
          <w:sz w:val="22"/>
          <w:szCs w:val="22"/>
          <w:lang w:val="uk-UA"/>
        </w:rPr>
        <w:t xml:space="preserve">        </w:t>
      </w:r>
      <w:r>
        <w:rPr>
          <w:noProof/>
          <w:sz w:val="22"/>
          <w:szCs w:val="22"/>
          <w:lang w:val="uk-UA" w:eastAsia="uk-UA"/>
        </w:rPr>
        <w:drawing>
          <wp:inline distT="0" distB="0" distL="0" distR="0">
            <wp:extent cx="361950" cy="447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9E7343" w:rsidRPr="00BD2F74" w:rsidRDefault="009E7343" w:rsidP="009E7343">
      <w:pPr>
        <w:tabs>
          <w:tab w:val="left" w:pos="2970"/>
        </w:tabs>
        <w:rPr>
          <w:noProof/>
          <w:sz w:val="22"/>
          <w:szCs w:val="22"/>
          <w:lang w:val="uk-UA"/>
        </w:rPr>
      </w:pPr>
      <w:r w:rsidRPr="00BD2F74">
        <w:rPr>
          <w:noProof/>
          <w:sz w:val="22"/>
          <w:szCs w:val="22"/>
          <w:lang w:val="uk-UA"/>
        </w:rPr>
        <w:tab/>
      </w:r>
    </w:p>
    <w:p w:rsidR="009E7343" w:rsidRPr="00BD2F74" w:rsidRDefault="009E7343" w:rsidP="009E7343">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ЩАСЛИВЦЕВСЬКА СІЛЬСЬКА РАДА</w:t>
      </w:r>
    </w:p>
    <w:p w:rsidR="009E7343" w:rsidRPr="00BD2F74" w:rsidRDefault="009E7343" w:rsidP="009E7343">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ВИКОНАВЧИЙ КОМІТЕТ</w:t>
      </w:r>
    </w:p>
    <w:p w:rsidR="009E7343" w:rsidRPr="00BD2F74" w:rsidRDefault="009E7343" w:rsidP="009E7343">
      <w:pPr>
        <w:jc w:val="center"/>
        <w:rPr>
          <w:b/>
          <w:sz w:val="22"/>
          <w:szCs w:val="22"/>
          <w:lang w:val="uk-UA"/>
        </w:rPr>
      </w:pPr>
    </w:p>
    <w:p w:rsidR="009E7343" w:rsidRDefault="009E7343" w:rsidP="009E7343">
      <w:pPr>
        <w:rPr>
          <w:b/>
          <w:sz w:val="22"/>
          <w:szCs w:val="22"/>
          <w:lang w:val="uk-UA"/>
        </w:rPr>
      </w:pPr>
      <w:r w:rsidRPr="00BD2F74">
        <w:rPr>
          <w:b/>
          <w:sz w:val="22"/>
          <w:szCs w:val="22"/>
          <w:lang w:val="uk-UA"/>
        </w:rPr>
        <w:t xml:space="preserve">                                                  </w:t>
      </w:r>
      <w:r>
        <w:rPr>
          <w:b/>
          <w:sz w:val="22"/>
          <w:szCs w:val="22"/>
          <w:lang w:val="uk-UA"/>
        </w:rPr>
        <w:t xml:space="preserve">                </w:t>
      </w:r>
      <w:r w:rsidRPr="00BD2F74">
        <w:rPr>
          <w:b/>
          <w:sz w:val="22"/>
          <w:szCs w:val="22"/>
          <w:lang w:val="uk-UA"/>
        </w:rPr>
        <w:t xml:space="preserve">  РІШЕННЯ</w:t>
      </w:r>
    </w:p>
    <w:p w:rsidR="009E7343" w:rsidRDefault="009E7343" w:rsidP="009E7343">
      <w:pPr>
        <w:rPr>
          <w:b/>
          <w:sz w:val="22"/>
          <w:szCs w:val="22"/>
          <w:lang w:val="uk-UA"/>
        </w:rPr>
      </w:pPr>
      <w:r w:rsidRPr="00BD2F74">
        <w:rPr>
          <w:b/>
          <w:sz w:val="22"/>
          <w:szCs w:val="22"/>
          <w:lang w:val="uk-UA"/>
        </w:rPr>
        <w:t xml:space="preserve"> </w:t>
      </w:r>
    </w:p>
    <w:p w:rsidR="009E7343" w:rsidRDefault="009E7343" w:rsidP="009E7343">
      <w:pPr>
        <w:rPr>
          <w:b/>
          <w:sz w:val="22"/>
          <w:szCs w:val="22"/>
          <w:lang w:val="uk-UA"/>
        </w:rPr>
      </w:pPr>
      <w:r>
        <w:rPr>
          <w:b/>
          <w:sz w:val="22"/>
          <w:szCs w:val="22"/>
          <w:lang w:val="uk-UA"/>
        </w:rPr>
        <w:t xml:space="preserve">                                                                           № 80</w:t>
      </w:r>
    </w:p>
    <w:p w:rsidR="009E7343" w:rsidRPr="00BD2F74" w:rsidRDefault="009E7343" w:rsidP="009E7343">
      <w:pPr>
        <w:rPr>
          <w:b/>
          <w:sz w:val="22"/>
          <w:szCs w:val="22"/>
          <w:lang w:val="uk-UA"/>
        </w:rPr>
      </w:pPr>
    </w:p>
    <w:p w:rsidR="009E7343" w:rsidRPr="00BD2F74" w:rsidRDefault="009E7343" w:rsidP="009E7343">
      <w:pPr>
        <w:rPr>
          <w:sz w:val="22"/>
          <w:szCs w:val="22"/>
          <w:lang w:val="uk-UA"/>
        </w:rPr>
      </w:pPr>
      <w:r>
        <w:rPr>
          <w:sz w:val="22"/>
          <w:szCs w:val="22"/>
          <w:lang w:val="uk-UA"/>
        </w:rPr>
        <w:t xml:space="preserve">28.05.2019 </w:t>
      </w:r>
      <w:r w:rsidRPr="00BD2F74">
        <w:rPr>
          <w:sz w:val="22"/>
          <w:szCs w:val="22"/>
          <w:lang w:val="uk-UA"/>
        </w:rPr>
        <w:t xml:space="preserve">р.      </w:t>
      </w:r>
      <w:r>
        <w:rPr>
          <w:sz w:val="22"/>
          <w:szCs w:val="22"/>
          <w:lang w:val="uk-UA"/>
        </w:rPr>
        <w:t xml:space="preserve">                                         </w:t>
      </w:r>
      <w:r w:rsidRPr="00BD2F74">
        <w:rPr>
          <w:sz w:val="22"/>
          <w:szCs w:val="22"/>
          <w:lang w:val="uk-UA"/>
        </w:rPr>
        <w:t xml:space="preserve">  </w:t>
      </w:r>
    </w:p>
    <w:p w:rsidR="009E7343" w:rsidRDefault="009E7343" w:rsidP="009E7343">
      <w:pPr>
        <w:tabs>
          <w:tab w:val="left" w:pos="4536"/>
        </w:tabs>
        <w:ind w:right="5080"/>
        <w:jc w:val="both"/>
        <w:rPr>
          <w:sz w:val="22"/>
          <w:szCs w:val="22"/>
          <w:lang w:val="uk-UA"/>
        </w:rPr>
      </w:pPr>
      <w:r w:rsidRPr="00BD2F74">
        <w:rPr>
          <w:sz w:val="22"/>
          <w:szCs w:val="22"/>
          <w:lang w:val="uk-UA"/>
        </w:rPr>
        <w:t xml:space="preserve">Про погодження режиму роботи об’єктів торгівлі, об'єктів сфери послуг та розваг на </w:t>
      </w:r>
    </w:p>
    <w:p w:rsidR="009E7343" w:rsidRDefault="009E7343" w:rsidP="009E7343">
      <w:pPr>
        <w:tabs>
          <w:tab w:val="left" w:pos="4536"/>
        </w:tabs>
        <w:ind w:right="5080"/>
        <w:jc w:val="both"/>
        <w:rPr>
          <w:sz w:val="22"/>
          <w:szCs w:val="22"/>
          <w:lang w:val="uk-UA"/>
        </w:rPr>
      </w:pPr>
      <w:r w:rsidRPr="00BD2F74">
        <w:rPr>
          <w:sz w:val="22"/>
          <w:szCs w:val="22"/>
          <w:lang w:val="uk-UA"/>
        </w:rPr>
        <w:t>території Щасливцевської сільської ради</w:t>
      </w:r>
    </w:p>
    <w:p w:rsidR="009E7343" w:rsidRPr="009E7343" w:rsidRDefault="009E7343" w:rsidP="009E7343">
      <w:pPr>
        <w:tabs>
          <w:tab w:val="left" w:pos="4536"/>
        </w:tabs>
        <w:ind w:right="5080"/>
        <w:jc w:val="both"/>
        <w:rPr>
          <w:sz w:val="28"/>
          <w:szCs w:val="22"/>
          <w:lang w:val="uk-UA"/>
        </w:rPr>
      </w:pPr>
    </w:p>
    <w:p w:rsidR="009E7343" w:rsidRPr="001F04DE" w:rsidRDefault="009E7343" w:rsidP="009E7343">
      <w:pPr>
        <w:jc w:val="both"/>
        <w:rPr>
          <w:noProof/>
          <w:szCs w:val="22"/>
          <w:lang w:val="uk-UA"/>
        </w:rPr>
      </w:pPr>
      <w:r w:rsidRPr="001F04DE">
        <w:rPr>
          <w:szCs w:val="22"/>
          <w:lang w:val="uk-UA"/>
        </w:rPr>
        <w:t xml:space="preserve">             Розглянувши заяви фізичних та юридичних осіб що до погодження режиму роботи об’єктів торгівлі, об'єктів сфери послуг та розваг на території Щасливцевської сільської ради та надані до них документи, керуючись Порядком провадження торговельної діяльності та правилами торговельного обслуговування на ринку споживчих товарів затвердженого постановою Кабінету Міністрів України від 15 червня 2006 р. за № 833, Правилами роздрібної торгівлі алкогольними напоями затвердженими постановою Кабінету Міністрів України від 30 липня 1996 р. за № 854, Правилами роздрібної торгівлі тютюновими виробами затвердженими Наказом Наказ Міністерства економіки та з питань європейської інтеграції України від 24.07.2002 р. за № 218  зареєстрованим в Міністерстві юстиції України 20 серпня 2002 р. за N 679/6967, Законом України "Про благоустрій населених пунктів", Законом України "</w:t>
      </w:r>
      <w:r w:rsidRPr="001F04DE">
        <w:rPr>
          <w:noProof/>
          <w:szCs w:val="22"/>
          <w:lang w:val="uk-UA"/>
        </w:rPr>
        <w:t>Про забезпечення санітарного та епідемічного благополуччя населення", ст. 30 Закону України "Про місцеве самоврядування в Україні", виконавчий комітет Щасливцевської сільської ради</w:t>
      </w:r>
    </w:p>
    <w:p w:rsidR="009E7343" w:rsidRPr="001F04DE" w:rsidRDefault="009E7343" w:rsidP="009E7343">
      <w:pPr>
        <w:rPr>
          <w:noProof/>
          <w:szCs w:val="22"/>
          <w:lang w:val="uk-UA"/>
        </w:rPr>
      </w:pPr>
      <w:r w:rsidRPr="001F04DE">
        <w:rPr>
          <w:noProof/>
          <w:szCs w:val="22"/>
          <w:lang w:val="uk-UA"/>
        </w:rPr>
        <w:t>ВИРІШИВ:</w:t>
      </w:r>
    </w:p>
    <w:p w:rsidR="009E7343" w:rsidRPr="001F04DE" w:rsidRDefault="009E7343" w:rsidP="009E7343">
      <w:pPr>
        <w:rPr>
          <w:szCs w:val="22"/>
          <w:lang w:val="uk-UA"/>
        </w:rPr>
      </w:pPr>
      <w:r w:rsidRPr="001F04DE">
        <w:rPr>
          <w:szCs w:val="22"/>
          <w:lang w:val="uk-UA"/>
        </w:rPr>
        <w:t>1.1. ФОП *** / ***/ їдальні з реалізацією продовольчих товарів, розташованого в с. Генічеська Гірка вул. Набережна,***  територія б-в «Колос», режим роботи з 8-00 до 24-00, без перерви, без вихідних, період роботи з 05. 06.2019р. до05.09.2019р.</w:t>
      </w:r>
    </w:p>
    <w:p w:rsidR="009E7343" w:rsidRPr="001F04DE" w:rsidRDefault="009E7343" w:rsidP="009E7343">
      <w:pPr>
        <w:rPr>
          <w:szCs w:val="22"/>
          <w:lang w:val="uk-UA"/>
        </w:rPr>
      </w:pPr>
      <w:r w:rsidRPr="001F04DE">
        <w:rPr>
          <w:szCs w:val="22"/>
          <w:lang w:val="uk-UA"/>
        </w:rPr>
        <w:t>1.2.</w:t>
      </w:r>
      <w:r w:rsidRPr="001F04DE">
        <w:rPr>
          <w:sz w:val="28"/>
          <w:lang w:val="uk-UA"/>
        </w:rPr>
        <w:t xml:space="preserve"> ФОП</w:t>
      </w:r>
      <w:r w:rsidRPr="001F04DE">
        <w:rPr>
          <w:szCs w:val="22"/>
          <w:lang w:val="uk-UA"/>
        </w:rPr>
        <w:t xml:space="preserve"> </w:t>
      </w:r>
      <w:r w:rsidR="001F04DE" w:rsidRPr="001F04DE">
        <w:rPr>
          <w:szCs w:val="22"/>
          <w:lang w:val="uk-UA"/>
        </w:rPr>
        <w:t>***</w:t>
      </w:r>
      <w:r w:rsidRPr="001F04DE">
        <w:rPr>
          <w:szCs w:val="22"/>
          <w:lang w:val="uk-UA"/>
        </w:rPr>
        <w:t xml:space="preserve">  /</w:t>
      </w:r>
      <w:r w:rsidR="001F04DE" w:rsidRPr="001F04DE">
        <w:rPr>
          <w:szCs w:val="22"/>
          <w:lang w:val="uk-UA"/>
        </w:rPr>
        <w:t>***</w:t>
      </w:r>
      <w:r w:rsidRPr="001F04DE">
        <w:rPr>
          <w:szCs w:val="22"/>
          <w:lang w:val="uk-UA"/>
        </w:rPr>
        <w:t xml:space="preserve"> /  їдальні з реалізацією алкогольних напоїв ,тютюнових виробів, пива, розташованого в с. Генічеська Гірка вул. Набережна,</w:t>
      </w:r>
      <w:r w:rsidR="001F04DE" w:rsidRPr="001F04DE">
        <w:rPr>
          <w:szCs w:val="22"/>
          <w:lang w:val="uk-UA"/>
        </w:rPr>
        <w:t>***</w:t>
      </w:r>
      <w:r w:rsidRPr="001F04DE">
        <w:rPr>
          <w:szCs w:val="22"/>
          <w:lang w:val="uk-UA"/>
        </w:rPr>
        <w:t xml:space="preserve">  територія б-в «Колос», режим роботи з 8-00 до 24-00, без перерви, без вихідних, період роботи з 05. 06.2019р. до 05.09.2019р</w:t>
      </w:r>
    </w:p>
    <w:p w:rsidR="009E7343" w:rsidRPr="001F04DE" w:rsidRDefault="009E7343" w:rsidP="009E7343">
      <w:pPr>
        <w:rPr>
          <w:szCs w:val="22"/>
          <w:lang w:val="uk-UA"/>
        </w:rPr>
      </w:pPr>
      <w:r w:rsidRPr="001F04DE">
        <w:rPr>
          <w:szCs w:val="22"/>
          <w:lang w:val="uk-UA"/>
        </w:rPr>
        <w:t xml:space="preserve">1.3. ФОП </w:t>
      </w:r>
      <w:r w:rsidR="001F04DE" w:rsidRPr="001F04DE">
        <w:rPr>
          <w:szCs w:val="22"/>
          <w:lang w:val="uk-UA"/>
        </w:rPr>
        <w:t>***</w:t>
      </w:r>
      <w:r w:rsidRPr="001F04DE">
        <w:rPr>
          <w:szCs w:val="22"/>
          <w:lang w:val="uk-UA"/>
        </w:rPr>
        <w:t xml:space="preserve"> / </w:t>
      </w:r>
      <w:r w:rsidR="001F04DE" w:rsidRPr="001F04DE">
        <w:rPr>
          <w:szCs w:val="22"/>
          <w:lang w:val="uk-UA"/>
        </w:rPr>
        <w:t>***</w:t>
      </w:r>
      <w:r w:rsidRPr="001F04DE">
        <w:rPr>
          <w:szCs w:val="22"/>
          <w:lang w:val="uk-UA"/>
        </w:rPr>
        <w:t xml:space="preserve">/ торгівельного містечка з реалізацією продовольчих та промислових товарів, овочевої продукції, розташованого с. Генічеська Гірка, вул. Азовська, </w:t>
      </w:r>
      <w:r w:rsidR="001F04DE" w:rsidRPr="001F04DE">
        <w:rPr>
          <w:szCs w:val="22"/>
          <w:lang w:val="uk-UA"/>
        </w:rPr>
        <w:t>***</w:t>
      </w:r>
      <w:r w:rsidRPr="001F04DE">
        <w:rPr>
          <w:szCs w:val="22"/>
          <w:lang w:val="uk-UA"/>
        </w:rPr>
        <w:t>, режим роботи з 06-00 до 22-00,без перерви та вихідних період роботи з 01.06.2019 р. до 30.09.2019 р.</w:t>
      </w:r>
    </w:p>
    <w:p w:rsidR="009E7343" w:rsidRPr="001F04DE" w:rsidRDefault="009E7343" w:rsidP="009E7343">
      <w:pPr>
        <w:rPr>
          <w:szCs w:val="22"/>
          <w:lang w:val="uk-UA"/>
        </w:rPr>
      </w:pPr>
      <w:r w:rsidRPr="001F04DE">
        <w:rPr>
          <w:szCs w:val="22"/>
          <w:lang w:val="uk-UA"/>
        </w:rPr>
        <w:t xml:space="preserve">1.4.ФОП </w:t>
      </w:r>
      <w:r w:rsidR="001F04DE" w:rsidRPr="001F04DE">
        <w:rPr>
          <w:szCs w:val="22"/>
          <w:lang w:val="uk-UA"/>
        </w:rPr>
        <w:t>***</w:t>
      </w:r>
      <w:r w:rsidRPr="001F04DE">
        <w:rPr>
          <w:szCs w:val="22"/>
          <w:lang w:val="uk-UA"/>
        </w:rPr>
        <w:t xml:space="preserve"> / </w:t>
      </w:r>
      <w:r w:rsidR="001F04DE" w:rsidRPr="001F04DE">
        <w:rPr>
          <w:szCs w:val="22"/>
          <w:lang w:val="uk-UA"/>
        </w:rPr>
        <w:t>***</w:t>
      </w:r>
      <w:r w:rsidRPr="001F04DE">
        <w:rPr>
          <w:szCs w:val="22"/>
          <w:lang w:val="uk-UA"/>
        </w:rPr>
        <w:t xml:space="preserve">/  двох ларьків з реалізацією промислових товарів, , розташованого с. Генічеська Гірка, вул. Азовська, </w:t>
      </w:r>
      <w:r w:rsidR="001F04DE" w:rsidRPr="001F04DE">
        <w:rPr>
          <w:szCs w:val="22"/>
          <w:lang w:val="uk-UA"/>
        </w:rPr>
        <w:t>***</w:t>
      </w:r>
      <w:r w:rsidRPr="001F04DE">
        <w:rPr>
          <w:szCs w:val="22"/>
          <w:lang w:val="uk-UA"/>
        </w:rPr>
        <w:t xml:space="preserve"> / торгівельне містечко/ режим роботи з 07-00 до 20-00,без перерви та вихідних період роботи з 01.06.2019р. до 30.09.2019 р.</w:t>
      </w:r>
    </w:p>
    <w:p w:rsidR="009E7343" w:rsidRPr="001F04DE" w:rsidRDefault="009E7343" w:rsidP="009E7343">
      <w:pPr>
        <w:rPr>
          <w:szCs w:val="22"/>
          <w:lang w:val="uk-UA"/>
        </w:rPr>
      </w:pPr>
      <w:r w:rsidRPr="001F04DE">
        <w:rPr>
          <w:szCs w:val="22"/>
          <w:lang w:val="uk-UA"/>
        </w:rPr>
        <w:t xml:space="preserve">1.5.ФОП  </w:t>
      </w:r>
      <w:r w:rsidR="001F04DE" w:rsidRPr="001F04DE">
        <w:rPr>
          <w:szCs w:val="22"/>
          <w:lang w:val="uk-UA"/>
        </w:rPr>
        <w:t>***</w:t>
      </w:r>
      <w:r w:rsidRPr="001F04DE">
        <w:rPr>
          <w:szCs w:val="22"/>
          <w:lang w:val="uk-UA"/>
        </w:rPr>
        <w:t xml:space="preserve"> / </w:t>
      </w:r>
      <w:r w:rsidR="001F04DE" w:rsidRPr="001F04DE">
        <w:rPr>
          <w:szCs w:val="22"/>
          <w:lang w:val="uk-UA"/>
        </w:rPr>
        <w:t>***</w:t>
      </w:r>
      <w:r w:rsidRPr="001F04DE">
        <w:rPr>
          <w:szCs w:val="22"/>
          <w:lang w:val="uk-UA"/>
        </w:rPr>
        <w:t xml:space="preserve">/  трьох ларьків №1,№2,№3 з реалізацією продовольчих товарів, розташованого </w:t>
      </w:r>
      <w:proofErr w:type="spellStart"/>
      <w:r w:rsidRPr="001F04DE">
        <w:rPr>
          <w:szCs w:val="22"/>
          <w:lang w:val="uk-UA"/>
        </w:rPr>
        <w:t>с.Генічеська</w:t>
      </w:r>
      <w:proofErr w:type="spellEnd"/>
      <w:r w:rsidRPr="001F04DE">
        <w:rPr>
          <w:szCs w:val="22"/>
          <w:lang w:val="uk-UA"/>
        </w:rPr>
        <w:t xml:space="preserve"> Гірка, вул. Азовська, </w:t>
      </w:r>
      <w:r w:rsidR="001F04DE" w:rsidRPr="001F04DE">
        <w:rPr>
          <w:szCs w:val="22"/>
          <w:lang w:val="uk-UA"/>
        </w:rPr>
        <w:t>***</w:t>
      </w:r>
      <w:r w:rsidRPr="001F04DE">
        <w:rPr>
          <w:szCs w:val="22"/>
          <w:lang w:val="uk-UA"/>
        </w:rPr>
        <w:t xml:space="preserve"> /торгівельне містечко/ режим роботи з 07-00 до 20-00,без перерви та вихідних період роботи з 01.06.2019 р. до 30.09.2019 р.</w:t>
      </w:r>
    </w:p>
    <w:p w:rsidR="009E7343" w:rsidRPr="001F04DE" w:rsidRDefault="009E7343" w:rsidP="009E7343">
      <w:pPr>
        <w:rPr>
          <w:szCs w:val="22"/>
          <w:lang w:val="uk-UA"/>
        </w:rPr>
      </w:pPr>
      <w:r w:rsidRPr="001F04DE">
        <w:rPr>
          <w:szCs w:val="22"/>
          <w:lang w:val="uk-UA"/>
        </w:rPr>
        <w:t xml:space="preserve">1.6. ФОП </w:t>
      </w:r>
      <w:r w:rsidR="001F04DE" w:rsidRPr="001F04DE">
        <w:rPr>
          <w:szCs w:val="22"/>
          <w:lang w:val="uk-UA"/>
        </w:rPr>
        <w:t>***</w:t>
      </w:r>
      <w:r w:rsidRPr="001F04DE">
        <w:rPr>
          <w:szCs w:val="22"/>
          <w:lang w:val="uk-UA"/>
        </w:rPr>
        <w:t xml:space="preserve"> /</w:t>
      </w:r>
      <w:r w:rsidR="001F04DE" w:rsidRPr="001F04DE">
        <w:rPr>
          <w:szCs w:val="22"/>
          <w:lang w:val="uk-UA"/>
        </w:rPr>
        <w:t>***</w:t>
      </w:r>
      <w:r w:rsidRPr="001F04DE">
        <w:rPr>
          <w:szCs w:val="22"/>
          <w:lang w:val="uk-UA"/>
        </w:rPr>
        <w:t xml:space="preserve"> / двох павільйонів з надання послуг з малювання на тілі, плетінню </w:t>
      </w:r>
      <w:proofErr w:type="spellStart"/>
      <w:r w:rsidRPr="001F04DE">
        <w:rPr>
          <w:szCs w:val="22"/>
          <w:lang w:val="uk-UA"/>
        </w:rPr>
        <w:t>кіс,реалізацією</w:t>
      </w:r>
      <w:proofErr w:type="spellEnd"/>
      <w:r w:rsidRPr="001F04DE">
        <w:rPr>
          <w:szCs w:val="22"/>
          <w:lang w:val="uk-UA"/>
        </w:rPr>
        <w:t xml:space="preserve"> сувенірної продукції, розташованої с. Генічеська Гірка, вул. Набережна, </w:t>
      </w:r>
      <w:r w:rsidR="001F04DE" w:rsidRPr="001F04DE">
        <w:rPr>
          <w:szCs w:val="22"/>
          <w:lang w:val="uk-UA"/>
        </w:rPr>
        <w:t>***</w:t>
      </w:r>
      <w:r w:rsidRPr="001F04DE">
        <w:rPr>
          <w:szCs w:val="22"/>
          <w:lang w:val="uk-UA"/>
        </w:rPr>
        <w:t xml:space="preserve"> ДП ОК «Меліоратор», режим роботи з 8-00 – 20-00, перерва з 13-00 до 14-00, без вихідних, період роботи з 01.06.2019р. до 27.08.2019р.</w:t>
      </w:r>
    </w:p>
    <w:p w:rsidR="009E7343" w:rsidRPr="001F04DE" w:rsidRDefault="009E7343" w:rsidP="009E7343">
      <w:pPr>
        <w:jc w:val="both"/>
        <w:rPr>
          <w:szCs w:val="22"/>
          <w:lang w:val="uk-UA"/>
        </w:rPr>
      </w:pPr>
      <w:r w:rsidRPr="001F04DE">
        <w:rPr>
          <w:szCs w:val="22"/>
          <w:lang w:val="uk-UA"/>
        </w:rPr>
        <w:t xml:space="preserve">1.7.ФОП </w:t>
      </w:r>
      <w:r w:rsidR="001F04DE" w:rsidRPr="001F04DE">
        <w:rPr>
          <w:szCs w:val="22"/>
          <w:lang w:val="uk-UA"/>
        </w:rPr>
        <w:t>***</w:t>
      </w:r>
      <w:r w:rsidRPr="001F04DE">
        <w:rPr>
          <w:szCs w:val="22"/>
          <w:lang w:val="uk-UA"/>
        </w:rPr>
        <w:t xml:space="preserve"> /</w:t>
      </w:r>
      <w:r w:rsidR="001F04DE" w:rsidRPr="001F04DE">
        <w:rPr>
          <w:szCs w:val="22"/>
          <w:lang w:val="uk-UA"/>
        </w:rPr>
        <w:t>***</w:t>
      </w:r>
      <w:r w:rsidRPr="001F04DE">
        <w:rPr>
          <w:szCs w:val="22"/>
          <w:lang w:val="uk-UA"/>
        </w:rPr>
        <w:t xml:space="preserve"> / прокату  квадро циклів та </w:t>
      </w:r>
      <w:proofErr w:type="spellStart"/>
      <w:r w:rsidRPr="001F04DE">
        <w:rPr>
          <w:szCs w:val="22"/>
          <w:lang w:val="uk-UA"/>
        </w:rPr>
        <w:t>багі</w:t>
      </w:r>
      <w:proofErr w:type="spellEnd"/>
      <w:r w:rsidRPr="001F04DE">
        <w:rPr>
          <w:szCs w:val="22"/>
          <w:lang w:val="uk-UA"/>
        </w:rPr>
        <w:t xml:space="preserve"> за </w:t>
      </w:r>
      <w:proofErr w:type="spellStart"/>
      <w:r w:rsidRPr="001F04DE">
        <w:rPr>
          <w:szCs w:val="22"/>
          <w:lang w:val="uk-UA"/>
        </w:rPr>
        <w:t>адресою</w:t>
      </w:r>
      <w:proofErr w:type="spellEnd"/>
      <w:r w:rsidRPr="001F04DE">
        <w:rPr>
          <w:szCs w:val="22"/>
          <w:lang w:val="uk-UA"/>
        </w:rPr>
        <w:t xml:space="preserve"> розташованого біля футбольного поля по вул. Миру напроти магазину «Лілія » в с. </w:t>
      </w:r>
      <w:proofErr w:type="spellStart"/>
      <w:r w:rsidRPr="001F04DE">
        <w:rPr>
          <w:szCs w:val="22"/>
          <w:lang w:val="uk-UA"/>
        </w:rPr>
        <w:t>Щасливцеве,Генічеського</w:t>
      </w:r>
      <w:proofErr w:type="spellEnd"/>
      <w:r w:rsidRPr="001F04DE">
        <w:rPr>
          <w:szCs w:val="22"/>
          <w:lang w:val="uk-UA"/>
        </w:rPr>
        <w:t xml:space="preserve"> </w:t>
      </w:r>
      <w:r w:rsidRPr="001F04DE">
        <w:rPr>
          <w:szCs w:val="22"/>
          <w:lang w:val="uk-UA"/>
        </w:rPr>
        <w:lastRenderedPageBreak/>
        <w:t xml:space="preserve">району , режим роботи з 10-00 до 24-00, перерва з 14-00 до 15-00, вихідний </w:t>
      </w:r>
      <w:proofErr w:type="spellStart"/>
      <w:r w:rsidRPr="001F04DE">
        <w:rPr>
          <w:szCs w:val="22"/>
          <w:lang w:val="uk-UA"/>
        </w:rPr>
        <w:t>понеділок,період</w:t>
      </w:r>
      <w:proofErr w:type="spellEnd"/>
      <w:r w:rsidRPr="001F04DE">
        <w:rPr>
          <w:szCs w:val="22"/>
          <w:lang w:val="uk-UA"/>
        </w:rPr>
        <w:t xml:space="preserve"> роботи з 01.06.2019р. до 31.08.2019р.</w:t>
      </w:r>
    </w:p>
    <w:p w:rsidR="009E7343" w:rsidRPr="001F04DE" w:rsidRDefault="009E7343" w:rsidP="009E7343">
      <w:pPr>
        <w:jc w:val="both"/>
        <w:rPr>
          <w:szCs w:val="22"/>
          <w:lang w:val="uk-UA"/>
        </w:rPr>
      </w:pPr>
      <w:r w:rsidRPr="001F04DE">
        <w:rPr>
          <w:szCs w:val="22"/>
          <w:lang w:val="uk-UA"/>
        </w:rPr>
        <w:t xml:space="preserve">1.8. ФОП </w:t>
      </w:r>
      <w:r w:rsidR="001F04DE" w:rsidRPr="001F04DE">
        <w:rPr>
          <w:szCs w:val="22"/>
          <w:lang w:val="uk-UA"/>
        </w:rPr>
        <w:t>***</w:t>
      </w:r>
      <w:r w:rsidRPr="001F04DE">
        <w:rPr>
          <w:szCs w:val="22"/>
          <w:lang w:val="uk-UA"/>
        </w:rPr>
        <w:t xml:space="preserve"> /</w:t>
      </w:r>
      <w:r w:rsidR="001F04DE" w:rsidRPr="001F04DE">
        <w:rPr>
          <w:szCs w:val="22"/>
          <w:lang w:val="uk-UA"/>
        </w:rPr>
        <w:t>***</w:t>
      </w:r>
      <w:r w:rsidRPr="001F04DE">
        <w:rPr>
          <w:szCs w:val="22"/>
          <w:lang w:val="uk-UA"/>
        </w:rPr>
        <w:t xml:space="preserve">/ кафе з літнім майданчиком з реалізацією алкогольних напоїв та продовольчих товарів за </w:t>
      </w:r>
      <w:proofErr w:type="spellStart"/>
      <w:r w:rsidRPr="001F04DE">
        <w:rPr>
          <w:szCs w:val="22"/>
          <w:lang w:val="uk-UA"/>
        </w:rPr>
        <w:t>адресою</w:t>
      </w:r>
      <w:proofErr w:type="spellEnd"/>
      <w:r w:rsidRPr="001F04DE">
        <w:rPr>
          <w:szCs w:val="22"/>
          <w:lang w:val="uk-UA"/>
        </w:rPr>
        <w:t xml:space="preserve"> с. Щасливцеве вул. Набережна , </w:t>
      </w:r>
      <w:r w:rsidR="001F04DE" w:rsidRPr="001F04DE">
        <w:rPr>
          <w:szCs w:val="22"/>
          <w:lang w:val="uk-UA"/>
        </w:rPr>
        <w:t>***</w:t>
      </w:r>
      <w:r w:rsidRPr="001F04DE">
        <w:rPr>
          <w:szCs w:val="22"/>
          <w:lang w:val="uk-UA"/>
        </w:rPr>
        <w:t>, режим роботи з 8-00 до 24-00, без перерви, без вихідних , період роботи з 01.06.2019 р. до 31.08.2019р.</w:t>
      </w:r>
    </w:p>
    <w:p w:rsidR="009E7343" w:rsidRPr="001F04DE" w:rsidRDefault="009E7343" w:rsidP="009E7343">
      <w:pPr>
        <w:jc w:val="both"/>
        <w:rPr>
          <w:szCs w:val="22"/>
          <w:lang w:val="uk-UA"/>
        </w:rPr>
      </w:pPr>
      <w:r w:rsidRPr="001F04DE">
        <w:rPr>
          <w:szCs w:val="22"/>
          <w:lang w:val="uk-UA"/>
        </w:rPr>
        <w:t xml:space="preserve">1.9.ФОП </w:t>
      </w:r>
      <w:r w:rsidR="001F04DE" w:rsidRPr="001F04DE">
        <w:rPr>
          <w:szCs w:val="22"/>
          <w:lang w:val="uk-UA"/>
        </w:rPr>
        <w:t>***</w:t>
      </w:r>
      <w:r w:rsidRPr="001F04DE">
        <w:rPr>
          <w:szCs w:val="22"/>
          <w:lang w:val="uk-UA"/>
        </w:rPr>
        <w:t xml:space="preserve"> /</w:t>
      </w:r>
      <w:r w:rsidR="001F04DE" w:rsidRPr="001F04DE">
        <w:rPr>
          <w:szCs w:val="22"/>
          <w:lang w:val="uk-UA"/>
        </w:rPr>
        <w:t>***</w:t>
      </w:r>
      <w:r w:rsidRPr="001F04DE">
        <w:rPr>
          <w:szCs w:val="22"/>
          <w:lang w:val="uk-UA"/>
        </w:rPr>
        <w:t xml:space="preserve"> / торгівельного павільйону реалізацією алкогольних напоїв та продовольчих товарів за </w:t>
      </w:r>
      <w:proofErr w:type="spellStart"/>
      <w:r w:rsidRPr="001F04DE">
        <w:rPr>
          <w:szCs w:val="22"/>
          <w:lang w:val="uk-UA"/>
        </w:rPr>
        <w:t>адресою</w:t>
      </w:r>
      <w:proofErr w:type="spellEnd"/>
      <w:r w:rsidRPr="001F04DE">
        <w:rPr>
          <w:szCs w:val="22"/>
          <w:lang w:val="uk-UA"/>
        </w:rPr>
        <w:t xml:space="preserve"> с. Щасливцеве вул. Морська , </w:t>
      </w:r>
      <w:r w:rsidR="001F04DE" w:rsidRPr="001F04DE">
        <w:rPr>
          <w:szCs w:val="22"/>
          <w:lang w:val="uk-UA"/>
        </w:rPr>
        <w:t>***</w:t>
      </w:r>
      <w:r w:rsidRPr="001F04DE">
        <w:rPr>
          <w:szCs w:val="22"/>
          <w:lang w:val="uk-UA"/>
        </w:rPr>
        <w:t>, режим роботи з 7-00 до 23-00, без перерви, без вихідних , період роботи з 01.06.2019 р. до31.08.2019 р.</w:t>
      </w:r>
    </w:p>
    <w:p w:rsidR="009E7343" w:rsidRPr="001F04DE" w:rsidRDefault="009E7343" w:rsidP="009E7343">
      <w:pPr>
        <w:jc w:val="both"/>
        <w:rPr>
          <w:szCs w:val="22"/>
          <w:lang w:val="uk-UA"/>
        </w:rPr>
      </w:pPr>
      <w:r w:rsidRPr="001F04DE">
        <w:rPr>
          <w:szCs w:val="22"/>
          <w:lang w:val="uk-UA"/>
        </w:rPr>
        <w:t xml:space="preserve">1.10. ФОП </w:t>
      </w:r>
      <w:r w:rsidR="001F04DE" w:rsidRPr="001F04DE">
        <w:rPr>
          <w:szCs w:val="22"/>
          <w:lang w:val="uk-UA"/>
        </w:rPr>
        <w:t>***</w:t>
      </w:r>
      <w:r w:rsidRPr="001F04DE">
        <w:rPr>
          <w:szCs w:val="22"/>
          <w:lang w:val="uk-UA"/>
        </w:rPr>
        <w:t xml:space="preserve"> /</w:t>
      </w:r>
      <w:r w:rsidR="001F04DE" w:rsidRPr="001F04DE">
        <w:rPr>
          <w:szCs w:val="22"/>
          <w:lang w:val="uk-UA"/>
        </w:rPr>
        <w:t>***</w:t>
      </w:r>
      <w:r w:rsidRPr="001F04DE">
        <w:rPr>
          <w:szCs w:val="22"/>
          <w:lang w:val="uk-UA"/>
        </w:rPr>
        <w:t xml:space="preserve"> / кафе з літнім майданчиком з реалізацією алкогольних напоїв та продовольчих товарів, за </w:t>
      </w:r>
      <w:proofErr w:type="spellStart"/>
      <w:r w:rsidRPr="001F04DE">
        <w:rPr>
          <w:szCs w:val="22"/>
          <w:lang w:val="uk-UA"/>
        </w:rPr>
        <w:t>адресою</w:t>
      </w:r>
      <w:proofErr w:type="spellEnd"/>
      <w:r w:rsidRPr="001F04DE">
        <w:rPr>
          <w:szCs w:val="22"/>
          <w:lang w:val="uk-UA"/>
        </w:rPr>
        <w:t xml:space="preserve"> с. Щасливцеве, вул. Миру, </w:t>
      </w:r>
      <w:r w:rsidR="001F04DE" w:rsidRPr="001F04DE">
        <w:rPr>
          <w:szCs w:val="22"/>
          <w:lang w:val="uk-UA"/>
        </w:rPr>
        <w:t>***</w:t>
      </w:r>
      <w:r w:rsidRPr="001F04DE">
        <w:rPr>
          <w:szCs w:val="22"/>
          <w:lang w:val="uk-UA"/>
        </w:rPr>
        <w:t xml:space="preserve"> режим роботи з 8-00 до 23-00, без перерви, без вихідних , період роботи з 01.06.2019 р. до 31.08.2019р</w:t>
      </w:r>
    </w:p>
    <w:p w:rsidR="009E7343" w:rsidRPr="001F04DE" w:rsidRDefault="009E7343" w:rsidP="009E7343">
      <w:pPr>
        <w:rPr>
          <w:szCs w:val="22"/>
          <w:lang w:val="uk-UA"/>
        </w:rPr>
      </w:pPr>
      <w:r w:rsidRPr="001F04DE">
        <w:rPr>
          <w:szCs w:val="22"/>
          <w:lang w:val="uk-UA"/>
        </w:rPr>
        <w:t xml:space="preserve">1.11. ФОП </w:t>
      </w:r>
      <w:r w:rsidR="001F04DE" w:rsidRPr="001F04DE">
        <w:rPr>
          <w:szCs w:val="22"/>
          <w:lang w:val="uk-UA"/>
        </w:rPr>
        <w:t>***</w:t>
      </w:r>
      <w:r w:rsidRPr="001F04DE">
        <w:rPr>
          <w:szCs w:val="22"/>
          <w:lang w:val="uk-UA"/>
        </w:rPr>
        <w:t xml:space="preserve"> / </w:t>
      </w:r>
      <w:r w:rsidR="001F04DE" w:rsidRPr="001F04DE">
        <w:rPr>
          <w:szCs w:val="22"/>
          <w:lang w:val="uk-UA"/>
        </w:rPr>
        <w:t>***</w:t>
      </w:r>
      <w:r w:rsidRPr="001F04DE">
        <w:rPr>
          <w:szCs w:val="22"/>
          <w:lang w:val="uk-UA"/>
        </w:rPr>
        <w:t>/ торгівельного павільйону з прилавками з реалізацією  продовольчих товарів, розташованого в с. Генічеська Гірка, вул. Азовська,  / з правої сторони від господарчого в’їзду до ДПОК «Меліоратор»/, режим роботи з 08-00 до 23-00, без перерви, без вихідних , період роботи з 01.06.2019р. до 15.09.2019р.</w:t>
      </w:r>
    </w:p>
    <w:p w:rsidR="009E7343" w:rsidRPr="001F04DE" w:rsidRDefault="009E7343" w:rsidP="009E7343">
      <w:pPr>
        <w:rPr>
          <w:szCs w:val="22"/>
          <w:lang w:val="uk-UA"/>
        </w:rPr>
      </w:pPr>
      <w:r w:rsidRPr="001F04DE">
        <w:rPr>
          <w:szCs w:val="22"/>
          <w:lang w:val="uk-UA"/>
        </w:rPr>
        <w:t xml:space="preserve">1.12.ФОП </w:t>
      </w:r>
      <w:r w:rsidR="001F04DE" w:rsidRPr="001F04DE">
        <w:rPr>
          <w:szCs w:val="22"/>
          <w:lang w:val="uk-UA"/>
        </w:rPr>
        <w:t>***</w:t>
      </w:r>
      <w:r w:rsidRPr="001F04DE">
        <w:rPr>
          <w:szCs w:val="22"/>
          <w:lang w:val="uk-UA"/>
        </w:rPr>
        <w:t xml:space="preserve"> / </w:t>
      </w:r>
      <w:r w:rsidR="001F04DE" w:rsidRPr="001F04DE">
        <w:rPr>
          <w:szCs w:val="22"/>
          <w:lang w:val="uk-UA"/>
        </w:rPr>
        <w:t>***</w:t>
      </w:r>
      <w:r w:rsidRPr="001F04DE">
        <w:rPr>
          <w:szCs w:val="22"/>
          <w:lang w:val="uk-UA"/>
        </w:rPr>
        <w:t>/ торгівельного павільйону  з реалізацією  продовольчих товарів, розташованого в с. Генічеська Гірка, вул. Азовська,  / біля центрального входу до ДПОК «Меліоратор»/, режим роботи з 18-00 до 23-00, без перерви, без вихідних , період роботи з 01.06.2019р. до 15.09.2019р.</w:t>
      </w:r>
    </w:p>
    <w:p w:rsidR="009E7343" w:rsidRPr="001F04DE" w:rsidRDefault="009E7343" w:rsidP="009E7343">
      <w:pPr>
        <w:rPr>
          <w:szCs w:val="22"/>
          <w:lang w:val="uk-UA"/>
        </w:rPr>
      </w:pPr>
      <w:r w:rsidRPr="001F04DE">
        <w:rPr>
          <w:szCs w:val="22"/>
          <w:lang w:val="uk-UA"/>
        </w:rPr>
        <w:t xml:space="preserve">1.13.ФОП </w:t>
      </w:r>
      <w:r w:rsidR="001F04DE" w:rsidRPr="001F04DE">
        <w:rPr>
          <w:szCs w:val="22"/>
          <w:lang w:val="uk-UA"/>
        </w:rPr>
        <w:t>***</w:t>
      </w:r>
      <w:r w:rsidRPr="001F04DE">
        <w:rPr>
          <w:szCs w:val="22"/>
          <w:lang w:val="uk-UA"/>
        </w:rPr>
        <w:t xml:space="preserve"> / </w:t>
      </w:r>
      <w:r w:rsidR="001F04DE" w:rsidRPr="001F04DE">
        <w:rPr>
          <w:szCs w:val="22"/>
          <w:lang w:val="uk-UA"/>
        </w:rPr>
        <w:t>***</w:t>
      </w:r>
      <w:r w:rsidRPr="001F04DE">
        <w:rPr>
          <w:szCs w:val="22"/>
          <w:lang w:val="uk-UA"/>
        </w:rPr>
        <w:t>/ торгівельного павільйону  з реалізацією  продовольчих товарів, розташованого в с. Генічеська Гірка, вул. Азовська,  / з лівої сторони від господарчого в’їзду до ДПОК «Меліоратор»/, режим роботи з 08-00 до 23-00, без перерви, без вихідних , період роботи з 01.06.2019р. до 15.09.2019р.</w:t>
      </w:r>
    </w:p>
    <w:p w:rsidR="009E7343" w:rsidRPr="001F04DE" w:rsidRDefault="009E7343" w:rsidP="009E7343">
      <w:pPr>
        <w:pStyle w:val="Style4"/>
        <w:widowControl/>
        <w:spacing w:line="252" w:lineRule="exact"/>
        <w:jc w:val="both"/>
        <w:rPr>
          <w:rStyle w:val="FontStyle13"/>
          <w:sz w:val="24"/>
          <w:lang w:val="uk-UA"/>
        </w:rPr>
      </w:pPr>
      <w:r w:rsidRPr="001F04DE">
        <w:rPr>
          <w:rStyle w:val="FontStyle13"/>
          <w:sz w:val="24"/>
          <w:lang w:val="uk-UA"/>
        </w:rPr>
        <w:t xml:space="preserve">1.14. ФОП </w:t>
      </w:r>
      <w:r w:rsidR="001F04DE" w:rsidRPr="001F04DE">
        <w:rPr>
          <w:rStyle w:val="FontStyle13"/>
          <w:sz w:val="24"/>
          <w:lang w:val="uk-UA"/>
        </w:rPr>
        <w:t>***</w:t>
      </w:r>
      <w:r w:rsidRPr="001F04DE">
        <w:rPr>
          <w:rStyle w:val="FontStyle13"/>
          <w:sz w:val="24"/>
          <w:lang w:val="uk-UA"/>
        </w:rPr>
        <w:t xml:space="preserve"> / 3177907186 / крамниці з реалізації продовольчих товарів, алкогольних напоїв та тютюнових виробів, розташованого в с. Щасливцеве, вул. Набережна </w:t>
      </w:r>
      <w:r w:rsidR="001F04DE" w:rsidRPr="001F04DE">
        <w:rPr>
          <w:rStyle w:val="FontStyle13"/>
          <w:sz w:val="24"/>
          <w:lang w:val="uk-UA"/>
        </w:rPr>
        <w:t>***</w:t>
      </w:r>
      <w:r w:rsidRPr="001F04DE">
        <w:rPr>
          <w:rStyle w:val="FontStyle13"/>
          <w:sz w:val="24"/>
          <w:lang w:val="uk-UA"/>
        </w:rPr>
        <w:t xml:space="preserve"> режим роботи з </w:t>
      </w:r>
      <w:r w:rsidRPr="001F04DE">
        <w:rPr>
          <w:rStyle w:val="FontStyle13"/>
          <w:sz w:val="24"/>
        </w:rPr>
        <w:t xml:space="preserve">08-00 </w:t>
      </w:r>
      <w:r w:rsidRPr="001F04DE">
        <w:rPr>
          <w:rStyle w:val="FontStyle13"/>
          <w:sz w:val="24"/>
          <w:lang w:val="uk-UA"/>
        </w:rPr>
        <w:t xml:space="preserve">до </w:t>
      </w:r>
      <w:r w:rsidRPr="001F04DE">
        <w:rPr>
          <w:rStyle w:val="FontStyle13"/>
          <w:sz w:val="24"/>
        </w:rPr>
        <w:t xml:space="preserve">23-00, </w:t>
      </w:r>
      <w:r w:rsidRPr="001F04DE">
        <w:rPr>
          <w:rStyle w:val="FontStyle13"/>
          <w:sz w:val="24"/>
          <w:lang w:val="uk-UA"/>
        </w:rPr>
        <w:t>без перерви, без вихідних</w:t>
      </w:r>
      <w:r w:rsidRPr="001F04DE">
        <w:rPr>
          <w:rStyle w:val="FontStyle13"/>
          <w:sz w:val="24"/>
        </w:rPr>
        <w:t xml:space="preserve">, </w:t>
      </w:r>
      <w:r w:rsidRPr="001F04DE">
        <w:rPr>
          <w:rStyle w:val="FontStyle13"/>
          <w:sz w:val="24"/>
          <w:lang w:val="uk-UA"/>
        </w:rPr>
        <w:t xml:space="preserve">період роботи з </w:t>
      </w:r>
      <w:r w:rsidRPr="001F04DE">
        <w:rPr>
          <w:rStyle w:val="FontStyle13"/>
          <w:sz w:val="24"/>
        </w:rPr>
        <w:t>01.06.201</w:t>
      </w:r>
      <w:r w:rsidRPr="001F04DE">
        <w:rPr>
          <w:rStyle w:val="FontStyle13"/>
          <w:sz w:val="24"/>
          <w:lang w:val="uk-UA"/>
        </w:rPr>
        <w:t>9р. до 31.08.2019р.</w:t>
      </w:r>
    </w:p>
    <w:p w:rsidR="009E7343" w:rsidRPr="001F04DE" w:rsidRDefault="009E7343" w:rsidP="009E7343">
      <w:pPr>
        <w:rPr>
          <w:noProof/>
          <w:szCs w:val="22"/>
          <w:lang w:val="uk-UA"/>
        </w:rPr>
      </w:pPr>
    </w:p>
    <w:p w:rsidR="009E7343" w:rsidRPr="001F04DE" w:rsidRDefault="009E7343" w:rsidP="009E7343">
      <w:pPr>
        <w:rPr>
          <w:szCs w:val="22"/>
          <w:lang w:val="uk-UA"/>
        </w:rPr>
      </w:pPr>
      <w:r w:rsidRPr="001F04DE">
        <w:rPr>
          <w:szCs w:val="22"/>
          <w:lang w:val="uk-UA"/>
        </w:rPr>
        <w:t>2. Зобов'язати осіб, зазначених у п. 1 цього рішення:</w:t>
      </w:r>
    </w:p>
    <w:p w:rsidR="009E7343" w:rsidRPr="001F04DE" w:rsidRDefault="009E7343" w:rsidP="009E7343">
      <w:pPr>
        <w:ind w:firstLine="567"/>
        <w:jc w:val="both"/>
        <w:rPr>
          <w:szCs w:val="22"/>
          <w:lang w:val="uk-UA"/>
        </w:rPr>
      </w:pPr>
      <w:r w:rsidRPr="001F04DE">
        <w:rPr>
          <w:szCs w:val="22"/>
          <w:lang w:val="uk-UA"/>
        </w:rPr>
        <w:t>-  на фасаді об’єкта установити вивіску з зазначенням господарюючого</w:t>
      </w:r>
    </w:p>
    <w:p w:rsidR="009E7343" w:rsidRPr="001F04DE" w:rsidRDefault="009E7343" w:rsidP="009E7343">
      <w:pPr>
        <w:ind w:firstLine="567"/>
        <w:jc w:val="both"/>
        <w:rPr>
          <w:szCs w:val="22"/>
          <w:lang w:val="uk-UA"/>
        </w:rPr>
      </w:pPr>
      <w:r w:rsidRPr="001F04DE">
        <w:rPr>
          <w:szCs w:val="22"/>
          <w:lang w:val="uk-UA"/>
        </w:rPr>
        <w:t xml:space="preserve">   суб’єкта чи власника та інформацію про режим роботи</w:t>
      </w:r>
    </w:p>
    <w:p w:rsidR="009E7343" w:rsidRPr="001F04DE" w:rsidRDefault="009E7343" w:rsidP="009E7343">
      <w:pPr>
        <w:ind w:firstLine="567"/>
        <w:jc w:val="both"/>
        <w:rPr>
          <w:szCs w:val="22"/>
          <w:lang w:val="uk-UA"/>
        </w:rPr>
      </w:pPr>
      <w:r w:rsidRPr="001F04DE">
        <w:rPr>
          <w:szCs w:val="22"/>
          <w:lang w:val="uk-UA"/>
        </w:rPr>
        <w:t>- обладнати в торговельному приміщені на видному місці «Куточок покупця», в якому повинна бути інформація для покупців, а також Правила торгівельного обслуговування населення.</w:t>
      </w:r>
    </w:p>
    <w:p w:rsidR="009E7343" w:rsidRPr="001F04DE" w:rsidRDefault="009E7343" w:rsidP="009E7343">
      <w:pPr>
        <w:ind w:firstLine="567"/>
        <w:jc w:val="both"/>
        <w:rPr>
          <w:szCs w:val="22"/>
          <w:lang w:val="uk-UA"/>
        </w:rPr>
      </w:pPr>
      <w:r w:rsidRPr="001F04DE">
        <w:rPr>
          <w:szCs w:val="22"/>
          <w:lang w:val="uk-UA"/>
        </w:rPr>
        <w:t xml:space="preserve"> - укласти договір з КП  « </w:t>
      </w:r>
      <w:proofErr w:type="spellStart"/>
      <w:r w:rsidRPr="001F04DE">
        <w:rPr>
          <w:szCs w:val="22"/>
          <w:lang w:val="uk-UA"/>
        </w:rPr>
        <w:t>Комунсервіс</w:t>
      </w:r>
      <w:proofErr w:type="spellEnd"/>
      <w:r w:rsidRPr="001F04DE">
        <w:rPr>
          <w:szCs w:val="22"/>
          <w:lang w:val="uk-UA"/>
        </w:rPr>
        <w:t>» на вивіз сміття., та водопостачання.</w:t>
      </w:r>
    </w:p>
    <w:p w:rsidR="009E7343" w:rsidRPr="001F04DE" w:rsidRDefault="009E7343" w:rsidP="009E7343">
      <w:pPr>
        <w:ind w:firstLine="567"/>
        <w:jc w:val="both"/>
        <w:rPr>
          <w:szCs w:val="22"/>
          <w:lang w:val="uk-UA"/>
        </w:rPr>
      </w:pPr>
      <w:r w:rsidRPr="001F04DE">
        <w:rPr>
          <w:szCs w:val="22"/>
          <w:lang w:val="uk-UA"/>
        </w:rPr>
        <w:t xml:space="preserve"> - підтримувати благоустрій та належний санітарний стан прилеглої території в радіусі 5 метрів.</w:t>
      </w:r>
    </w:p>
    <w:p w:rsidR="009E7343" w:rsidRPr="001F04DE" w:rsidRDefault="009E7343" w:rsidP="009E7343">
      <w:pPr>
        <w:ind w:firstLine="567"/>
        <w:jc w:val="both"/>
        <w:rPr>
          <w:szCs w:val="22"/>
          <w:lang w:val="uk-UA"/>
        </w:rPr>
      </w:pPr>
      <w:r w:rsidRPr="001F04DE">
        <w:rPr>
          <w:szCs w:val="22"/>
          <w:lang w:val="uk-UA"/>
        </w:rPr>
        <w:t>- встановити 4 /чотири/ урни або контейнера для сміття біля торгівельного об’єкту.</w:t>
      </w:r>
    </w:p>
    <w:p w:rsidR="009E7343" w:rsidRPr="001F04DE" w:rsidRDefault="009E7343" w:rsidP="009E7343">
      <w:pPr>
        <w:ind w:firstLine="567"/>
        <w:jc w:val="both"/>
        <w:rPr>
          <w:szCs w:val="22"/>
          <w:lang w:val="uk-UA"/>
        </w:rPr>
      </w:pPr>
      <w:r w:rsidRPr="001F04DE">
        <w:rPr>
          <w:szCs w:val="22"/>
          <w:lang w:val="uk-UA"/>
        </w:rPr>
        <w:t>- дотримуватись санітарних норм, щодо створення шуму, зокрема не створювати гримкої музики в кафе, барах, літніх  майданчиках дискотеках та розважальних закладах після 22-00.</w:t>
      </w:r>
    </w:p>
    <w:p w:rsidR="009E7343" w:rsidRPr="001F04DE" w:rsidRDefault="009E7343" w:rsidP="009E7343">
      <w:pPr>
        <w:ind w:firstLine="567"/>
        <w:jc w:val="both"/>
        <w:rPr>
          <w:szCs w:val="22"/>
          <w:lang w:val="uk-UA"/>
        </w:rPr>
      </w:pPr>
      <w:r w:rsidRPr="001F04DE">
        <w:rPr>
          <w:szCs w:val="22"/>
          <w:lang w:val="uk-UA"/>
        </w:rPr>
        <w:t>3. Попередити осіб, зазначених у п. 1 цього рішення, що у разі невиконання вимог зазначених у п. 2 цього рішення Виконавчим комітетом буде скасоване погодження режиму роботи, зазначене в цьому рішенні.</w:t>
      </w:r>
    </w:p>
    <w:p w:rsidR="009E7343" w:rsidRPr="001F04DE" w:rsidRDefault="009E7343" w:rsidP="009E7343">
      <w:pPr>
        <w:ind w:firstLine="567"/>
        <w:jc w:val="both"/>
        <w:rPr>
          <w:szCs w:val="22"/>
          <w:lang w:val="uk-UA"/>
        </w:rPr>
      </w:pPr>
      <w:r w:rsidRPr="001F04DE">
        <w:rPr>
          <w:szCs w:val="22"/>
          <w:lang w:val="uk-UA"/>
        </w:rPr>
        <w:t>4. Контроль за виконанням цього рішення покласти на заступника сільського голови з питань дії виконкому Бородіну О.П.</w:t>
      </w:r>
    </w:p>
    <w:p w:rsidR="009E7343" w:rsidRPr="001F04DE" w:rsidRDefault="009E7343" w:rsidP="009E7343">
      <w:pPr>
        <w:ind w:firstLine="567"/>
        <w:jc w:val="both"/>
        <w:rPr>
          <w:szCs w:val="22"/>
          <w:lang w:val="uk-UA"/>
        </w:rPr>
      </w:pPr>
    </w:p>
    <w:p w:rsidR="009E7343" w:rsidRPr="001F04DE" w:rsidRDefault="009E7343" w:rsidP="009E7343">
      <w:pPr>
        <w:rPr>
          <w:sz w:val="28"/>
          <w:lang w:val="uk-UA"/>
        </w:rPr>
      </w:pPr>
    </w:p>
    <w:p w:rsidR="009E7343" w:rsidRPr="001F04DE" w:rsidRDefault="009E7343" w:rsidP="009E7343">
      <w:pPr>
        <w:rPr>
          <w:sz w:val="28"/>
          <w:lang w:val="uk-UA"/>
        </w:rPr>
      </w:pPr>
      <w:bookmarkStart w:id="0" w:name="_GoBack"/>
    </w:p>
    <w:bookmarkEnd w:id="0"/>
    <w:p w:rsidR="009E7343" w:rsidRPr="001F04DE" w:rsidRDefault="009E7343" w:rsidP="009E7343">
      <w:pPr>
        <w:rPr>
          <w:sz w:val="28"/>
          <w:lang w:val="uk-UA"/>
        </w:rPr>
      </w:pPr>
      <w:r w:rsidRPr="001F04DE">
        <w:rPr>
          <w:sz w:val="28"/>
          <w:lang w:val="uk-UA"/>
        </w:rPr>
        <w:t xml:space="preserve">         Сільський голова                     </w:t>
      </w:r>
      <w:r w:rsidR="001F04DE" w:rsidRPr="001F04DE">
        <w:rPr>
          <w:sz w:val="28"/>
          <w:lang w:val="uk-UA"/>
        </w:rPr>
        <w:t>В.ПЛОХУШКО</w:t>
      </w:r>
      <w:r w:rsidRPr="001F04DE">
        <w:rPr>
          <w:sz w:val="28"/>
          <w:lang w:val="uk-UA"/>
        </w:rPr>
        <w:t xml:space="preserve">             </w:t>
      </w:r>
      <w:r w:rsidR="001F04DE" w:rsidRPr="001F04DE">
        <w:rPr>
          <w:sz w:val="28"/>
          <w:lang w:val="uk-UA"/>
        </w:rPr>
        <w:t xml:space="preserve">             </w:t>
      </w:r>
    </w:p>
    <w:p w:rsidR="00A01A29" w:rsidRPr="001F04DE" w:rsidRDefault="00A01A29">
      <w:pPr>
        <w:rPr>
          <w:sz w:val="28"/>
        </w:rPr>
      </w:pPr>
    </w:p>
    <w:sectPr w:rsidR="00A01A29" w:rsidRPr="001F0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43"/>
    <w:rsid w:val="001F04DE"/>
    <w:rsid w:val="00442B87"/>
    <w:rsid w:val="009E7343"/>
    <w:rsid w:val="00A01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E7343"/>
    <w:pPr>
      <w:widowControl w:val="0"/>
      <w:autoSpaceDE w:val="0"/>
      <w:autoSpaceDN w:val="0"/>
      <w:adjustRightInd w:val="0"/>
      <w:spacing w:line="254" w:lineRule="exact"/>
    </w:pPr>
  </w:style>
  <w:style w:type="character" w:customStyle="1" w:styleId="FontStyle13">
    <w:name w:val="Font Style13"/>
    <w:basedOn w:val="a0"/>
    <w:rsid w:val="009E7343"/>
    <w:rPr>
      <w:rFonts w:ascii="Times New Roman" w:hAnsi="Times New Roman" w:cs="Times New Roman"/>
      <w:sz w:val="22"/>
      <w:szCs w:val="22"/>
    </w:rPr>
  </w:style>
  <w:style w:type="paragraph" w:styleId="a3">
    <w:name w:val="Balloon Text"/>
    <w:basedOn w:val="a"/>
    <w:link w:val="a4"/>
    <w:uiPriority w:val="99"/>
    <w:semiHidden/>
    <w:unhideWhenUsed/>
    <w:rsid w:val="009E7343"/>
    <w:rPr>
      <w:rFonts w:ascii="Tahoma" w:hAnsi="Tahoma" w:cs="Tahoma"/>
      <w:sz w:val="16"/>
      <w:szCs w:val="16"/>
    </w:rPr>
  </w:style>
  <w:style w:type="character" w:customStyle="1" w:styleId="a4">
    <w:name w:val="Текст выноски Знак"/>
    <w:basedOn w:val="a0"/>
    <w:link w:val="a3"/>
    <w:uiPriority w:val="99"/>
    <w:semiHidden/>
    <w:rsid w:val="009E734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4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9E7343"/>
    <w:pPr>
      <w:widowControl w:val="0"/>
      <w:autoSpaceDE w:val="0"/>
      <w:autoSpaceDN w:val="0"/>
      <w:adjustRightInd w:val="0"/>
      <w:spacing w:line="254" w:lineRule="exact"/>
    </w:pPr>
  </w:style>
  <w:style w:type="character" w:customStyle="1" w:styleId="FontStyle13">
    <w:name w:val="Font Style13"/>
    <w:basedOn w:val="a0"/>
    <w:rsid w:val="009E7343"/>
    <w:rPr>
      <w:rFonts w:ascii="Times New Roman" w:hAnsi="Times New Roman" w:cs="Times New Roman"/>
      <w:sz w:val="22"/>
      <w:szCs w:val="22"/>
    </w:rPr>
  </w:style>
  <w:style w:type="paragraph" w:styleId="a3">
    <w:name w:val="Balloon Text"/>
    <w:basedOn w:val="a"/>
    <w:link w:val="a4"/>
    <w:uiPriority w:val="99"/>
    <w:semiHidden/>
    <w:unhideWhenUsed/>
    <w:rsid w:val="009E7343"/>
    <w:rPr>
      <w:rFonts w:ascii="Tahoma" w:hAnsi="Tahoma" w:cs="Tahoma"/>
      <w:sz w:val="16"/>
      <w:szCs w:val="16"/>
    </w:rPr>
  </w:style>
  <w:style w:type="character" w:customStyle="1" w:styleId="a4">
    <w:name w:val="Текст выноски Знак"/>
    <w:basedOn w:val="a0"/>
    <w:link w:val="a3"/>
    <w:uiPriority w:val="99"/>
    <w:semiHidden/>
    <w:rsid w:val="009E734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4233</Words>
  <Characters>2413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4</cp:revision>
  <dcterms:created xsi:type="dcterms:W3CDTF">2020-01-10T11:32:00Z</dcterms:created>
  <dcterms:modified xsi:type="dcterms:W3CDTF">2020-01-10T12:45:00Z</dcterms:modified>
</cp:coreProperties>
</file>