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F" w:rsidRPr="000E2A0C" w:rsidRDefault="004065EF" w:rsidP="004065E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717" r:id="rId6"/>
        </w:object>
      </w:r>
    </w:p>
    <w:p w:rsidR="004065EF" w:rsidRPr="000E2A0C" w:rsidRDefault="004065EF" w:rsidP="004065E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4065EF" w:rsidRPr="000E2A0C" w:rsidRDefault="004065EF" w:rsidP="004065EF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4065EF" w:rsidRPr="000E2A0C" w:rsidRDefault="004065EF" w:rsidP="004065EF">
      <w:pPr>
        <w:pStyle w:val="Standard"/>
        <w:jc w:val="center"/>
        <w:rPr>
          <w:b/>
          <w:sz w:val="28"/>
          <w:szCs w:val="28"/>
          <w:lang w:val="uk-UA"/>
        </w:rPr>
      </w:pPr>
    </w:p>
    <w:p w:rsidR="004065EF" w:rsidRPr="00E34C92" w:rsidRDefault="004065EF" w:rsidP="004065EF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4065EF" w:rsidRPr="000E2A0C" w:rsidRDefault="004065EF" w:rsidP="004065EF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 w:rsidRPr="000E2A0C">
        <w:rPr>
          <w:sz w:val="28"/>
          <w:szCs w:val="28"/>
          <w:lang w:val="uk-UA"/>
        </w:rPr>
        <w:t>.2019р.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</w:t>
      </w:r>
      <w:r w:rsidRPr="000E2A0C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2023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</w:p>
    <w:p w:rsidR="004065EF" w:rsidRPr="000E2A0C" w:rsidRDefault="004065EF" w:rsidP="004065EF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>(ідентифікаційний код юридичної особи 05396638)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>ної ділянки строком на 6 (шість місяців) для реконструкції  ПЛ-0,4кВ КТП-</w:t>
      </w:r>
      <w:r w:rsidRPr="000E2A0C">
        <w:rPr>
          <w:rFonts w:ascii="Times New Roman" w:hAnsi="Times New Roman"/>
          <w:sz w:val="28"/>
          <w:szCs w:val="28"/>
          <w:lang w:val="uk-UA"/>
        </w:rPr>
        <w:t>10/0,4 к</w:t>
      </w:r>
      <w:r>
        <w:rPr>
          <w:rFonts w:ascii="Times New Roman" w:hAnsi="Times New Roman"/>
          <w:sz w:val="28"/>
          <w:szCs w:val="28"/>
          <w:lang w:val="uk-UA"/>
        </w:rPr>
        <w:t>В № 731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0,0300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с. Щасливцеве у Генічеському районі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7/20 частини житлового будинку, господарських будівель і споруд,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Морська,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до електричних мереж 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01.10.2019р.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***.</w:t>
      </w:r>
      <w:bookmarkStart w:id="0" w:name="_GoBack"/>
      <w:bookmarkEnd w:id="0"/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065EF" w:rsidRPr="000E2A0C" w:rsidRDefault="004065EF" w:rsidP="004065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5EF" w:rsidRPr="000E2A0C" w:rsidRDefault="004065EF" w:rsidP="004065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5EF" w:rsidRPr="000E2A0C" w:rsidRDefault="004065EF" w:rsidP="004065E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4065EF" w:rsidRPr="000E2A0C" w:rsidRDefault="004065EF" w:rsidP="004065EF">
      <w:pPr>
        <w:pStyle w:val="Standard"/>
        <w:rPr>
          <w:sz w:val="28"/>
          <w:szCs w:val="28"/>
          <w:lang w:val="uk-UA"/>
        </w:rPr>
      </w:pPr>
    </w:p>
    <w:p w:rsidR="004065EF" w:rsidRDefault="004065EF" w:rsidP="00406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5EF" w:rsidRDefault="004065EF" w:rsidP="00406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5EF" w:rsidRDefault="004065EF" w:rsidP="00406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5EF" w:rsidRDefault="004065EF" w:rsidP="00406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64C34"/>
    <w:rsid w:val="00076742"/>
    <w:rsid w:val="000857E9"/>
    <w:rsid w:val="001A1D9F"/>
    <w:rsid w:val="002B6636"/>
    <w:rsid w:val="004000B5"/>
    <w:rsid w:val="004044EE"/>
    <w:rsid w:val="004065EF"/>
    <w:rsid w:val="0042092B"/>
    <w:rsid w:val="004F7F0A"/>
    <w:rsid w:val="0053292F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EF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2020-01-02T13:03:00Z</dcterms:created>
  <dcterms:modified xsi:type="dcterms:W3CDTF">2020-01-02T13:03:00Z</dcterms:modified>
</cp:coreProperties>
</file>