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822"/>
        <w:gridCol w:w="4102"/>
      </w:tblGrid>
      <w:tr w:rsidR="00AC635F" w:rsidRPr="00F5588A" w:rsidTr="00BF4758">
        <w:tc>
          <w:tcPr>
            <w:tcW w:w="5778" w:type="dxa"/>
            <w:gridSpan w:val="2"/>
          </w:tcPr>
          <w:p w:rsidR="00AC635F" w:rsidRPr="00F5588A" w:rsidRDefault="00AC635F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AC635F" w:rsidRPr="00715759" w:rsidRDefault="00AC635F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t>Додаток</w:t>
            </w:r>
            <w:proofErr w:type="spellEnd"/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</w:t>
            </w:r>
            <w:r w:rsidRPr="00F5588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до </w:t>
            </w:r>
            <w:proofErr w:type="spellStart"/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t>Інструкції</w:t>
            </w:r>
            <w:proofErr w:type="spellEnd"/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t>діловодства</w:t>
            </w:r>
            <w:proofErr w:type="spellEnd"/>
            <w:r w:rsidRPr="00F5588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275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Щасливцевській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сільській раді</w:t>
            </w:r>
            <w:r w:rsidRPr="00220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її виконавчому комітеті </w:t>
            </w:r>
          </w:p>
          <w:p w:rsidR="00AC635F" w:rsidRPr="00F5588A" w:rsidRDefault="00AC635F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hyperlink r:id="rId5" w:anchor="n693" w:history="1">
              <w:r w:rsidRPr="00220B5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ru-RU"/>
                </w:rPr>
                <w:t>пункт</w:t>
              </w:r>
            </w:hyperlink>
            <w:r w:rsidRPr="00220B5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77</w:t>
            </w:r>
            <w:r w:rsidRPr="00F5588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AC635F" w:rsidRPr="00F5588A" w:rsidRDefault="00AC635F" w:rsidP="00BF47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635F" w:rsidRPr="00F5588A" w:rsidTr="00BF4758">
        <w:trPr>
          <w:gridAfter w:val="2"/>
          <w:wAfter w:w="4937" w:type="dxa"/>
        </w:trPr>
        <w:tc>
          <w:tcPr>
            <w:tcW w:w="4952" w:type="dxa"/>
          </w:tcPr>
          <w:p w:rsidR="00AC635F" w:rsidRPr="00F5588A" w:rsidRDefault="00AC635F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635F" w:rsidRPr="00F5588A" w:rsidRDefault="00AC635F" w:rsidP="00AC635F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220B53">
        <w:rPr>
          <w:rFonts w:ascii="Times New Roman" w:hAnsi="Times New Roman"/>
          <w:i/>
          <w:noProof/>
          <w:sz w:val="28"/>
          <w:szCs w:val="28"/>
          <w:lang w:eastAsia="uk-UA"/>
        </w:rPr>
        <w:drawing>
          <wp:inline distT="0" distB="0" distL="0" distR="0" wp14:anchorId="15FB160C" wp14:editId="5C89875A">
            <wp:extent cx="590550" cy="7620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5F" w:rsidRPr="003E1048" w:rsidRDefault="00AC635F" w:rsidP="00AC63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1048">
        <w:rPr>
          <w:rFonts w:ascii="Times New Roman" w:hAnsi="Times New Roman"/>
          <w:b/>
          <w:sz w:val="28"/>
          <w:szCs w:val="28"/>
        </w:rPr>
        <w:t>ЩАСЛИВЦЕВСЬКА СІЛЬСЬКА РАДА</w:t>
      </w:r>
    </w:p>
    <w:p w:rsidR="00AC635F" w:rsidRPr="003E1048" w:rsidRDefault="00AC635F" w:rsidP="00AC635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290195</wp:posOffset>
                </wp:positionV>
                <wp:extent cx="6283325" cy="0"/>
                <wp:effectExtent l="31750" t="33020" r="3810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2.85pt" to="493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" strokeweight="1.59mm">
                <v:fill o:detectmouseclick="t"/>
              </v:line>
            </w:pict>
          </mc:Fallback>
        </mc:AlternateContent>
      </w:r>
    </w:p>
    <w:p w:rsidR="00AC635F" w:rsidRDefault="00AC635F" w:rsidP="00AC635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35F" w:rsidRPr="00F5588A" w:rsidRDefault="00AC635F" w:rsidP="00AC63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РОЗПОРЯДЖЕННЯ</w:t>
      </w:r>
    </w:p>
    <w:p w:rsidR="00AC635F" w:rsidRPr="00F5588A" w:rsidRDefault="00AC635F" w:rsidP="00AC635F">
      <w:pPr>
        <w:jc w:val="center"/>
        <w:rPr>
          <w:rFonts w:ascii="Times New Roman" w:hAnsi="Times New Roman"/>
          <w:sz w:val="28"/>
          <w:szCs w:val="28"/>
        </w:rPr>
      </w:pPr>
      <w:r w:rsidRPr="00F5588A">
        <w:rPr>
          <w:rFonts w:ascii="Times New Roman" w:hAnsi="Times New Roman"/>
          <w:sz w:val="28"/>
          <w:szCs w:val="28"/>
        </w:rPr>
        <w:t>(інший вид документа)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70"/>
        <w:gridCol w:w="3465"/>
        <w:gridCol w:w="3465"/>
      </w:tblGrid>
      <w:tr w:rsidR="00AC635F" w:rsidRPr="00F5588A" w:rsidTr="00BF4758">
        <w:trPr>
          <w:jc w:val="center"/>
        </w:trPr>
        <w:tc>
          <w:tcPr>
            <w:tcW w:w="1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5F" w:rsidRPr="00F5588A" w:rsidRDefault="00AC635F" w:rsidP="00BF4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A">
              <w:rPr>
                <w:rFonts w:ascii="Times New Roman" w:hAnsi="Times New Roman"/>
                <w:sz w:val="28"/>
                <w:szCs w:val="28"/>
              </w:rPr>
              <w:t>“__” _______ 20__ р .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5F" w:rsidRPr="00F5588A" w:rsidRDefault="00AC635F" w:rsidP="00BF4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5F" w:rsidRPr="00F5588A" w:rsidRDefault="00AC635F" w:rsidP="00BF4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A">
              <w:rPr>
                <w:rFonts w:ascii="Times New Roman" w:hAnsi="Times New Roman"/>
                <w:sz w:val="28"/>
                <w:szCs w:val="28"/>
              </w:rPr>
              <w:t>№ ______________</w:t>
            </w:r>
          </w:p>
        </w:tc>
      </w:tr>
    </w:tbl>
    <w:p w:rsidR="00AC635F" w:rsidRPr="00F5588A" w:rsidRDefault="00AC635F" w:rsidP="00AC635F">
      <w:pPr>
        <w:jc w:val="center"/>
        <w:rPr>
          <w:rFonts w:ascii="Times New Roman" w:hAnsi="Times New Roman"/>
          <w:sz w:val="28"/>
          <w:szCs w:val="28"/>
        </w:rPr>
      </w:pPr>
    </w:p>
    <w:p w:rsidR="00AC635F" w:rsidRPr="00F5588A" w:rsidRDefault="00AC635F" w:rsidP="00AC635F">
      <w:pPr>
        <w:rPr>
          <w:rFonts w:ascii="Times New Roman" w:hAnsi="Times New Roman"/>
          <w:sz w:val="28"/>
          <w:szCs w:val="28"/>
          <w:lang w:val="ru-RU"/>
        </w:rPr>
      </w:pPr>
    </w:p>
    <w:p w:rsidR="00AC635F" w:rsidRDefault="00AC635F" w:rsidP="00AC635F">
      <w:pPr>
        <w:rPr>
          <w:rFonts w:ascii="Times New Roman" w:hAnsi="Times New Roman"/>
          <w:sz w:val="28"/>
          <w:szCs w:val="28"/>
          <w:lang w:val="ru-RU"/>
        </w:rPr>
      </w:pPr>
    </w:p>
    <w:p w:rsidR="00AC635F" w:rsidRDefault="00AC635F" w:rsidP="00AC635F">
      <w:pPr>
        <w:rPr>
          <w:rFonts w:ascii="Times New Roman" w:hAnsi="Times New Roman"/>
          <w:sz w:val="28"/>
          <w:szCs w:val="28"/>
          <w:lang w:val="ru-RU"/>
        </w:rPr>
      </w:pPr>
    </w:p>
    <w:p w:rsidR="00AC635F" w:rsidRDefault="00AC635F" w:rsidP="00AC635F">
      <w:pPr>
        <w:rPr>
          <w:rFonts w:ascii="Times New Roman" w:hAnsi="Times New Roman"/>
          <w:sz w:val="28"/>
          <w:szCs w:val="28"/>
          <w:lang w:val="ru-RU"/>
        </w:rPr>
      </w:pPr>
    </w:p>
    <w:p w:rsidR="00AC635F" w:rsidRDefault="00AC635F" w:rsidP="00AC635F">
      <w:pPr>
        <w:rPr>
          <w:rFonts w:ascii="Times New Roman" w:hAnsi="Times New Roman"/>
          <w:sz w:val="28"/>
          <w:szCs w:val="28"/>
          <w:lang w:val="ru-RU"/>
        </w:rPr>
      </w:pPr>
    </w:p>
    <w:p w:rsidR="00AC635F" w:rsidRDefault="00AC635F" w:rsidP="00AC635F">
      <w:pPr>
        <w:rPr>
          <w:rFonts w:ascii="Times New Roman" w:hAnsi="Times New Roman"/>
          <w:sz w:val="28"/>
          <w:szCs w:val="28"/>
          <w:lang w:val="ru-RU"/>
        </w:rPr>
      </w:pPr>
    </w:p>
    <w:p w:rsidR="00AC635F" w:rsidRDefault="00AC635F" w:rsidP="00AC635F">
      <w:pPr>
        <w:rPr>
          <w:rFonts w:ascii="Times New Roman" w:hAnsi="Times New Roman"/>
          <w:sz w:val="28"/>
          <w:szCs w:val="28"/>
          <w:lang w:val="ru-RU"/>
        </w:rPr>
      </w:pPr>
    </w:p>
    <w:p w:rsidR="00AC635F" w:rsidRDefault="00AC635F" w:rsidP="00AC635F">
      <w:pPr>
        <w:rPr>
          <w:rFonts w:ascii="Times New Roman" w:hAnsi="Times New Roman"/>
          <w:sz w:val="28"/>
          <w:szCs w:val="28"/>
          <w:lang w:val="ru-RU"/>
        </w:rPr>
      </w:pPr>
    </w:p>
    <w:p w:rsidR="00AC635F" w:rsidRDefault="00AC635F" w:rsidP="00AC6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81BB2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881BB2">
        <w:rPr>
          <w:rFonts w:ascii="Times New Roman" w:hAnsi="Times New Roman"/>
          <w:sz w:val="28"/>
          <w:szCs w:val="28"/>
          <w:lang w:val="ru-RU"/>
        </w:rPr>
        <w:t xml:space="preserve"> для QR-коду та штрих-коду</w:t>
      </w:r>
    </w:p>
    <w:p w:rsidR="000E33C2" w:rsidRPr="00AC635F" w:rsidRDefault="000E33C2">
      <w:pPr>
        <w:rPr>
          <w:lang w:val="ru-RU"/>
        </w:rPr>
      </w:pPr>
      <w:bookmarkStart w:id="0" w:name="_GoBack"/>
      <w:bookmarkEnd w:id="0"/>
    </w:p>
    <w:sectPr w:rsidR="000E33C2" w:rsidRPr="00AC6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5F"/>
    <w:rsid w:val="000E33C2"/>
    <w:rsid w:val="00A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635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635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akon2.rada.gov.ua/laws/show/55-2018-%D0%BF/paran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2019-12-27T06:58:00Z</dcterms:created>
  <dcterms:modified xsi:type="dcterms:W3CDTF">2019-12-27T07:10:00Z</dcterms:modified>
</cp:coreProperties>
</file>