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0" w:rsidRPr="00DA6E67" w:rsidRDefault="00B80B30" w:rsidP="00B80B3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17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B80B30" w:rsidRDefault="00B80B30" w:rsidP="00B80B3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B80B30" w:rsidRDefault="00B80B30" w:rsidP="00B80B3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B80B30" w:rsidRPr="00DA6E67" w:rsidRDefault="00B80B30" w:rsidP="00B80B3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404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B80B30" w:rsidRPr="004C7A68" w:rsidRDefault="00B80B30" w:rsidP="00B80B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B80B30" w:rsidRPr="00AE1F6F" w:rsidRDefault="00B80B30" w:rsidP="00B80B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8"/>
          <w:lang w:val="ru-RU"/>
        </w:rPr>
      </w:pPr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ІНФОРМАЦІЯ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про стан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виконання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завдань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на __ ________ 20__ </w:t>
      </w:r>
    </w:p>
    <w:p w:rsidR="00B80B30" w:rsidRPr="00172DCF" w:rsidRDefault="00B80B30" w:rsidP="00B80B3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tbl>
      <w:tblPr>
        <w:tblW w:w="4929" w:type="pct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"/>
        <w:gridCol w:w="454"/>
        <w:gridCol w:w="2985"/>
        <w:gridCol w:w="1346"/>
        <w:gridCol w:w="1788"/>
        <w:gridCol w:w="1841"/>
        <w:gridCol w:w="1685"/>
        <w:gridCol w:w="69"/>
      </w:tblGrid>
      <w:tr w:rsidR="00B80B30" w:rsidRPr="00211875" w:rsidTr="00BF4758">
        <w:trPr>
          <w:trHeight w:val="15"/>
        </w:trPr>
        <w:tc>
          <w:tcPr>
            <w:tcW w:w="46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80B30" w:rsidRPr="00211875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n1240"/>
            <w:bookmarkEnd w:id="0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30" w:rsidRPr="00211875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структурного </w:t>
            </w:r>
            <w:proofErr w:type="spellStart"/>
            <w:proofErr w:type="gram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ідрозділу</w:t>
            </w:r>
            <w:proofErr w:type="spellEnd"/>
          </w:p>
        </w:tc>
        <w:tc>
          <w:tcPr>
            <w:tcW w:w="6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0B30" w:rsidRPr="00211875" w:rsidRDefault="00B80B30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 </w:t>
            </w: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B80B30" w:rsidRPr="00211875" w:rsidTr="00BF4758">
        <w:trPr>
          <w:trHeight w:val="15"/>
        </w:trPr>
        <w:tc>
          <w:tcPr>
            <w:tcW w:w="46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0B30" w:rsidRPr="00211875" w:rsidRDefault="00B80B30" w:rsidP="00BF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B30" w:rsidRPr="00211875" w:rsidRDefault="00B80B30" w:rsidP="00BF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30" w:rsidRPr="00211875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0B30" w:rsidRPr="00211875" w:rsidRDefault="00B80B30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з них</w:t>
            </w:r>
          </w:p>
        </w:tc>
      </w:tr>
      <w:tr w:rsidR="00B80B30" w:rsidRPr="00211875" w:rsidTr="00BF4758">
        <w:trPr>
          <w:trHeight w:val="15"/>
        </w:trPr>
        <w:tc>
          <w:tcPr>
            <w:tcW w:w="46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0B30" w:rsidRPr="00211875" w:rsidRDefault="00B80B30" w:rsidP="00BF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B30" w:rsidRPr="00211875" w:rsidRDefault="00B80B30" w:rsidP="00BF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B30" w:rsidRPr="00211875" w:rsidRDefault="00B80B30" w:rsidP="00BF4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30" w:rsidRPr="00211875" w:rsidRDefault="00B80B30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виконано</w:t>
            </w:r>
            <w:proofErr w:type="spellEnd"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30" w:rsidRPr="00211875" w:rsidRDefault="00B80B30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875">
              <w:rPr>
                <w:rFonts w:ascii="Times New Roman" w:hAnsi="Times New Roman"/>
                <w:sz w:val="24"/>
                <w:szCs w:val="24"/>
                <w:lang w:val="ru-RU"/>
              </w:rPr>
              <w:t>строк подо</w:t>
            </w: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en-US"/>
              </w:rPr>
              <w:t>вжено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0B30" w:rsidRPr="00211875" w:rsidRDefault="00B80B30" w:rsidP="00BF4758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en-US"/>
              </w:rPr>
              <w:t>строк</w:t>
            </w:r>
            <w:proofErr w:type="spellEnd"/>
            <w:r w:rsidRPr="002118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875">
              <w:rPr>
                <w:rFonts w:ascii="Times New Roman" w:hAnsi="Times New Roman"/>
                <w:sz w:val="24"/>
                <w:szCs w:val="24"/>
                <w:lang w:val="en-US"/>
              </w:rPr>
              <w:t>порушено</w:t>
            </w:r>
            <w:proofErr w:type="spellEnd"/>
          </w:p>
        </w:tc>
      </w:tr>
      <w:tr w:rsidR="00B80B30" w:rsidRPr="00172DCF" w:rsidTr="00BF4758">
        <w:trPr>
          <w:trHeight w:val="124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0B30" w:rsidRPr="006901ED" w:rsidTr="00BF4758"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172DCF" w:rsidRDefault="00B80B30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n1241"/>
            <w:bookmarkEnd w:id="1"/>
          </w:p>
        </w:tc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9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56"/>
              <w:gridCol w:w="6243"/>
            </w:tblGrid>
            <w:tr w:rsidR="00B80B30" w:rsidRPr="001679C5" w:rsidTr="00BF4758">
              <w:trPr>
                <w:trHeight w:val="723"/>
              </w:trPr>
              <w:tc>
                <w:tcPr>
                  <w:tcW w:w="3856" w:type="dxa"/>
                </w:tcPr>
                <w:p w:rsidR="00B80B30" w:rsidRPr="00172DCF" w:rsidRDefault="00B80B30" w:rsidP="00BF4758">
                  <w:pPr>
                    <w:pStyle w:val="rvps2"/>
                    <w:spacing w:before="0" w:beforeAutospacing="0" w:after="24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Керівник</w:t>
                  </w:r>
                  <w:r w:rsidRPr="00172DCF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служби діловодства</w:t>
                  </w:r>
                </w:p>
                <w:p w:rsidR="00B80B30" w:rsidRPr="00172DCF" w:rsidRDefault="00B80B30" w:rsidP="00BF4758">
                  <w:pPr>
                    <w:spacing w:before="150" w:after="15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DCF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  <w:p w:rsidR="00B80B30" w:rsidRPr="00172DCF" w:rsidRDefault="00B80B30" w:rsidP="00BF4758">
                  <w:pPr>
                    <w:pStyle w:val="rvps2"/>
                    <w:spacing w:before="0" w:beforeAutospacing="0" w:after="24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43" w:type="dxa"/>
                </w:tcPr>
                <w:p w:rsidR="00B80B30" w:rsidRDefault="00B80B30" w:rsidP="00BF4758">
                  <w:pPr>
                    <w:pStyle w:val="rvps2"/>
                    <w:spacing w:before="0" w:beforeAutospacing="0" w:after="240" w:afterAutospacing="0"/>
                    <w:ind w:firstLine="709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172DCF">
                    <w:rPr>
                      <w:color w:val="000000"/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Pr="00172DCF">
                    <w:rPr>
                      <w:color w:val="000000"/>
                      <w:sz w:val="28"/>
                      <w:szCs w:val="28"/>
                    </w:rPr>
                    <w:t>ідпис</w:t>
                  </w:r>
                  <w:proofErr w:type="spellEnd"/>
                  <w:r w:rsidRPr="00172DCF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І</w:t>
                  </w:r>
                  <w:proofErr w:type="spellStart"/>
                  <w:r w:rsidRPr="00172DCF">
                    <w:rPr>
                      <w:color w:val="000000"/>
                      <w:sz w:val="28"/>
                      <w:szCs w:val="28"/>
                    </w:rPr>
                    <w:t>ніціал</w:t>
                  </w:r>
                  <w:proofErr w:type="spellEnd"/>
                  <w:r w:rsidRPr="00172DCF">
                    <w:rPr>
                      <w:color w:val="000000"/>
                      <w:sz w:val="28"/>
                      <w:szCs w:val="28"/>
                    </w:rPr>
                    <w:t xml:space="preserve"> ПРІЗВИЩЕ</w:t>
                  </w:r>
                </w:p>
                <w:p w:rsidR="00B80B30" w:rsidRPr="00FC7513" w:rsidRDefault="00B80B30" w:rsidP="00BF4758">
                  <w:pPr>
                    <w:pStyle w:val="rvps2"/>
                    <w:spacing w:before="0" w:beforeAutospacing="0" w:after="240" w:afterAutospacing="0"/>
                    <w:ind w:firstLine="709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80B30" w:rsidRPr="001679C5" w:rsidTr="00BF4758">
              <w:trPr>
                <w:trHeight w:val="723"/>
              </w:trPr>
              <w:tc>
                <w:tcPr>
                  <w:tcW w:w="3856" w:type="dxa"/>
                </w:tcPr>
                <w:p w:rsidR="00B80B30" w:rsidRDefault="00B80B30" w:rsidP="00BF4758">
                  <w:pPr>
                    <w:pStyle w:val="rvps2"/>
                    <w:spacing w:before="0" w:beforeAutospacing="0" w:after="24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243" w:type="dxa"/>
                </w:tcPr>
                <w:p w:rsidR="00B80B30" w:rsidRPr="00172DCF" w:rsidRDefault="00B80B30" w:rsidP="00BF4758">
                  <w:pPr>
                    <w:pStyle w:val="rvps2"/>
                    <w:spacing w:before="0" w:beforeAutospacing="0" w:after="240" w:afterAutospacing="0"/>
                    <w:ind w:firstLine="709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80B30" w:rsidRPr="006901ED" w:rsidRDefault="00B80B30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6901ED" w:rsidRDefault="00B80B30" w:rsidP="00BF4758">
            <w:pPr>
              <w:spacing w:before="150" w:after="15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01E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B80B30" w:rsidRPr="009D0A43" w:rsidTr="00BF4758"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7B5DCC" w:rsidRDefault="00B80B30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Default="00B80B30" w:rsidP="00BF4758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80B30" w:rsidRPr="007B5DCC" w:rsidRDefault="00B80B30" w:rsidP="00BF4758">
            <w:pPr>
              <w:shd w:val="clear" w:color="auto" w:fill="FFFFFF"/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B80B30" w:rsidRPr="009E139D" w:rsidRDefault="00B80B30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E33C2" w:rsidRDefault="000E33C2">
      <w:bookmarkStart w:id="2" w:name="_GoBack"/>
      <w:bookmarkEnd w:id="2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0"/>
    <w:rsid w:val="000E33C2"/>
    <w:rsid w:val="00B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0B3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B8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0B3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B8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2019-12-27T07:02:00Z</dcterms:created>
  <dcterms:modified xsi:type="dcterms:W3CDTF">2019-12-27T07:13:00Z</dcterms:modified>
</cp:coreProperties>
</file>