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69" w:rsidRPr="00DA6E67" w:rsidRDefault="00D95569" w:rsidP="00D9556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11</w:t>
      </w:r>
      <w:r w:rsidRPr="00DA6E67">
        <w:rPr>
          <w:rFonts w:ascii="Times New Roman" w:hAnsi="Times New Roman"/>
          <w:sz w:val="28"/>
          <w:szCs w:val="28"/>
        </w:rPr>
        <w:br/>
        <w:t>до Інструкції з діловодства</w:t>
      </w:r>
    </w:p>
    <w:p w:rsidR="00D95569" w:rsidRDefault="00D95569" w:rsidP="00D9556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D95569" w:rsidRDefault="00D95569" w:rsidP="00D9556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D95569" w:rsidRPr="00DA6E67" w:rsidRDefault="00D95569" w:rsidP="00D9556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>(</w:t>
      </w:r>
      <w:hyperlink r:id="rId5" w:anchor="n1109" w:history="1">
        <w:r w:rsidRPr="00BD4091">
          <w:rPr>
            <w:rStyle w:val="a3"/>
            <w:rFonts w:ascii="Times New Roman" w:hAnsi="Times New Roman"/>
            <w:sz w:val="28"/>
            <w:szCs w:val="28"/>
          </w:rPr>
          <w:t xml:space="preserve">пункт </w:t>
        </w:r>
      </w:hyperlink>
      <w:r>
        <w:rPr>
          <w:rFonts w:ascii="Times New Roman" w:hAnsi="Times New Roman"/>
          <w:sz w:val="28"/>
          <w:szCs w:val="28"/>
        </w:rPr>
        <w:t>247</w:t>
      </w:r>
      <w:r w:rsidRPr="00DA6E67">
        <w:rPr>
          <w:rFonts w:ascii="Times New Roman" w:hAnsi="Times New Roman"/>
          <w:sz w:val="28"/>
          <w:szCs w:val="28"/>
        </w:rPr>
        <w:t>)</w:t>
      </w:r>
    </w:p>
    <w:p w:rsidR="00D95569" w:rsidRPr="000E57A2" w:rsidRDefault="00D95569" w:rsidP="00D95569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8"/>
        <w:gridCol w:w="3611"/>
      </w:tblGrid>
      <w:tr w:rsidR="00D95569" w:rsidRPr="00700E0B" w:rsidTr="00BF4758">
        <w:tc>
          <w:tcPr>
            <w:tcW w:w="3127" w:type="pct"/>
          </w:tcPr>
          <w:p w:rsidR="00D95569" w:rsidRPr="008D1B30" w:rsidRDefault="00D95569" w:rsidP="00BF475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n1326"/>
            <w:bookmarkStart w:id="1" w:name="n1163"/>
            <w:bookmarkEnd w:id="0"/>
            <w:bookmarkEnd w:id="1"/>
          </w:p>
        </w:tc>
        <w:tc>
          <w:tcPr>
            <w:tcW w:w="1873" w:type="pct"/>
          </w:tcPr>
          <w:p w:rsidR="00D95569" w:rsidRPr="00700E0B" w:rsidRDefault="00D95569" w:rsidP="00BF475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95569" w:rsidRPr="00700E0B" w:rsidRDefault="00D95569" w:rsidP="00D9556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2" w:name="n1164"/>
      <w:bookmarkEnd w:id="2"/>
    </w:p>
    <w:p w:rsidR="00D95569" w:rsidRPr="00AE1F6F" w:rsidRDefault="00D95569" w:rsidP="00D95569">
      <w:pPr>
        <w:shd w:val="clear" w:color="auto" w:fill="FFFFFF"/>
        <w:spacing w:after="0" w:line="240" w:lineRule="auto"/>
        <w:ind w:left="450" w:right="450" w:firstLine="25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ПРИМІРНИЙ ПЕРЕЛІК</w:t>
      </w:r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AE1F6F"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документів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дозволяється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затверджувати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проставлянням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грифа затвердження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посадової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особи за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умови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їх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ідготовки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паперовій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формі</w:t>
      </w:r>
      <w:proofErr w:type="spellEnd"/>
    </w:p>
    <w:p w:rsidR="00D95569" w:rsidRPr="00700E0B" w:rsidRDefault="00D95569" w:rsidP="00D95569">
      <w:pPr>
        <w:shd w:val="clear" w:color="auto" w:fill="FFFFFF"/>
        <w:spacing w:after="0" w:line="240" w:lineRule="auto"/>
        <w:ind w:left="450" w:right="450" w:firstLine="259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95569" w:rsidRPr="00700E0B" w:rsidRDefault="00D95569" w:rsidP="00D955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" w:name="n1165"/>
      <w:bookmarkEnd w:id="3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Акти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готовності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об’єкта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експлуатації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списання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інвентаризації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експертизи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вилучення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справ для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знищення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передачі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справ; </w:t>
      </w:r>
      <w:proofErr w:type="spellStart"/>
      <w:proofErr w:type="gram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proofErr w:type="gram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іквідації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установ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тощо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D95569" w:rsidRDefault="00D95569" w:rsidP="00D955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4" w:name="n1166"/>
      <w:bookmarkEnd w:id="4"/>
    </w:p>
    <w:p w:rsidR="00D95569" w:rsidRPr="00700E0B" w:rsidRDefault="00D95569" w:rsidP="00D955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Завдання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проектування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об’єктів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техн</w:t>
      </w:r>
      <w:proofErr w:type="gram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ічних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споруд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капітальне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будівництво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; на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науково-дослідних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, проектно-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конструкторських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технологічних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робіт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технічні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тощо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D95569" w:rsidRDefault="00D95569" w:rsidP="00D955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" w:name="n1167"/>
      <w:bookmarkEnd w:id="5"/>
    </w:p>
    <w:p w:rsidR="00D95569" w:rsidRPr="00700E0B" w:rsidRDefault="00D95569" w:rsidP="00D955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Кошториси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витрат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утримання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апарату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управління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будинків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приміщень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споруд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; на </w:t>
      </w:r>
      <w:proofErr w:type="spellStart"/>
      <w:proofErr w:type="gram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ідготовку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освоєння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виробництва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нових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виробів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; на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капітальне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будівництво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тощо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D95569" w:rsidRDefault="00D95569" w:rsidP="00D955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6" w:name="n1168"/>
      <w:bookmarkEnd w:id="6"/>
    </w:p>
    <w:p w:rsidR="00D95569" w:rsidRPr="00700E0B" w:rsidRDefault="00D95569" w:rsidP="00D955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Переліки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(посад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ненормованим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робочим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днем;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типових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відомчих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галузевих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документів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із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строками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зберігання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тощо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D95569" w:rsidRDefault="00D95569" w:rsidP="00D955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7" w:name="n1169"/>
      <w:bookmarkEnd w:id="7"/>
    </w:p>
    <w:p w:rsidR="00D95569" w:rsidRPr="00700E0B" w:rsidRDefault="00D95569" w:rsidP="00D955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5.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Розцінки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робі</w:t>
      </w:r>
      <w:proofErr w:type="gramStart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proofErr w:type="spellEnd"/>
      <w:proofErr w:type="gramEnd"/>
      <w:r w:rsidRPr="00700E0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95569" w:rsidRDefault="00D95569" w:rsidP="00D955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8" w:name="n1170"/>
      <w:bookmarkEnd w:id="8"/>
    </w:p>
    <w:p w:rsidR="000E33C2" w:rsidRDefault="000E33C2">
      <w:bookmarkStart w:id="9" w:name="_GoBack"/>
      <w:bookmarkEnd w:id="9"/>
    </w:p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69"/>
    <w:rsid w:val="000E33C2"/>
    <w:rsid w:val="00D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9556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955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5-2018-%D0%BF/pag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2019-12-27T07:00:00Z</dcterms:created>
  <dcterms:modified xsi:type="dcterms:W3CDTF">2019-12-27T07:12:00Z</dcterms:modified>
</cp:coreProperties>
</file>