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D9" w:rsidRDefault="00CE19D9" w:rsidP="00CE19D9">
      <w:pPr>
        <w:ind w:left="-142" w:right="-284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D9" w:rsidRDefault="00CE19D9" w:rsidP="00CE19D9">
      <w:pPr>
        <w:pStyle w:val="31"/>
        <w:ind w:left="-142" w:right="-284"/>
        <w:jc w:val="center"/>
      </w:pPr>
      <w:r>
        <w:rPr>
          <w:szCs w:val="28"/>
          <w:lang w:val="uk-UA"/>
        </w:rPr>
        <w:t>УКРАЇНА</w:t>
      </w:r>
    </w:p>
    <w:p w:rsidR="00CE19D9" w:rsidRDefault="00CE19D9" w:rsidP="00CE19D9">
      <w:pPr>
        <w:pStyle w:val="31"/>
        <w:ind w:left="-142" w:right="-284"/>
        <w:jc w:val="center"/>
      </w:pPr>
      <w:r>
        <w:rPr>
          <w:szCs w:val="28"/>
          <w:lang w:val="uk-UA"/>
        </w:rPr>
        <w:t>ЩАСЛИВЦЕВСЬКА  СІЛЬСЬКА  РАДА</w:t>
      </w:r>
    </w:p>
    <w:p w:rsidR="00CE19D9" w:rsidRDefault="00CE19D9" w:rsidP="00CE19D9">
      <w:pPr>
        <w:pStyle w:val="31"/>
        <w:ind w:left="-142" w:right="-284"/>
        <w:jc w:val="center"/>
      </w:pPr>
      <w:r>
        <w:rPr>
          <w:szCs w:val="28"/>
          <w:lang w:val="uk-UA"/>
        </w:rPr>
        <w:t>ГЕНІЧЕСЬКОГО  РАЙОНУ  ХЕРСОНСЬКОЇ ОБЛАСТІ</w:t>
      </w:r>
    </w:p>
    <w:p w:rsidR="00CE19D9" w:rsidRDefault="00CE19D9" w:rsidP="00CE19D9">
      <w:pPr>
        <w:ind w:left="-142" w:right="-284"/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E19D9" w:rsidRDefault="00CE19D9" w:rsidP="00CE19D9">
      <w:pPr>
        <w:pStyle w:val="31"/>
        <w:ind w:left="-142" w:right="-284"/>
        <w:jc w:val="center"/>
        <w:rPr>
          <w:lang w:val="uk-UA"/>
        </w:rPr>
      </w:pPr>
      <w:proofErr w:type="gramStart"/>
      <w:r>
        <w:rPr>
          <w:szCs w:val="28"/>
          <w:lang w:val="en-US"/>
        </w:rPr>
        <w:t>L</w:t>
      </w:r>
      <w:r>
        <w:rPr>
          <w:lang w:val="uk-UA"/>
        </w:rPr>
        <w:t>ІХ  СЕСІЇ</w:t>
      </w:r>
      <w:proofErr w:type="gramEnd"/>
      <w:r>
        <w:rPr>
          <w:lang w:val="uk-UA"/>
        </w:rPr>
        <w:t xml:space="preserve">   </w:t>
      </w:r>
      <w:r>
        <w:rPr>
          <w:lang w:val="en-US"/>
        </w:rPr>
        <w:t>V</w:t>
      </w:r>
      <w:r>
        <w:rPr>
          <w:lang w:val="uk-UA"/>
        </w:rPr>
        <w:t>ІІ   СКЛИКАННЯ</w:t>
      </w:r>
    </w:p>
    <w:p w:rsidR="00CE19D9" w:rsidRDefault="00CE19D9" w:rsidP="00CE19D9">
      <w:pPr>
        <w:jc w:val="center"/>
      </w:pPr>
    </w:p>
    <w:p w:rsidR="00CE19D9" w:rsidRDefault="00CE19D9" w:rsidP="00CE19D9">
      <w:pPr>
        <w:jc w:val="center"/>
      </w:pPr>
    </w:p>
    <w:p w:rsidR="00CE19D9" w:rsidRPr="001F3954" w:rsidRDefault="00CE19D9" w:rsidP="00CE19D9">
      <w:pPr>
        <w:rPr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12.03.2018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958</w:t>
      </w:r>
    </w:p>
    <w:p w:rsidR="00CE19D9" w:rsidRDefault="00CE19D9" w:rsidP="00CE19D9"/>
    <w:p w:rsidR="00CE19D9" w:rsidRDefault="00CE19D9" w:rsidP="00CE19D9"/>
    <w:p w:rsidR="00CE19D9" w:rsidRDefault="00CE19D9" w:rsidP="00CE19D9"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статутного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</w:p>
    <w:p w:rsidR="00CE19D9" w:rsidRDefault="00CE19D9" w:rsidP="00CE19D9">
      <w:r>
        <w:rPr>
          <w:sz w:val="28"/>
          <w:szCs w:val="28"/>
        </w:rPr>
        <w:t>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</w:t>
      </w:r>
    </w:p>
    <w:p w:rsidR="00CE19D9" w:rsidRDefault="00CE19D9" w:rsidP="00CE19D9">
      <w:r>
        <w:rPr>
          <w:sz w:val="28"/>
          <w:szCs w:val="28"/>
        </w:rPr>
        <w:t>Щасливцевської сільської ради.</w:t>
      </w:r>
    </w:p>
    <w:p w:rsidR="00CE19D9" w:rsidRDefault="00CE19D9" w:rsidP="00CE19D9">
      <w:pPr>
        <w:tabs>
          <w:tab w:val="left" w:pos="3675"/>
        </w:tabs>
      </w:pPr>
      <w:r>
        <w:rPr>
          <w:sz w:val="28"/>
          <w:szCs w:val="28"/>
        </w:rPr>
        <w:tab/>
      </w:r>
    </w:p>
    <w:p w:rsidR="00CE19D9" w:rsidRDefault="00CE19D9" w:rsidP="00CE19D9">
      <w:pPr>
        <w:rPr>
          <w:sz w:val="28"/>
          <w:szCs w:val="28"/>
        </w:rPr>
      </w:pPr>
    </w:p>
    <w:p w:rsidR="00CE19D9" w:rsidRDefault="00CE19D9" w:rsidP="00CE19D9">
      <w:pPr>
        <w:ind w:firstLine="851"/>
        <w:jc w:val="both"/>
      </w:pPr>
      <w:proofErr w:type="spellStart"/>
      <w:proofErr w:type="gram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директора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 xml:space="preserve">» Щасливцевської сільської  ради Коновалова О.Б. про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статутного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 xml:space="preserve">» на  </w:t>
      </w:r>
      <w:proofErr w:type="spellStart"/>
      <w:r>
        <w:rPr>
          <w:sz w:val="28"/>
          <w:szCs w:val="28"/>
        </w:rPr>
        <w:t>закупівлю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пластикових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контейнерів</w:t>
      </w:r>
      <w:proofErr w:type="spellEnd"/>
      <w:r>
        <w:rPr>
          <w:sz w:val="28"/>
          <w:szCs w:val="28"/>
        </w:rPr>
        <w:t xml:space="preserve"> ТПВ для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вулиці</w:t>
      </w:r>
      <w:proofErr w:type="spellEnd"/>
      <w:r>
        <w:rPr>
          <w:sz w:val="28"/>
          <w:szCs w:val="28"/>
        </w:rPr>
        <w:t xml:space="preserve"> Миру с. Щасливцеве  (500000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пунктами 27,29,30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Щасливцевської сільської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CE19D9" w:rsidRDefault="00CE19D9" w:rsidP="00CE19D9">
      <w:pPr>
        <w:ind w:firstLine="851"/>
      </w:pPr>
      <w:r>
        <w:rPr>
          <w:sz w:val="28"/>
          <w:szCs w:val="28"/>
        </w:rPr>
        <w:t>ВИРІШИЛА:</w:t>
      </w:r>
    </w:p>
    <w:p w:rsidR="00CE19D9" w:rsidRDefault="00CE19D9" w:rsidP="00CE19D9">
      <w:pPr>
        <w:pStyle w:val="ListParagraph"/>
        <w:ind w:left="567"/>
        <w:jc w:val="both"/>
      </w:pPr>
      <w:r>
        <w:rPr>
          <w:sz w:val="28"/>
          <w:szCs w:val="28"/>
        </w:rPr>
        <w:t>1. Збільшити статутний капітал комунального підприємства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на 500000 гривень за рахунок коштів сільського бюджету.</w:t>
      </w:r>
    </w:p>
    <w:p w:rsidR="00CE19D9" w:rsidRDefault="00CE19D9" w:rsidP="00CE19D9">
      <w:pPr>
        <w:pStyle w:val="ListParagraph"/>
        <w:ind w:left="567"/>
        <w:jc w:val="both"/>
      </w:pPr>
      <w:r>
        <w:rPr>
          <w:sz w:val="28"/>
          <w:szCs w:val="28"/>
        </w:rPr>
        <w:t>2. Затвердити статутний  капітал  комунального  підприємства Щасливцевської   сільської ради   КП 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 у  сумі                                                                                                                                            20 543 713 гривень.</w:t>
      </w:r>
    </w:p>
    <w:p w:rsidR="00CE19D9" w:rsidRDefault="00CE19D9" w:rsidP="00CE19D9">
      <w:pPr>
        <w:pStyle w:val="ListParagraph"/>
        <w:ind w:left="567"/>
        <w:jc w:val="both"/>
      </w:pPr>
      <w:r>
        <w:rPr>
          <w:sz w:val="28"/>
          <w:szCs w:val="28"/>
        </w:rPr>
        <w:t>3. Затвердити нову редакцію Статуту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(ідентифікаційний код юридичної особи 30543189), згідно з додатком до цього рішення.</w:t>
      </w:r>
    </w:p>
    <w:p w:rsidR="00CE19D9" w:rsidRDefault="00CE19D9" w:rsidP="00CE19D9">
      <w:pPr>
        <w:pStyle w:val="ListParagraph"/>
        <w:ind w:left="567"/>
        <w:jc w:val="both"/>
      </w:pPr>
      <w:r>
        <w:rPr>
          <w:sz w:val="28"/>
          <w:szCs w:val="28"/>
        </w:rPr>
        <w:t>4. Зобов’язати керівника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 Коновалова  О.Б. зареєструвати  нову редакцію Статуту у Генічеській РДА у визначений законом термін.</w:t>
      </w:r>
    </w:p>
    <w:p w:rsidR="00CE19D9" w:rsidRDefault="00CE19D9" w:rsidP="00CE19D9">
      <w:pPr>
        <w:pStyle w:val="ListParagraph"/>
        <w:ind w:left="567"/>
        <w:jc w:val="both"/>
      </w:pPr>
      <w:r>
        <w:rPr>
          <w:sz w:val="28"/>
          <w:szCs w:val="28"/>
        </w:rPr>
        <w:t xml:space="preserve">5. Головному бухгалтеру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сільського бюджету.</w:t>
      </w:r>
    </w:p>
    <w:p w:rsidR="00CE19D9" w:rsidRDefault="00CE19D9" w:rsidP="00CE19D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CE19D9" w:rsidRDefault="00CE19D9" w:rsidP="00CE19D9">
      <w:pPr>
        <w:pStyle w:val="ListParagraph"/>
        <w:ind w:left="567"/>
        <w:jc w:val="both"/>
        <w:rPr>
          <w:sz w:val="28"/>
          <w:szCs w:val="28"/>
        </w:rPr>
      </w:pPr>
    </w:p>
    <w:p w:rsidR="00CE19D9" w:rsidRDefault="00CE19D9" w:rsidP="00CE19D9">
      <w:pPr>
        <w:pStyle w:val="ListParagraph"/>
        <w:ind w:left="567"/>
        <w:jc w:val="both"/>
        <w:rPr>
          <w:sz w:val="28"/>
          <w:szCs w:val="28"/>
        </w:rPr>
      </w:pPr>
    </w:p>
    <w:p w:rsidR="00CE19D9" w:rsidRDefault="00CE19D9" w:rsidP="00CE19D9">
      <w:pPr>
        <w:pStyle w:val="ListParagraph"/>
        <w:ind w:left="567"/>
        <w:jc w:val="both"/>
        <w:rPr>
          <w:sz w:val="28"/>
          <w:szCs w:val="28"/>
        </w:rPr>
      </w:pPr>
    </w:p>
    <w:p w:rsidR="00CE19D9" w:rsidRDefault="00CE19D9" w:rsidP="00CE19D9">
      <w:pPr>
        <w:rPr>
          <w:sz w:val="27"/>
          <w:szCs w:val="27"/>
        </w:rPr>
      </w:pPr>
      <w:r w:rsidRPr="008A0351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</w:t>
      </w:r>
      <w:proofErr w:type="spellStart"/>
      <w:r w:rsidRPr="008A0351">
        <w:rPr>
          <w:sz w:val="27"/>
          <w:szCs w:val="27"/>
        </w:rPr>
        <w:t>Сільський</w:t>
      </w:r>
      <w:proofErr w:type="spellEnd"/>
      <w:r w:rsidRPr="008A0351">
        <w:rPr>
          <w:sz w:val="27"/>
          <w:szCs w:val="27"/>
        </w:rPr>
        <w:t xml:space="preserve">  голова                                                           В. О. Плохушко   </w:t>
      </w:r>
    </w:p>
    <w:p w:rsidR="00CE19D9" w:rsidRDefault="00CE19D9" w:rsidP="00CE19D9">
      <w:pPr>
        <w:rPr>
          <w:sz w:val="27"/>
          <w:szCs w:val="27"/>
        </w:rPr>
      </w:pPr>
    </w:p>
    <w:p w:rsidR="00CE19D9" w:rsidRDefault="00CE19D9" w:rsidP="00CE19D9">
      <w:pPr>
        <w:rPr>
          <w:sz w:val="27"/>
          <w:szCs w:val="27"/>
        </w:rPr>
      </w:pPr>
    </w:p>
    <w:p w:rsidR="00C86580" w:rsidRPr="00CE19D9" w:rsidRDefault="00C86580">
      <w:pPr>
        <w:rPr>
          <w:lang w:val="uk-UA"/>
        </w:rPr>
      </w:pPr>
      <w:bookmarkStart w:id="0" w:name="_GoBack"/>
      <w:bookmarkEnd w:id="0"/>
    </w:p>
    <w:sectPr w:rsidR="00C86580" w:rsidRPr="00CE19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D9"/>
    <w:rsid w:val="00C86580"/>
    <w:rsid w:val="00C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CE19D9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CE19D9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E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D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CE19D9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CE19D9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E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D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2019-12-06T09:36:00Z</dcterms:created>
  <dcterms:modified xsi:type="dcterms:W3CDTF">2019-12-06T09:37:00Z</dcterms:modified>
</cp:coreProperties>
</file>