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A" w:rsidRPr="00B23DC6" w:rsidRDefault="00014FCA" w:rsidP="00014FCA">
      <w:pPr>
        <w:ind w:firstLine="4140"/>
        <w:jc w:val="both"/>
        <w:rPr>
          <w:noProof/>
          <w:sz w:val="24"/>
          <w:szCs w:val="24"/>
        </w:rPr>
      </w:pPr>
    </w:p>
    <w:p w:rsidR="00014FCA" w:rsidRPr="00B23DC6" w:rsidRDefault="00014FCA" w:rsidP="00014FCA">
      <w:pPr>
        <w:jc w:val="center"/>
        <w:rPr>
          <w:szCs w:val="28"/>
        </w:rPr>
      </w:pPr>
      <w:r w:rsidRPr="00B23DC6">
        <w:rPr>
          <w:noProof/>
          <w:szCs w:val="28"/>
          <w:lang w:eastAsia="uk-UA"/>
        </w:rPr>
        <w:drawing>
          <wp:inline distT="0" distB="0" distL="0" distR="0" wp14:anchorId="0014C855" wp14:editId="38560254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CA" w:rsidRPr="00B23DC6" w:rsidRDefault="00014FCA" w:rsidP="00014FCA">
      <w:pPr>
        <w:jc w:val="center"/>
        <w:rPr>
          <w:szCs w:val="28"/>
        </w:rPr>
      </w:pPr>
    </w:p>
    <w:p w:rsidR="00014FCA" w:rsidRPr="00B23DC6" w:rsidRDefault="00014FCA" w:rsidP="00014FCA">
      <w:pPr>
        <w:jc w:val="center"/>
        <w:rPr>
          <w:b/>
          <w:szCs w:val="28"/>
        </w:rPr>
      </w:pPr>
      <w:r w:rsidRPr="00B23DC6">
        <w:rPr>
          <w:b/>
          <w:szCs w:val="28"/>
        </w:rPr>
        <w:t>ЩАСЛИВЦЕВСЬКА СІЛЬСЬКА РАДА</w:t>
      </w:r>
    </w:p>
    <w:p w:rsidR="00014FCA" w:rsidRPr="00B23DC6" w:rsidRDefault="00014FCA" w:rsidP="00014FCA">
      <w:pPr>
        <w:jc w:val="center"/>
        <w:rPr>
          <w:b/>
          <w:szCs w:val="28"/>
        </w:rPr>
      </w:pPr>
      <w:r w:rsidRPr="00B23DC6">
        <w:rPr>
          <w:b/>
          <w:szCs w:val="28"/>
        </w:rPr>
        <w:t>ВИКОНАВЧИЙ КОМІТЕТ</w:t>
      </w:r>
    </w:p>
    <w:p w:rsidR="00014FCA" w:rsidRPr="00B23DC6" w:rsidRDefault="00014FCA" w:rsidP="00014FCA">
      <w:pPr>
        <w:jc w:val="center"/>
        <w:rPr>
          <w:b/>
          <w:szCs w:val="28"/>
        </w:rPr>
      </w:pPr>
      <w:r w:rsidRPr="00B23DC6">
        <w:rPr>
          <w:b/>
          <w:szCs w:val="28"/>
        </w:rPr>
        <w:t>РІШЕННЯ</w:t>
      </w:r>
    </w:p>
    <w:p w:rsidR="00014FCA" w:rsidRPr="00B23DC6" w:rsidRDefault="00014FCA" w:rsidP="00014FCA">
      <w:pPr>
        <w:rPr>
          <w:szCs w:val="28"/>
        </w:rPr>
      </w:pPr>
    </w:p>
    <w:p w:rsidR="00014FCA" w:rsidRPr="00B23DC6" w:rsidRDefault="00014FCA" w:rsidP="00014FCA">
      <w:pPr>
        <w:rPr>
          <w:szCs w:val="28"/>
        </w:rPr>
      </w:pPr>
      <w:r>
        <w:rPr>
          <w:szCs w:val="28"/>
        </w:rPr>
        <w:t>19.12.2019</w:t>
      </w:r>
      <w:r w:rsidRPr="00B23DC6">
        <w:rPr>
          <w:szCs w:val="28"/>
        </w:rPr>
        <w:t xml:space="preserve">р.                                          № </w:t>
      </w:r>
      <w:r>
        <w:rPr>
          <w:szCs w:val="28"/>
        </w:rPr>
        <w:t>197</w:t>
      </w:r>
    </w:p>
    <w:p w:rsidR="00014FCA" w:rsidRPr="002C5D8E" w:rsidRDefault="00014FCA" w:rsidP="00014FCA">
      <w:pPr>
        <w:rPr>
          <w:sz w:val="22"/>
        </w:rPr>
      </w:pPr>
    </w:p>
    <w:p w:rsidR="00014FCA" w:rsidRPr="002C5D8E" w:rsidRDefault="00014FCA" w:rsidP="00014FCA">
      <w:pPr>
        <w:ind w:left="360"/>
        <w:rPr>
          <w:sz w:val="24"/>
          <w:szCs w:val="24"/>
        </w:rPr>
      </w:pPr>
    </w:p>
    <w:p w:rsidR="00014FCA" w:rsidRPr="00874D6B" w:rsidRDefault="00014FCA" w:rsidP="00014FCA">
      <w:pPr>
        <w:rPr>
          <w:lang w:val="ru-RU"/>
        </w:rPr>
      </w:pPr>
      <w:r w:rsidRPr="00874D6B">
        <w:rPr>
          <w:bCs/>
          <w:lang w:val="ru-RU"/>
        </w:rPr>
        <w:t xml:space="preserve">Про </w:t>
      </w:r>
      <w:proofErr w:type="spellStart"/>
      <w:r w:rsidRPr="00874D6B">
        <w:rPr>
          <w:bCs/>
          <w:lang w:val="ru-RU"/>
        </w:rPr>
        <w:t>надання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дозволу</w:t>
      </w:r>
      <w:proofErr w:type="spellEnd"/>
      <w:r w:rsidRPr="00874D6B">
        <w:rPr>
          <w:bCs/>
          <w:lang w:val="ru-RU"/>
        </w:rPr>
        <w:t xml:space="preserve"> на </w:t>
      </w:r>
      <w:proofErr w:type="spellStart"/>
      <w:r w:rsidRPr="00874D6B">
        <w:rPr>
          <w:bCs/>
          <w:lang w:val="ru-RU"/>
        </w:rPr>
        <w:t>вчинення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правочину</w:t>
      </w:r>
      <w:proofErr w:type="spellEnd"/>
    </w:p>
    <w:p w:rsidR="00014FCA" w:rsidRDefault="00014FCA" w:rsidP="00014FCA">
      <w:pPr>
        <w:rPr>
          <w:bCs/>
          <w:lang w:val="ru-RU"/>
        </w:rPr>
      </w:pPr>
      <w:proofErr w:type="spellStart"/>
      <w:r w:rsidRPr="00874D6B">
        <w:rPr>
          <w:bCs/>
          <w:lang w:val="ru-RU"/>
        </w:rPr>
        <w:t>щодо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дарування</w:t>
      </w:r>
      <w:proofErr w:type="spellEnd"/>
      <w:r w:rsidRPr="00874D6B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земельної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ділянки</w:t>
      </w:r>
      <w:proofErr w:type="spellEnd"/>
    </w:p>
    <w:p w:rsidR="00014FCA" w:rsidRPr="00874D6B" w:rsidRDefault="00014FCA" w:rsidP="00014FCA">
      <w:pPr>
        <w:rPr>
          <w:lang w:val="ru-RU"/>
        </w:rPr>
      </w:pPr>
      <w:proofErr w:type="spellStart"/>
      <w:r w:rsidRPr="00874D6B">
        <w:rPr>
          <w:bCs/>
          <w:lang w:val="ru-RU"/>
        </w:rPr>
        <w:t>неповнолітній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дитині</w:t>
      </w:r>
      <w:proofErr w:type="spellEnd"/>
    </w:p>
    <w:p w:rsidR="00014FCA" w:rsidRPr="00874D6B" w:rsidRDefault="00014FCA" w:rsidP="00014FCA">
      <w:pPr>
        <w:rPr>
          <w:lang w:val="ru-RU"/>
        </w:rPr>
      </w:pPr>
      <w:r w:rsidRPr="00874D6B">
        <w:rPr>
          <w:lang w:val="ru-RU"/>
        </w:rPr>
        <w:t> </w:t>
      </w:r>
    </w:p>
    <w:p w:rsidR="00014FCA" w:rsidRPr="00874D6B" w:rsidRDefault="00014FCA" w:rsidP="00014FCA">
      <w:pPr>
        <w:rPr>
          <w:lang w:val="ru-RU"/>
        </w:rPr>
      </w:pPr>
      <w:r w:rsidRPr="00874D6B">
        <w:rPr>
          <w:lang w:val="ru-RU"/>
        </w:rPr>
        <w:t> </w:t>
      </w:r>
    </w:p>
    <w:p w:rsidR="00014FCA" w:rsidRPr="00B23DC6" w:rsidRDefault="00014FCA" w:rsidP="00014FCA">
      <w:pPr>
        <w:ind w:firstLine="708"/>
        <w:jc w:val="both"/>
        <w:rPr>
          <w:szCs w:val="28"/>
        </w:rPr>
      </w:pPr>
      <w:r w:rsidRPr="00874D6B">
        <w:rPr>
          <w:lang w:val="ru-RU"/>
        </w:rPr>
        <w:t xml:space="preserve">На </w:t>
      </w:r>
      <w:proofErr w:type="spellStart"/>
      <w:r w:rsidRPr="00874D6B">
        <w:rPr>
          <w:lang w:val="ru-RU"/>
        </w:rPr>
        <w:t>підставі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статті</w:t>
      </w:r>
      <w:proofErr w:type="spellEnd"/>
      <w:r w:rsidRPr="00874D6B">
        <w:rPr>
          <w:lang w:val="ru-RU"/>
        </w:rPr>
        <w:t xml:space="preserve"> 17 Закону </w:t>
      </w:r>
      <w:proofErr w:type="spellStart"/>
      <w:r w:rsidRPr="00874D6B">
        <w:rPr>
          <w:lang w:val="ru-RU"/>
        </w:rPr>
        <w:t>У</w:t>
      </w:r>
      <w:r>
        <w:rPr>
          <w:lang w:val="ru-RU"/>
        </w:rPr>
        <w:t>країни</w:t>
      </w:r>
      <w:proofErr w:type="spellEnd"/>
      <w:r>
        <w:rPr>
          <w:lang w:val="ru-RU"/>
        </w:rPr>
        <w:t xml:space="preserve"> “Про </w:t>
      </w:r>
      <w:proofErr w:type="spellStart"/>
      <w:r>
        <w:rPr>
          <w:lang w:val="ru-RU"/>
        </w:rPr>
        <w:t>охорону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дитинства</w:t>
      </w:r>
      <w:proofErr w:type="spellEnd"/>
      <w:r>
        <w:rPr>
          <w:lang w:val="ru-RU"/>
        </w:rPr>
        <w:t>”</w:t>
      </w:r>
      <w:r w:rsidRPr="00874D6B">
        <w:rPr>
          <w:lang w:val="ru-RU"/>
        </w:rPr>
        <w:t xml:space="preserve">, </w:t>
      </w:r>
      <w:proofErr w:type="spellStart"/>
      <w:r w:rsidRPr="00874D6B">
        <w:rPr>
          <w:lang w:val="ru-RU"/>
        </w:rPr>
        <w:t>враховуючи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норми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статті</w:t>
      </w:r>
      <w:proofErr w:type="spellEnd"/>
      <w:r w:rsidRPr="00874D6B">
        <w:rPr>
          <w:lang w:val="ru-RU"/>
        </w:rPr>
        <w:t xml:space="preserve"> 176, 177</w:t>
      </w:r>
      <w:proofErr w:type="gramStart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</w:t>
      </w:r>
      <w:proofErr w:type="gramEnd"/>
      <w:r w:rsidRPr="00874D6B">
        <w:rPr>
          <w:lang w:val="ru-RU"/>
        </w:rPr>
        <w:t>імейного</w:t>
      </w:r>
      <w:proofErr w:type="spellEnd"/>
      <w:r w:rsidRPr="00874D6B">
        <w:rPr>
          <w:lang w:val="ru-RU"/>
        </w:rPr>
        <w:t xml:space="preserve"> кодексу </w:t>
      </w:r>
      <w:proofErr w:type="spellStart"/>
      <w:r w:rsidRPr="00874D6B">
        <w:rPr>
          <w:lang w:val="ru-RU"/>
        </w:rPr>
        <w:t>України</w:t>
      </w:r>
      <w:proofErr w:type="spellEnd"/>
      <w:r>
        <w:rPr>
          <w:lang w:val="ru-RU"/>
        </w:rPr>
        <w:t>,</w:t>
      </w:r>
      <w:r w:rsidRPr="00874D6B">
        <w:rPr>
          <w:lang w:val="ru-RU"/>
        </w:rPr>
        <w:t xml:space="preserve"> </w:t>
      </w:r>
      <w:proofErr w:type="spellStart"/>
      <w:r>
        <w:rPr>
          <w:lang w:val="ru-RU"/>
        </w:rPr>
        <w:t>беручи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уваги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висновок</w:t>
      </w:r>
      <w:proofErr w:type="spellEnd"/>
      <w:r>
        <w:rPr>
          <w:lang w:val="ru-RU"/>
        </w:rPr>
        <w:t xml:space="preserve"> </w:t>
      </w:r>
      <w:r w:rsidRPr="00874D6B">
        <w:rPr>
          <w:lang w:val="ru-RU"/>
        </w:rPr>
        <w:t xml:space="preserve"> </w:t>
      </w:r>
      <w:proofErr w:type="spellStart"/>
      <w:r>
        <w:rPr>
          <w:lang w:val="ru-RU"/>
        </w:rPr>
        <w:t>опікунської</w:t>
      </w:r>
      <w:proofErr w:type="spellEnd"/>
      <w:r>
        <w:rPr>
          <w:lang w:val="ru-RU"/>
        </w:rPr>
        <w:t xml:space="preserve"> ради при </w:t>
      </w:r>
      <w:proofErr w:type="spellStart"/>
      <w:r>
        <w:rPr>
          <w:lang w:val="ru-RU"/>
        </w:rPr>
        <w:t>виконавчому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комітеті</w:t>
      </w:r>
      <w:proofErr w:type="spellEnd"/>
      <w:r w:rsidRPr="00874D6B">
        <w:rPr>
          <w:lang w:val="ru-RU"/>
        </w:rPr>
        <w:t xml:space="preserve"> </w:t>
      </w:r>
      <w:r>
        <w:rPr>
          <w:lang w:val="ru-RU"/>
        </w:rPr>
        <w:t xml:space="preserve">Щасливцевської </w:t>
      </w:r>
      <w:r w:rsidRPr="00874D6B">
        <w:rPr>
          <w:lang w:val="ru-RU"/>
        </w:rPr>
        <w:t xml:space="preserve"> сільської ради, </w:t>
      </w:r>
      <w:proofErr w:type="spellStart"/>
      <w:r w:rsidRPr="00874D6B">
        <w:rPr>
          <w:lang w:val="ru-RU"/>
        </w:rPr>
        <w:t>розглянувши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пи</w:t>
      </w:r>
      <w:r>
        <w:rPr>
          <w:lang w:val="ru-RU"/>
        </w:rPr>
        <w:t>сьмову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громадянки</w:t>
      </w:r>
      <w:proofErr w:type="spellEnd"/>
      <w:r>
        <w:rPr>
          <w:lang w:val="ru-RU"/>
        </w:rPr>
        <w:t xml:space="preserve"> ***</w:t>
      </w:r>
      <w:r w:rsidRPr="00874D6B">
        <w:rPr>
          <w:lang w:val="ru-RU"/>
        </w:rPr>
        <w:t xml:space="preserve"> та </w:t>
      </w:r>
      <w:proofErr w:type="spellStart"/>
      <w:r w:rsidRPr="00874D6B">
        <w:rPr>
          <w:lang w:val="ru-RU"/>
        </w:rPr>
        <w:t>долучені</w:t>
      </w:r>
      <w:proofErr w:type="spellEnd"/>
      <w:r w:rsidRPr="00874D6B">
        <w:rPr>
          <w:lang w:val="ru-RU"/>
        </w:rPr>
        <w:t xml:space="preserve"> до </w:t>
      </w:r>
      <w:proofErr w:type="spellStart"/>
      <w:r w:rsidRPr="00874D6B">
        <w:rPr>
          <w:lang w:val="ru-RU"/>
        </w:rPr>
        <w:t>звернення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документи</w:t>
      </w:r>
      <w:proofErr w:type="spellEnd"/>
      <w:r w:rsidRPr="00874D6B">
        <w:rPr>
          <w:lang w:val="ru-RU"/>
        </w:rPr>
        <w:t xml:space="preserve"> і </w:t>
      </w:r>
      <w:proofErr w:type="spellStart"/>
      <w:r w:rsidRPr="00874D6B">
        <w:rPr>
          <w:lang w:val="ru-RU"/>
        </w:rPr>
        <w:t>матеріали</w:t>
      </w:r>
      <w:proofErr w:type="spellEnd"/>
      <w:r>
        <w:rPr>
          <w:lang w:val="ru-RU"/>
        </w:rPr>
        <w:t>,</w:t>
      </w:r>
      <w:r w:rsidRPr="004F0B5F">
        <w:rPr>
          <w:lang w:val="ru-RU"/>
        </w:rPr>
        <w:t xml:space="preserve"> </w:t>
      </w:r>
      <w:proofErr w:type="spellStart"/>
      <w:r w:rsidRPr="00874D6B">
        <w:rPr>
          <w:lang w:val="ru-RU"/>
        </w:rPr>
        <w:t>керуючись</w:t>
      </w:r>
      <w:proofErr w:type="spellEnd"/>
      <w:r w:rsidRPr="00874D6B">
        <w:rPr>
          <w:lang w:val="ru-RU"/>
        </w:rPr>
        <w:t xml:space="preserve"> ст.34 Закону </w:t>
      </w:r>
      <w:proofErr w:type="spellStart"/>
      <w:r w:rsidRPr="00874D6B">
        <w:rPr>
          <w:lang w:val="ru-RU"/>
        </w:rPr>
        <w:t>України</w:t>
      </w:r>
      <w:proofErr w:type="spellEnd"/>
      <w:r w:rsidRPr="00874D6B">
        <w:rPr>
          <w:lang w:val="ru-RU"/>
        </w:rPr>
        <w:t xml:space="preserve"> “Про </w:t>
      </w:r>
      <w:proofErr w:type="spellStart"/>
      <w:r w:rsidRPr="00874D6B">
        <w:rPr>
          <w:lang w:val="ru-RU"/>
        </w:rPr>
        <w:t>місцеве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самоврядування</w:t>
      </w:r>
      <w:proofErr w:type="spellEnd"/>
      <w:r w:rsidRPr="00874D6B">
        <w:rPr>
          <w:lang w:val="ru-RU"/>
        </w:rPr>
        <w:t xml:space="preserve"> в </w:t>
      </w:r>
      <w:proofErr w:type="spellStart"/>
      <w:r w:rsidRPr="00874D6B">
        <w:rPr>
          <w:lang w:val="ru-RU"/>
        </w:rPr>
        <w:t>Ук</w:t>
      </w:r>
      <w:r>
        <w:rPr>
          <w:lang w:val="ru-RU"/>
        </w:rPr>
        <w:t>раїні</w:t>
      </w:r>
      <w:proofErr w:type="spellEnd"/>
      <w:r>
        <w:rPr>
          <w:lang w:val="ru-RU"/>
        </w:rPr>
        <w:t>”,</w:t>
      </w:r>
      <w:r w:rsidRPr="00874D6B">
        <w:rPr>
          <w:lang w:val="ru-RU"/>
        </w:rPr>
        <w:t xml:space="preserve"> </w:t>
      </w:r>
      <w:r w:rsidRPr="00B23DC6">
        <w:rPr>
          <w:szCs w:val="28"/>
        </w:rPr>
        <w:t>виконком сільської ради</w:t>
      </w:r>
    </w:p>
    <w:p w:rsidR="00014FCA" w:rsidRPr="00B23DC6" w:rsidRDefault="00014FCA" w:rsidP="00014FCA">
      <w:pPr>
        <w:jc w:val="both"/>
        <w:rPr>
          <w:szCs w:val="28"/>
        </w:rPr>
      </w:pPr>
      <w:r w:rsidRPr="00B23DC6">
        <w:rPr>
          <w:szCs w:val="28"/>
        </w:rPr>
        <w:t>ВИРІШИВ:</w:t>
      </w:r>
    </w:p>
    <w:p w:rsidR="00014FCA" w:rsidRPr="009149E2" w:rsidRDefault="00014FCA" w:rsidP="00014FCA">
      <w:pPr>
        <w:jc w:val="both"/>
      </w:pPr>
      <w:r w:rsidRPr="00874D6B">
        <w:rPr>
          <w:lang w:val="ru-RU"/>
        </w:rPr>
        <w:t> </w:t>
      </w:r>
    </w:p>
    <w:p w:rsidR="00014FCA" w:rsidRPr="009149E2" w:rsidRDefault="00014FCA" w:rsidP="00014FCA">
      <w:pPr>
        <w:jc w:val="both"/>
      </w:pPr>
      <w:r w:rsidRPr="009149E2">
        <w:rPr>
          <w:b/>
          <w:bCs/>
        </w:rPr>
        <w:t>1.</w:t>
      </w:r>
      <w:r>
        <w:rPr>
          <w:lang w:val="ru-RU"/>
        </w:rPr>
        <w:t> </w:t>
      </w:r>
      <w:r w:rsidRPr="009149E2">
        <w:t xml:space="preserve">Надати дозвіл громадянці  </w:t>
      </w:r>
      <w:r>
        <w:t>***</w:t>
      </w:r>
      <w:r w:rsidRPr="009149E2">
        <w:t xml:space="preserve">, місце проживання: село Щасливцеве вулиця Морська, будинок </w:t>
      </w:r>
      <w:r>
        <w:t>***</w:t>
      </w:r>
      <w:r w:rsidRPr="009149E2">
        <w:t xml:space="preserve"> Генічеського району Херсонської області, на вчинення правочину щодо дарування та укладання договору дарування земельної ділянки, кадастровий номер 6522186500:21:042:02</w:t>
      </w:r>
      <w:r>
        <w:t>***</w:t>
      </w:r>
      <w:r w:rsidRPr="009149E2">
        <w:t xml:space="preserve">, що знаходиться за </w:t>
      </w:r>
      <w:proofErr w:type="spellStart"/>
      <w:r w:rsidRPr="009149E2">
        <w:t>адресою</w:t>
      </w:r>
      <w:proofErr w:type="spellEnd"/>
      <w:r w:rsidRPr="009149E2">
        <w:t xml:space="preserve">: село Щасливцеве провулок Зоряний, </w:t>
      </w:r>
      <w:r>
        <w:t>***</w:t>
      </w:r>
      <w:r w:rsidRPr="009149E2">
        <w:t xml:space="preserve"> Генічеського району Херсонської області, площею 01000 га, цільове призначення: для будівництва та обслуговування житлового будинку господарських будівель і споруд на користь неповнолітньої </w:t>
      </w:r>
      <w:r>
        <w:t>***</w:t>
      </w:r>
      <w:r w:rsidRPr="009149E2">
        <w:t xml:space="preserve">, 08.09.2014 року народження, яка зареєстрована та проживає в селі Щасливцеве вулиця Морська, будинок </w:t>
      </w:r>
      <w:r>
        <w:t>***</w:t>
      </w:r>
      <w:r w:rsidRPr="009149E2">
        <w:t>Генічеського району Херсонської області.</w:t>
      </w:r>
    </w:p>
    <w:p w:rsidR="00014FCA" w:rsidRDefault="00014FCA" w:rsidP="00014FCA">
      <w:pPr>
        <w:rPr>
          <w:b/>
          <w:bCs/>
          <w:lang w:val="ru-RU"/>
        </w:rPr>
      </w:pPr>
      <w:r>
        <w:rPr>
          <w:szCs w:val="28"/>
          <w:lang w:val="ru-RU"/>
        </w:rPr>
        <w:t>2</w:t>
      </w:r>
      <w:r w:rsidRPr="00B23DC6">
        <w:rPr>
          <w:szCs w:val="28"/>
        </w:rPr>
        <w:t xml:space="preserve">. Контроль за виконанням рішення покласти на голову сільської ради </w:t>
      </w:r>
      <w:r>
        <w:rPr>
          <w:szCs w:val="28"/>
        </w:rPr>
        <w:t xml:space="preserve">          </w:t>
      </w:r>
      <w:bookmarkStart w:id="0" w:name="_GoBack"/>
      <w:bookmarkEnd w:id="0"/>
      <w:r w:rsidRPr="00B23DC6">
        <w:rPr>
          <w:szCs w:val="28"/>
        </w:rPr>
        <w:t xml:space="preserve"> В.О. Плохушко</w:t>
      </w:r>
      <w:r w:rsidRPr="00874D6B">
        <w:rPr>
          <w:b/>
          <w:bCs/>
          <w:lang w:val="ru-RU"/>
        </w:rPr>
        <w:t xml:space="preserve"> </w:t>
      </w:r>
    </w:p>
    <w:p w:rsidR="00014FCA" w:rsidRDefault="00014FCA" w:rsidP="00014FCA">
      <w:pPr>
        <w:rPr>
          <w:b/>
          <w:bCs/>
          <w:lang w:val="ru-RU"/>
        </w:rPr>
      </w:pPr>
    </w:p>
    <w:p w:rsidR="00014FCA" w:rsidRDefault="00014FCA" w:rsidP="00014FCA">
      <w:pPr>
        <w:rPr>
          <w:b/>
          <w:bCs/>
          <w:lang w:val="ru-RU"/>
        </w:rPr>
      </w:pPr>
    </w:p>
    <w:p w:rsidR="00014FCA" w:rsidRPr="002E1571" w:rsidRDefault="00014FCA" w:rsidP="00014FCA">
      <w:pPr>
        <w:jc w:val="both"/>
        <w:rPr>
          <w:szCs w:val="28"/>
        </w:rPr>
      </w:pPr>
      <w:r w:rsidRPr="00B23DC6">
        <w:rPr>
          <w:szCs w:val="28"/>
        </w:rPr>
        <w:t>Сільський голова                                                                     В.</w:t>
      </w:r>
      <w:r>
        <w:rPr>
          <w:szCs w:val="28"/>
        </w:rPr>
        <w:t>ПЛОХУШКО</w:t>
      </w:r>
    </w:p>
    <w:p w:rsidR="00014FCA" w:rsidRPr="00874D6B" w:rsidRDefault="00014FCA" w:rsidP="00014FCA">
      <w:pPr>
        <w:rPr>
          <w:lang w:val="ru-RU"/>
        </w:rPr>
      </w:pPr>
      <w:r w:rsidRPr="00874D6B">
        <w:rPr>
          <w:lang w:val="ru-RU"/>
        </w:rPr>
        <w:t>                               </w:t>
      </w:r>
    </w:p>
    <w:p w:rsidR="00DA6570" w:rsidRPr="00014FCA" w:rsidRDefault="00DA6570" w:rsidP="00014FCA"/>
    <w:sectPr w:rsidR="00DA6570" w:rsidRPr="00014F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0"/>
    <w:rsid w:val="00014FCA"/>
    <w:rsid w:val="002835D2"/>
    <w:rsid w:val="00752351"/>
    <w:rsid w:val="00DA6570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2019-12-21T09:45:00Z</dcterms:created>
  <dcterms:modified xsi:type="dcterms:W3CDTF">2019-12-21T09:45:00Z</dcterms:modified>
</cp:coreProperties>
</file>