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8E" w:rsidRDefault="00F4528E" w:rsidP="00F452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73BD4824" wp14:editId="3F8580D8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28E" w:rsidRDefault="00F4528E" w:rsidP="00F452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28E" w:rsidRDefault="00F4528E" w:rsidP="00F452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107 СЕСІЯ ЩАСЛИВЦЕВСЬКОЇ СІЛЬСЬКОЇ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РАДИ</w:t>
      </w:r>
      <w:proofErr w:type="gramEnd"/>
    </w:p>
    <w:p w:rsidR="00F4528E" w:rsidRDefault="00F4528E" w:rsidP="00F452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F4528E" w:rsidRDefault="00F4528E" w:rsidP="00F45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8E" w:rsidRDefault="00F4528E" w:rsidP="00F45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4528E" w:rsidRDefault="00F4528E" w:rsidP="00F452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28E" w:rsidRPr="00B12AB1" w:rsidRDefault="00F4528E" w:rsidP="00F45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05.12.2019 р.                                       № 1969</w:t>
      </w:r>
    </w:p>
    <w:p w:rsidR="00F4528E" w:rsidRDefault="00F4528E" w:rsidP="00F45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F4528E" w:rsidRDefault="00F4528E" w:rsidP="00F4528E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F4528E" w:rsidRDefault="00F4528E" w:rsidP="00F45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</w:p>
    <w:p w:rsidR="00F4528E" w:rsidRDefault="00F4528E" w:rsidP="00F45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28E" w:rsidRDefault="00F4528E" w:rsidP="00F45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</w:p>
    <w:p w:rsidR="00F4528E" w:rsidRDefault="00F4528E" w:rsidP="00F45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</w:p>
    <w:p w:rsidR="00F4528E" w:rsidRDefault="00F4528E" w:rsidP="00F45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4528E" w:rsidRPr="00E21DE1" w:rsidRDefault="00F4528E" w:rsidP="00F45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</w:t>
      </w:r>
      <w:proofErr w:type="spellEnd"/>
    </w:p>
    <w:p w:rsidR="00F4528E" w:rsidRDefault="00F4528E" w:rsidP="00F45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28E" w:rsidRPr="008755D8" w:rsidRDefault="00F4528E" w:rsidP="00F45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Херсонського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15.11.2019р.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8755D8">
        <w:rPr>
          <w:rFonts w:ascii="Times New Roman" w:hAnsi="Times New Roman" w:cs="Times New Roman"/>
          <w:sz w:val="28"/>
          <w:szCs w:val="28"/>
        </w:rPr>
        <w:t>озглянувши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0,1273 га</w:t>
      </w:r>
      <w:r w:rsidRPr="00B82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яка </w:t>
      </w:r>
      <w:proofErr w:type="spellStart"/>
      <w:r w:rsidRPr="00F463D2">
        <w:rPr>
          <w:rFonts w:ascii="Times New Roman" w:hAnsi="Times New Roman" w:cs="Times New Roman"/>
          <w:sz w:val="28"/>
          <w:szCs w:val="28"/>
        </w:rPr>
        <w:t>розташован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46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Щасливцеве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земельною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кадастровим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номером 6522186500:04:001:15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яка детально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05.11.2019р.,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Щасливцевської сільської ради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затвердження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. 12, </w:t>
      </w:r>
      <w:r>
        <w:rPr>
          <w:rFonts w:ascii="Times New Roman" w:hAnsi="Times New Roman" w:cs="Times New Roman"/>
          <w:sz w:val="28"/>
          <w:szCs w:val="28"/>
        </w:rPr>
        <w:t>118, 122, 127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5D8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8755D8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ст. 26 Закону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F4528E" w:rsidRDefault="00F4528E" w:rsidP="00F45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F4528E" w:rsidRPr="008755D8" w:rsidRDefault="00F4528E" w:rsidP="00F452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28E" w:rsidRDefault="00F4528E" w:rsidP="00F45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BF19AD">
        <w:rPr>
          <w:rFonts w:ascii="Times New Roman" w:hAnsi="Times New Roman" w:cs="Times New Roman"/>
          <w:sz w:val="28"/>
          <w:szCs w:val="28"/>
        </w:rPr>
        <w:t>адати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 0,1273 гектара, яка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адресо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Туристична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2274A9">
        <w:rPr>
          <w:rFonts w:ascii="Times New Roman" w:hAnsi="Times New Roman" w:cs="Times New Roman"/>
          <w:sz w:val="28"/>
          <w:szCs w:val="28"/>
        </w:rPr>
        <w:t xml:space="preserve">, с. Щасливцеве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2274A9">
        <w:rPr>
          <w:rFonts w:ascii="Times New Roman" w:hAnsi="Times New Roman" w:cs="Times New Roman"/>
          <w:sz w:val="28"/>
          <w:szCs w:val="28"/>
        </w:rPr>
        <w:t>земельною</w:t>
      </w:r>
      <w:proofErr w:type="gramEnd"/>
      <w:r w:rsidRPr="0022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ділянкою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74A9">
        <w:rPr>
          <w:rFonts w:ascii="Times New Roman" w:hAnsi="Times New Roman" w:cs="Times New Roman"/>
          <w:sz w:val="28"/>
          <w:szCs w:val="28"/>
        </w:rPr>
        <w:t>кадастровим</w:t>
      </w:r>
      <w:proofErr w:type="spellEnd"/>
      <w:r w:rsidRPr="002274A9">
        <w:rPr>
          <w:rFonts w:ascii="Times New Roman" w:hAnsi="Times New Roman" w:cs="Times New Roman"/>
          <w:sz w:val="28"/>
          <w:szCs w:val="28"/>
        </w:rPr>
        <w:t xml:space="preserve"> номером 6522186500:04:001:15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яка детально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28E" w:rsidRPr="008755D8" w:rsidRDefault="00F4528E" w:rsidP="00F45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55D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прийняте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55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5D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зацікавлених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28E" w:rsidRDefault="00F4528E" w:rsidP="00F45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55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5D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діючу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Щасливцевської сільської ради з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>.</w:t>
      </w:r>
    </w:p>
    <w:p w:rsidR="00F4528E" w:rsidRDefault="00F4528E" w:rsidP="00F45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28E" w:rsidRDefault="00F4528E" w:rsidP="00F45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28E" w:rsidRDefault="00F4528E" w:rsidP="00F45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28E" w:rsidRPr="008755D8" w:rsidRDefault="00F4528E" w:rsidP="00F45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28E" w:rsidRPr="000E1652" w:rsidRDefault="00F4528E" w:rsidP="00F4528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AE6B4D" w:rsidRPr="00F4528E" w:rsidRDefault="00AE6B4D" w:rsidP="00F4528E"/>
    <w:sectPr w:rsidR="00AE6B4D" w:rsidRPr="00F4528E" w:rsidSect="00525E2D">
      <w:headerReference w:type="default" r:id="rId6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F4528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F452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DE"/>
    <w:rsid w:val="00AE6B4D"/>
    <w:rsid w:val="00F4528E"/>
    <w:rsid w:val="00F9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D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DDE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4528E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F4528E"/>
    <w:rPr>
      <w:rFonts w:eastAsiaTheme="minorEastAsia"/>
      <w:lang w:eastAsia="uk-UA"/>
    </w:rPr>
  </w:style>
  <w:style w:type="paragraph" w:customStyle="1" w:styleId="Standard">
    <w:name w:val="Standard"/>
    <w:rsid w:val="00F452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D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DDE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4528E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F4528E"/>
    <w:rPr>
      <w:rFonts w:eastAsiaTheme="minorEastAsia"/>
      <w:lang w:eastAsia="uk-UA"/>
    </w:rPr>
  </w:style>
  <w:style w:type="paragraph" w:customStyle="1" w:styleId="Standard">
    <w:name w:val="Standard"/>
    <w:rsid w:val="00F452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2019-12-10T13:03:00Z</dcterms:created>
  <dcterms:modified xsi:type="dcterms:W3CDTF">2019-12-10T13:03:00Z</dcterms:modified>
</cp:coreProperties>
</file>