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B" w:rsidRPr="001B639D" w:rsidRDefault="000207DB" w:rsidP="001B639D">
      <w:pPr>
        <w:tabs>
          <w:tab w:val="left" w:pos="9498"/>
        </w:tabs>
        <w:jc w:val="both"/>
        <w:rPr>
          <w:color w:val="000000"/>
          <w:sz w:val="28"/>
          <w:szCs w:val="28"/>
          <w:lang w:val="ru-RU"/>
        </w:rPr>
      </w:pPr>
      <w:bookmarkStart w:id="0" w:name="_GoBack"/>
      <w:bookmarkEnd w:id="0"/>
    </w:p>
    <w:p w:rsidR="001B639D" w:rsidRDefault="001B639D" w:rsidP="001B639D">
      <w:pPr>
        <w:widowControl w:val="0"/>
        <w:spacing w:line="256" w:lineRule="auto"/>
        <w:ind w:firstLine="5954"/>
        <w:rPr>
          <w:rFonts w:eastAsia="Calibri"/>
          <w:sz w:val="22"/>
          <w:szCs w:val="22"/>
          <w:lang w:val="ru-RU" w:eastAsia="en-US"/>
        </w:rPr>
      </w:pPr>
    </w:p>
    <w:p w:rsidR="001B639D" w:rsidRPr="00014F03" w:rsidRDefault="001B639D" w:rsidP="001B639D">
      <w:pPr>
        <w:widowControl w:val="0"/>
        <w:spacing w:line="256" w:lineRule="auto"/>
        <w:ind w:firstLine="5954"/>
        <w:rPr>
          <w:rFonts w:eastAsia="Calibri"/>
          <w:sz w:val="22"/>
          <w:szCs w:val="22"/>
          <w:lang w:eastAsia="en-US"/>
        </w:rPr>
      </w:pPr>
      <w:r w:rsidRPr="00014F03">
        <w:rPr>
          <w:rFonts w:eastAsia="Calibri"/>
          <w:sz w:val="22"/>
          <w:szCs w:val="22"/>
          <w:lang w:eastAsia="en-US"/>
        </w:rPr>
        <w:t>Додаток</w:t>
      </w:r>
    </w:p>
    <w:p w:rsidR="001B639D" w:rsidRDefault="001B639D" w:rsidP="001B639D">
      <w:pPr>
        <w:widowControl w:val="0"/>
        <w:spacing w:line="256" w:lineRule="auto"/>
        <w:ind w:firstLine="5954"/>
        <w:rPr>
          <w:rFonts w:eastAsia="Calibri"/>
          <w:sz w:val="22"/>
          <w:szCs w:val="22"/>
          <w:lang w:eastAsia="en-US"/>
        </w:rPr>
      </w:pPr>
      <w:r>
        <w:rPr>
          <w:rFonts w:eastAsia="Calibri"/>
          <w:sz w:val="22"/>
          <w:szCs w:val="22"/>
          <w:lang w:eastAsia="en-US"/>
        </w:rPr>
        <w:t>д</w:t>
      </w:r>
      <w:r w:rsidRPr="00014F03">
        <w:rPr>
          <w:rFonts w:eastAsia="Calibri"/>
          <w:sz w:val="22"/>
          <w:szCs w:val="22"/>
          <w:lang w:eastAsia="en-US"/>
        </w:rPr>
        <w:t xml:space="preserve">о </w:t>
      </w:r>
      <w:r>
        <w:rPr>
          <w:rFonts w:eastAsia="Calibri"/>
          <w:sz w:val="22"/>
          <w:szCs w:val="22"/>
          <w:lang w:eastAsia="en-US"/>
        </w:rPr>
        <w:t>рішення 104 сесії Щасливцевської</w:t>
      </w:r>
    </w:p>
    <w:p w:rsidR="001B639D" w:rsidRDefault="001B639D" w:rsidP="001B639D">
      <w:pPr>
        <w:widowControl w:val="0"/>
        <w:spacing w:line="256" w:lineRule="auto"/>
        <w:ind w:firstLine="5954"/>
        <w:rPr>
          <w:rFonts w:eastAsia="Calibri"/>
          <w:sz w:val="22"/>
          <w:szCs w:val="22"/>
          <w:lang w:eastAsia="en-US"/>
        </w:rPr>
      </w:pPr>
      <w:r>
        <w:rPr>
          <w:rFonts w:eastAsia="Calibri"/>
          <w:sz w:val="22"/>
          <w:szCs w:val="22"/>
          <w:lang w:eastAsia="en-US"/>
        </w:rPr>
        <w:t xml:space="preserve">сільської ради 7 скликання №1919 від </w:t>
      </w:r>
    </w:p>
    <w:p w:rsidR="001B639D" w:rsidRDefault="001B639D" w:rsidP="001B639D">
      <w:pPr>
        <w:widowControl w:val="0"/>
        <w:spacing w:line="256" w:lineRule="auto"/>
        <w:ind w:firstLine="5954"/>
        <w:rPr>
          <w:rFonts w:eastAsia="Calibri"/>
          <w:sz w:val="22"/>
          <w:szCs w:val="22"/>
          <w:lang w:eastAsia="en-US"/>
        </w:rPr>
      </w:pPr>
      <w:r>
        <w:rPr>
          <w:rFonts w:eastAsia="Calibri"/>
          <w:sz w:val="22"/>
          <w:szCs w:val="22"/>
          <w:lang w:eastAsia="en-US"/>
        </w:rPr>
        <w:t>05.11.2019р.</w:t>
      </w:r>
    </w:p>
    <w:p w:rsidR="001B639D" w:rsidRDefault="001B639D" w:rsidP="001B639D">
      <w:pPr>
        <w:widowControl w:val="0"/>
        <w:spacing w:line="256" w:lineRule="auto"/>
        <w:ind w:firstLine="5954"/>
        <w:rPr>
          <w:rFonts w:eastAsia="Calibri"/>
          <w:sz w:val="22"/>
          <w:szCs w:val="22"/>
          <w:lang w:eastAsia="en-US"/>
        </w:rPr>
      </w:pPr>
    </w:p>
    <w:p w:rsidR="001B639D" w:rsidRPr="00014F03" w:rsidRDefault="001B639D" w:rsidP="001B639D">
      <w:pPr>
        <w:widowControl w:val="0"/>
        <w:spacing w:line="256" w:lineRule="auto"/>
        <w:ind w:firstLine="5954"/>
        <w:rPr>
          <w:rFonts w:eastAsia="Calibri"/>
          <w:sz w:val="22"/>
          <w:szCs w:val="22"/>
          <w:lang w:eastAsia="en-US"/>
        </w:rPr>
      </w:pPr>
    </w:p>
    <w:p w:rsidR="001B639D" w:rsidRPr="00014F03" w:rsidRDefault="001B639D" w:rsidP="001B639D">
      <w:pPr>
        <w:widowControl w:val="0"/>
        <w:spacing w:line="256" w:lineRule="auto"/>
        <w:jc w:val="center"/>
        <w:rPr>
          <w:rFonts w:eastAsia="Calibri"/>
          <w:b/>
          <w:sz w:val="22"/>
          <w:szCs w:val="22"/>
          <w:lang w:eastAsia="en-US"/>
        </w:rPr>
      </w:pPr>
      <w:r w:rsidRPr="00014F03">
        <w:rPr>
          <w:rFonts w:eastAsia="Calibri"/>
          <w:b/>
          <w:sz w:val="22"/>
          <w:szCs w:val="22"/>
          <w:lang w:eastAsia="en-US"/>
        </w:rPr>
        <w:t xml:space="preserve">ДОДАТКОВА УГОДА </w:t>
      </w:r>
    </w:p>
    <w:p w:rsidR="001B639D" w:rsidRPr="00014F03" w:rsidRDefault="001B639D" w:rsidP="001B639D">
      <w:pPr>
        <w:widowControl w:val="0"/>
        <w:spacing w:after="160" w:line="256" w:lineRule="auto"/>
        <w:jc w:val="center"/>
        <w:rPr>
          <w:rFonts w:eastAsia="Calibri"/>
          <w:b/>
          <w:sz w:val="22"/>
          <w:szCs w:val="22"/>
          <w:lang w:eastAsia="en-US"/>
        </w:rPr>
      </w:pPr>
      <w:r w:rsidRPr="00014F03">
        <w:rPr>
          <w:rFonts w:eastAsia="Calibri"/>
          <w:b/>
          <w:sz w:val="22"/>
          <w:szCs w:val="22"/>
          <w:lang w:eastAsia="en-US"/>
        </w:rPr>
        <w:t>до Договору оренди землі від 10 січня 2008 року,  зареєстрованого у Генічеському районному окрузі Херсонська регіональна філія ДП «Центру ДЗК», про що у Державному реєстрі земель вчинено запис за №4АА002202-040872000003 (дата підписання 26.12.2007р.)</w:t>
      </w:r>
    </w:p>
    <w:p w:rsidR="001B639D" w:rsidRPr="00014F03" w:rsidRDefault="001B639D" w:rsidP="001B639D">
      <w:pPr>
        <w:widowControl w:val="0"/>
        <w:spacing w:line="256" w:lineRule="auto"/>
        <w:jc w:val="center"/>
        <w:rPr>
          <w:rFonts w:eastAsia="Calibri"/>
          <w:sz w:val="22"/>
          <w:szCs w:val="22"/>
          <w:lang w:eastAsia="en-US"/>
        </w:rPr>
      </w:pPr>
    </w:p>
    <w:tbl>
      <w:tblPr>
        <w:tblW w:w="9482" w:type="dxa"/>
        <w:tblInd w:w="268" w:type="dxa"/>
        <w:tblLook w:val="01E0" w:firstRow="1" w:lastRow="1" w:firstColumn="1" w:lastColumn="1" w:noHBand="0" w:noVBand="0"/>
      </w:tblPr>
      <w:tblGrid>
        <w:gridCol w:w="4275"/>
        <w:gridCol w:w="5207"/>
      </w:tblGrid>
      <w:tr w:rsidR="001B639D" w:rsidRPr="00014F03" w:rsidTr="008B6579">
        <w:tc>
          <w:tcPr>
            <w:tcW w:w="4275" w:type="dxa"/>
          </w:tcPr>
          <w:p w:rsidR="001B639D" w:rsidRPr="00014F03" w:rsidRDefault="001B639D" w:rsidP="008B6579">
            <w:pPr>
              <w:spacing w:line="256" w:lineRule="auto"/>
              <w:rPr>
                <w:rFonts w:eastAsia="Calibri"/>
                <w:sz w:val="22"/>
                <w:szCs w:val="24"/>
                <w:lang w:eastAsia="en-US"/>
              </w:rPr>
            </w:pPr>
            <w:r w:rsidRPr="00014F03">
              <w:rPr>
                <w:rFonts w:eastAsia="Calibri"/>
                <w:sz w:val="22"/>
                <w:szCs w:val="24"/>
                <w:lang w:eastAsia="en-US"/>
              </w:rPr>
              <w:t>с. Щасливцеве</w:t>
            </w:r>
          </w:p>
          <w:p w:rsidR="001B639D" w:rsidRPr="00014F03" w:rsidRDefault="001B639D" w:rsidP="008B6579">
            <w:pPr>
              <w:spacing w:line="256" w:lineRule="auto"/>
              <w:rPr>
                <w:rFonts w:eastAsia="Calibri"/>
                <w:bCs/>
                <w:sz w:val="22"/>
                <w:szCs w:val="24"/>
                <w:lang w:eastAsia="en-US"/>
              </w:rPr>
            </w:pPr>
          </w:p>
        </w:tc>
        <w:tc>
          <w:tcPr>
            <w:tcW w:w="5207" w:type="dxa"/>
            <w:hideMark/>
          </w:tcPr>
          <w:p w:rsidR="001B639D" w:rsidRPr="00014F03" w:rsidRDefault="001B639D" w:rsidP="008B6579">
            <w:pPr>
              <w:widowControl w:val="0"/>
              <w:spacing w:after="160" w:line="256" w:lineRule="auto"/>
              <w:ind w:firstLine="851"/>
              <w:jc w:val="right"/>
              <w:rPr>
                <w:rFonts w:eastAsia="Calibri"/>
                <w:sz w:val="22"/>
                <w:szCs w:val="22"/>
                <w:lang w:eastAsia="en-US"/>
              </w:rPr>
            </w:pPr>
            <w:r w:rsidRPr="00014F03">
              <w:rPr>
                <w:rFonts w:eastAsia="Calibri"/>
                <w:sz w:val="22"/>
                <w:szCs w:val="22"/>
                <w:lang w:eastAsia="en-US"/>
              </w:rPr>
              <w:t>"</w:t>
            </w:r>
            <w:r w:rsidRPr="00014F03">
              <w:rPr>
                <w:rFonts w:eastAsia="Calibri"/>
                <w:sz w:val="22"/>
                <w:szCs w:val="22"/>
                <w:u w:val="single"/>
                <w:lang w:eastAsia="en-US"/>
              </w:rPr>
              <w:t xml:space="preserve"> __</w:t>
            </w:r>
            <w:r w:rsidRPr="00014F03">
              <w:rPr>
                <w:rFonts w:eastAsia="Calibri"/>
                <w:sz w:val="22"/>
                <w:szCs w:val="22"/>
                <w:lang w:eastAsia="en-US"/>
              </w:rPr>
              <w:t>"</w:t>
            </w:r>
            <w:r w:rsidRPr="00014F03">
              <w:rPr>
                <w:rFonts w:eastAsia="Calibri"/>
                <w:sz w:val="22"/>
                <w:szCs w:val="22"/>
                <w:u w:val="single"/>
                <w:lang w:eastAsia="en-US"/>
              </w:rPr>
              <w:t xml:space="preserve"> _______  </w:t>
            </w:r>
            <w:r w:rsidRPr="00014F03">
              <w:rPr>
                <w:rFonts w:eastAsia="Calibri"/>
                <w:sz w:val="22"/>
                <w:szCs w:val="22"/>
                <w:lang w:eastAsia="en-US"/>
              </w:rPr>
              <w:t xml:space="preserve"> 2019 р.</w:t>
            </w:r>
          </w:p>
        </w:tc>
      </w:tr>
    </w:tbl>
    <w:p w:rsidR="001B639D" w:rsidRPr="00014F03" w:rsidRDefault="001B639D" w:rsidP="001B639D">
      <w:pPr>
        <w:widowControl w:val="0"/>
        <w:spacing w:after="160"/>
        <w:ind w:firstLine="567"/>
        <w:jc w:val="both"/>
        <w:rPr>
          <w:rFonts w:eastAsia="Calibri"/>
          <w:sz w:val="22"/>
          <w:szCs w:val="22"/>
          <w:lang w:eastAsia="en-US"/>
        </w:rPr>
      </w:pPr>
      <w:r w:rsidRPr="00014F03">
        <w:rPr>
          <w:rFonts w:eastAsia="Calibri"/>
          <w:i/>
          <w:iCs/>
          <w:sz w:val="22"/>
          <w:szCs w:val="22"/>
          <w:lang w:eastAsia="en-US"/>
        </w:rPr>
        <w:t xml:space="preserve">Орендодавець: </w:t>
      </w:r>
      <w:r w:rsidRPr="00014F03">
        <w:rPr>
          <w:rFonts w:eastAsia="Calibri"/>
          <w:b/>
          <w:sz w:val="22"/>
          <w:szCs w:val="22"/>
          <w:lang w:eastAsia="en-US"/>
        </w:rPr>
        <w:t>ЩАСЛИВЦЕВСЬКА СІЛЬСЬКА РАДА</w:t>
      </w:r>
      <w:r w:rsidRPr="00014F03">
        <w:rPr>
          <w:rFonts w:eastAsia="Calibri"/>
          <w:sz w:val="22"/>
          <w:szCs w:val="22"/>
          <w:lang w:eastAsia="en-US"/>
        </w:rPr>
        <w:t xml:space="preserve"> (ідентифікаційний код юридичної особи 26186462), в особі сільського голови </w:t>
      </w:r>
      <w:r w:rsidRPr="00014F03">
        <w:rPr>
          <w:rFonts w:eastAsia="Calibri"/>
          <w:bCs/>
          <w:sz w:val="22"/>
          <w:szCs w:val="22"/>
          <w:lang w:eastAsia="en-US"/>
        </w:rPr>
        <w:t>Плохушко Віктора Олександровича</w:t>
      </w:r>
      <w:r w:rsidRPr="00014F03">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1B639D" w:rsidRPr="00014F03" w:rsidRDefault="001B639D" w:rsidP="001B639D">
      <w:pPr>
        <w:widowControl w:val="0"/>
        <w:spacing w:after="160"/>
        <w:ind w:firstLine="567"/>
        <w:jc w:val="both"/>
        <w:rPr>
          <w:rFonts w:eastAsia="Calibri"/>
          <w:sz w:val="22"/>
          <w:szCs w:val="22"/>
          <w:lang w:eastAsia="en-US"/>
        </w:rPr>
      </w:pPr>
      <w:r w:rsidRPr="00014F03">
        <w:rPr>
          <w:rFonts w:eastAsia="Calibri"/>
          <w:i/>
          <w:iCs/>
          <w:sz w:val="22"/>
          <w:szCs w:val="22"/>
          <w:lang w:eastAsia="en-US"/>
        </w:rPr>
        <w:t xml:space="preserve">Орендар: </w:t>
      </w:r>
      <w:r w:rsidRPr="00014F03">
        <w:rPr>
          <w:rFonts w:eastAsia="Calibri"/>
          <w:b/>
          <w:sz w:val="22"/>
          <w:szCs w:val="22"/>
          <w:lang w:eastAsia="en-US"/>
        </w:rPr>
        <w:t xml:space="preserve">ПРИВАТНЕ ПІДПРИЄМСТВО КОМПАНІЯ «САВІ» </w:t>
      </w:r>
      <w:r w:rsidRPr="00014F03">
        <w:rPr>
          <w:rFonts w:eastAsia="Calibri"/>
          <w:sz w:val="22"/>
          <w:szCs w:val="22"/>
          <w:lang w:eastAsia="en-US"/>
        </w:rPr>
        <w:t xml:space="preserve">(ідентифікаційний код юридичної особи </w:t>
      </w:r>
      <w:r w:rsidRPr="00014F03">
        <w:rPr>
          <w:rFonts w:eastAsia="Calibri"/>
          <w:color w:val="000000"/>
          <w:sz w:val="22"/>
          <w:szCs w:val="22"/>
          <w:shd w:val="clear" w:color="auto" w:fill="FFFFFF"/>
          <w:lang w:eastAsia="en-US"/>
        </w:rPr>
        <w:t>23365649</w:t>
      </w:r>
      <w:r w:rsidRPr="00014F03">
        <w:rPr>
          <w:rFonts w:eastAsia="Calibri"/>
          <w:sz w:val="22"/>
          <w:szCs w:val="22"/>
          <w:lang w:eastAsia="en-US"/>
        </w:rPr>
        <w:t xml:space="preserve">), в особі директора </w:t>
      </w:r>
      <w:proofErr w:type="spellStart"/>
      <w:r w:rsidRPr="00014F03">
        <w:rPr>
          <w:rFonts w:eastAsia="Calibri"/>
          <w:sz w:val="22"/>
          <w:szCs w:val="22"/>
          <w:lang w:eastAsia="en-US"/>
        </w:rPr>
        <w:t>Попудренко</w:t>
      </w:r>
      <w:proofErr w:type="spellEnd"/>
      <w:r w:rsidRPr="00014F03">
        <w:rPr>
          <w:rFonts w:eastAsia="Calibri"/>
          <w:sz w:val="22"/>
          <w:szCs w:val="22"/>
          <w:lang w:eastAsia="en-US"/>
        </w:rPr>
        <w:t xml:space="preserve"> Андрія Володимировича, що діє на підставі Статуту,  з другої сторони, разом надалі іменуються як «Сторони», </w:t>
      </w:r>
    </w:p>
    <w:p w:rsidR="001B639D" w:rsidRPr="00014F03" w:rsidRDefault="001B639D" w:rsidP="001B639D">
      <w:pPr>
        <w:widowControl w:val="0"/>
        <w:spacing w:after="160"/>
        <w:ind w:firstLine="567"/>
        <w:jc w:val="both"/>
        <w:rPr>
          <w:rFonts w:eastAsia="Calibri"/>
          <w:sz w:val="22"/>
          <w:szCs w:val="22"/>
          <w:lang w:eastAsia="en-US"/>
        </w:rPr>
      </w:pPr>
      <w:r w:rsidRPr="00014F03">
        <w:rPr>
          <w:rFonts w:eastAsia="Calibri"/>
          <w:sz w:val="22"/>
          <w:szCs w:val="22"/>
          <w:lang w:eastAsia="en-US"/>
        </w:rPr>
        <w:t xml:space="preserve">у </w:t>
      </w:r>
      <w:r w:rsidRPr="00014F03">
        <w:rPr>
          <w:sz w:val="22"/>
          <w:szCs w:val="22"/>
        </w:rPr>
        <w:t xml:space="preserve">зв’язку </w:t>
      </w:r>
      <w:r w:rsidRPr="00014F03">
        <w:rPr>
          <w:spacing w:val="-1"/>
          <w:sz w:val="22"/>
          <w:szCs w:val="22"/>
        </w:rPr>
        <w:t xml:space="preserve">зі зміною меж населеного </w:t>
      </w:r>
      <w:r w:rsidRPr="00014F03">
        <w:rPr>
          <w:sz w:val="22"/>
          <w:szCs w:val="22"/>
        </w:rPr>
        <w:t xml:space="preserve">пункту села Генічеська Гірка Генічеського району Херсонської області відповідно до рішення LXIV сесії Генічеської районної ради Херсонської області VI скликання №796 від 26.06.2015 р. «Про затвердження проектів землеустрою щодо встановлення та зміни меж сіл Генічеська Гірка та Щасливцеве Щасливцевської сільської ради Генічеського району Херсонської області» </w:t>
      </w:r>
      <w:r w:rsidRPr="00014F03">
        <w:rPr>
          <w:rFonts w:eastAsia="Calibri"/>
          <w:sz w:val="22"/>
          <w:szCs w:val="22"/>
          <w:lang w:eastAsia="en-US"/>
        </w:rPr>
        <w:t>та переходом права власності на орендовану земельну ділянку від держави до комунальної власності територіальної громади сіл Щасливцеве, Генічеська Гірка, селища Приозерне (в особі Щасливцевської сільської ради) (реєстраційний номер об’єкта нерухомого майна у Державному реєстрі речових прав на нерухоме майно - 1295044665221, номер запису про право власності - 21287432), з метою приведення договору оренди землі у відповідність до Типового договору оренди землі, затвердженого постановою Кабінету Міністрів України від 03.03.2004 р. №220, враховуючи рішення 44 сесії Щасливцевської сільської ради 7 скликання №680 від 15.07.2017р. «Про затвердження нормативної грошової оцінки земель населених пунктів Щасливцевської сільської ради», рішення 104 сесії Щасливцевської сільської ради 7 скликання № 1919 від 05.11.2019р. «Про внесення змін до договору оренди землі з ініціативи власника», уклали за взаємною згодою цю Додаткову угоду до Договору оренди землі від 10.01.2008р., зареєстрованого у Генічеському районному окрузі Херсонська регіональна філія ДП «Центру ДЗК», про що у Державному реєстрі земель вчинено запис за №4АА002202-040872000003 (дата підписання від 26.12.2007 р.), (далі – Договір), про наступне:</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 Сторони домовились:</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1.1.</w:t>
      </w:r>
      <w:r w:rsidRPr="00014F03">
        <w:rPr>
          <w:rFonts w:eastAsia="Calibri"/>
          <w:sz w:val="22"/>
          <w:szCs w:val="22"/>
          <w:lang w:eastAsia="en-US"/>
        </w:rPr>
        <w:t xml:space="preserve"> </w:t>
      </w:r>
      <w:proofErr w:type="spellStart"/>
      <w:r w:rsidRPr="00014F03">
        <w:rPr>
          <w:rFonts w:eastAsia="Calibri"/>
          <w:sz w:val="22"/>
          <w:szCs w:val="22"/>
          <w:lang w:eastAsia="en-US"/>
        </w:rPr>
        <w:t>Внести</w:t>
      </w:r>
      <w:proofErr w:type="spellEnd"/>
      <w:r w:rsidRPr="00014F03">
        <w:rPr>
          <w:rFonts w:eastAsia="Calibri"/>
          <w:sz w:val="22"/>
          <w:szCs w:val="22"/>
          <w:lang w:eastAsia="en-US"/>
        </w:rPr>
        <w:t xml:space="preserve"> зміни до преамбули Договору та викласти її в наступній редакції:</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i/>
          <w:iCs/>
          <w:sz w:val="22"/>
          <w:szCs w:val="22"/>
          <w:lang w:eastAsia="en-US"/>
        </w:rPr>
        <w:t xml:space="preserve">«Орендодавець: </w:t>
      </w:r>
      <w:r w:rsidRPr="00014F03">
        <w:rPr>
          <w:rFonts w:eastAsia="Calibri"/>
          <w:b/>
          <w:sz w:val="22"/>
          <w:szCs w:val="22"/>
          <w:lang w:eastAsia="en-US"/>
        </w:rPr>
        <w:t>ЩАСЛИВЦЕВСЬКА СІЛЬСЬКА РАДА</w:t>
      </w:r>
      <w:r w:rsidRPr="00014F03">
        <w:rPr>
          <w:rFonts w:eastAsia="Calibri"/>
          <w:sz w:val="22"/>
          <w:szCs w:val="22"/>
          <w:lang w:eastAsia="en-US"/>
        </w:rPr>
        <w:t xml:space="preserve"> (ідентифікаційний код юридичної особи - 26186462), в особі сільського голови </w:t>
      </w:r>
      <w:r w:rsidRPr="00014F03">
        <w:rPr>
          <w:rFonts w:eastAsia="Calibri"/>
          <w:bCs/>
          <w:sz w:val="22"/>
          <w:szCs w:val="22"/>
          <w:lang w:eastAsia="en-US"/>
        </w:rPr>
        <w:t>Плохушко Віктора Олександровича</w:t>
      </w:r>
      <w:r w:rsidRPr="00014F03">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i/>
          <w:iCs/>
          <w:sz w:val="22"/>
          <w:szCs w:val="22"/>
          <w:lang w:eastAsia="en-US"/>
        </w:rPr>
        <w:t xml:space="preserve">Орендар: </w:t>
      </w:r>
      <w:r w:rsidRPr="00014F03">
        <w:rPr>
          <w:rFonts w:eastAsia="Calibri"/>
          <w:b/>
          <w:sz w:val="22"/>
          <w:szCs w:val="22"/>
          <w:lang w:eastAsia="en-US"/>
        </w:rPr>
        <w:t xml:space="preserve">ПРИВАТНЕ ПІДПРИЄМСТВО КОМПАНІЯ «САВІ» </w:t>
      </w:r>
      <w:r w:rsidRPr="00014F03">
        <w:rPr>
          <w:rFonts w:eastAsia="Calibri"/>
          <w:sz w:val="22"/>
          <w:szCs w:val="22"/>
          <w:lang w:eastAsia="en-US"/>
        </w:rPr>
        <w:t xml:space="preserve">(ідентифікаційний код юридичної особи </w:t>
      </w:r>
      <w:r w:rsidRPr="00014F03">
        <w:rPr>
          <w:rFonts w:eastAsia="Calibri"/>
          <w:color w:val="000000"/>
          <w:sz w:val="22"/>
          <w:szCs w:val="22"/>
          <w:shd w:val="clear" w:color="auto" w:fill="FFFFFF"/>
          <w:lang w:eastAsia="en-US"/>
        </w:rPr>
        <w:t>23365649</w:t>
      </w:r>
      <w:r w:rsidRPr="00014F03">
        <w:rPr>
          <w:rFonts w:eastAsia="Calibri"/>
          <w:sz w:val="22"/>
          <w:szCs w:val="22"/>
          <w:lang w:eastAsia="en-US"/>
        </w:rPr>
        <w:t xml:space="preserve">), в особі директора </w:t>
      </w:r>
      <w:proofErr w:type="spellStart"/>
      <w:r w:rsidRPr="00014F03">
        <w:rPr>
          <w:rFonts w:eastAsia="Calibri"/>
          <w:sz w:val="22"/>
          <w:szCs w:val="22"/>
          <w:lang w:eastAsia="en-US"/>
        </w:rPr>
        <w:t>Попудренко</w:t>
      </w:r>
      <w:proofErr w:type="spellEnd"/>
      <w:r w:rsidRPr="00014F03">
        <w:rPr>
          <w:rFonts w:eastAsia="Calibri"/>
          <w:sz w:val="22"/>
          <w:szCs w:val="22"/>
          <w:lang w:eastAsia="en-US"/>
        </w:rPr>
        <w:t xml:space="preserve"> Андрія Володимировича, що діє на підставі Статуту, з другої сторони, разом надалі іменуються як «Сторони», уклали цей Договір оренди земельної ділянки </w:t>
      </w:r>
      <w:r w:rsidRPr="00014F03">
        <w:rPr>
          <w:rFonts w:eastAsia="Calibri"/>
          <w:color w:val="000000"/>
          <w:sz w:val="22"/>
          <w:szCs w:val="22"/>
          <w:lang w:eastAsia="en-US"/>
        </w:rPr>
        <w:t>комунальної власності територіальної громади сіл Щасливцеве, Генічеська Гірка, селища Приозерне (в особі Щасливцевської сільської ради)</w:t>
      </w:r>
      <w:r w:rsidRPr="00014F03">
        <w:rPr>
          <w:rFonts w:eastAsia="Calibri"/>
          <w:sz w:val="22"/>
          <w:szCs w:val="22"/>
          <w:lang w:eastAsia="en-US"/>
        </w:rPr>
        <w:t xml:space="preserve"> (далі за текстом – Договір), про нижченаведене:»</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1.2.</w:t>
      </w:r>
      <w:r w:rsidRPr="00014F03">
        <w:rPr>
          <w:rFonts w:eastAsia="Calibri"/>
          <w:sz w:val="22"/>
          <w:szCs w:val="22"/>
          <w:lang w:eastAsia="en-US"/>
        </w:rPr>
        <w:t xml:space="preserve"> Розділ «</w:t>
      </w:r>
      <w:r w:rsidRPr="00014F03">
        <w:rPr>
          <w:rFonts w:eastAsia="Calibri"/>
          <w:b/>
          <w:sz w:val="22"/>
          <w:szCs w:val="22"/>
          <w:lang w:eastAsia="en-US"/>
        </w:rPr>
        <w:t>Предмет договору</w:t>
      </w:r>
      <w:r w:rsidRPr="00014F03">
        <w:rPr>
          <w:rFonts w:eastAsia="Calibri"/>
          <w:sz w:val="22"/>
          <w:szCs w:val="22"/>
          <w:lang w:eastAsia="en-US"/>
        </w:rPr>
        <w:t>» викласти у новій редакції:</w:t>
      </w:r>
    </w:p>
    <w:p w:rsidR="001B639D" w:rsidRPr="00014F03" w:rsidRDefault="001B639D" w:rsidP="001B639D">
      <w:pPr>
        <w:ind w:firstLine="567"/>
        <w:jc w:val="both"/>
        <w:rPr>
          <w:i/>
          <w:sz w:val="22"/>
          <w:szCs w:val="22"/>
          <w:u w:val="single"/>
        </w:rPr>
      </w:pPr>
      <w:r w:rsidRPr="00014F03">
        <w:rPr>
          <w:color w:val="000000"/>
          <w:sz w:val="22"/>
          <w:szCs w:val="22"/>
        </w:rPr>
        <w:t xml:space="preserve">«1. </w:t>
      </w:r>
      <w:r w:rsidRPr="00014F03">
        <w:rPr>
          <w:color w:val="000000"/>
          <w:spacing w:val="-3"/>
          <w:sz w:val="22"/>
          <w:szCs w:val="22"/>
        </w:rPr>
        <w:t xml:space="preserve">Орендодавець на підставі розпорядження голови Херсонської обласної державної адміністрації </w:t>
      </w:r>
      <w:r w:rsidRPr="00014F03">
        <w:rPr>
          <w:color w:val="000000"/>
          <w:sz w:val="22"/>
          <w:szCs w:val="22"/>
        </w:rPr>
        <w:t>від</w:t>
      </w:r>
      <w:r w:rsidRPr="00014F03">
        <w:rPr>
          <w:color w:val="000000"/>
          <w:spacing w:val="-3"/>
          <w:sz w:val="22"/>
          <w:szCs w:val="22"/>
        </w:rPr>
        <w:t xml:space="preserve"> 18 </w:t>
      </w:r>
      <w:r w:rsidRPr="00014F03">
        <w:rPr>
          <w:color w:val="000000"/>
          <w:sz w:val="22"/>
          <w:szCs w:val="22"/>
        </w:rPr>
        <w:t>грудня 2007 року № 1516 «Про затвердження проектів землеустрою щодо відведення в оренду</w:t>
      </w:r>
      <w:r w:rsidRPr="00014F03">
        <w:rPr>
          <w:color w:val="000000"/>
          <w:spacing w:val="-1"/>
          <w:sz w:val="22"/>
          <w:szCs w:val="22"/>
        </w:rPr>
        <w:t xml:space="preserve"> земельних ділянок, надання їх в оренду та встановлення розміру орендної плати за користування </w:t>
      </w:r>
      <w:r w:rsidRPr="00014F03">
        <w:rPr>
          <w:color w:val="000000"/>
          <w:spacing w:val="-2"/>
          <w:sz w:val="22"/>
          <w:szCs w:val="22"/>
        </w:rPr>
        <w:t xml:space="preserve">ними» та у відповідності до Закону України «Про оренду землі», </w:t>
      </w:r>
      <w:r w:rsidRPr="00014F03">
        <w:rPr>
          <w:color w:val="000000"/>
          <w:sz w:val="22"/>
          <w:szCs w:val="22"/>
        </w:rPr>
        <w:t>надає, а Орендар приймає у строкове платне користування земельну ділянку комунальної власності територіальної громади сіл Щасливцеве, Генічеська Гірка, селища Приозерне (в особі Щасливцевської сільської ради) (</w:t>
      </w:r>
      <w:r w:rsidRPr="00014F03">
        <w:rPr>
          <w:color w:val="000000"/>
          <w:sz w:val="22"/>
          <w:szCs w:val="22"/>
          <w:shd w:val="clear" w:color="auto" w:fill="FFFFFF"/>
        </w:rPr>
        <w:t xml:space="preserve">реєстраційний номер об’єкту нерухомого майна у Державному реєстрі прав на нерухоме майно – </w:t>
      </w:r>
      <w:r w:rsidRPr="00014F03">
        <w:rPr>
          <w:sz w:val="22"/>
          <w:szCs w:val="22"/>
        </w:rPr>
        <w:t>1295044665221</w:t>
      </w:r>
      <w:r w:rsidRPr="00014F03">
        <w:rPr>
          <w:color w:val="000000"/>
          <w:sz w:val="22"/>
          <w:szCs w:val="22"/>
          <w:shd w:val="clear" w:color="auto" w:fill="FFFFFF"/>
        </w:rPr>
        <w:t xml:space="preserve">, номер запису про право власності – </w:t>
      </w:r>
      <w:r w:rsidRPr="00014F03">
        <w:rPr>
          <w:sz w:val="22"/>
          <w:szCs w:val="22"/>
        </w:rPr>
        <w:t>21287432</w:t>
      </w:r>
      <w:r w:rsidRPr="00014F03">
        <w:rPr>
          <w:color w:val="000000"/>
          <w:sz w:val="22"/>
          <w:szCs w:val="22"/>
        </w:rPr>
        <w:t xml:space="preserve">) </w:t>
      </w:r>
      <w:r w:rsidRPr="00014F03">
        <w:rPr>
          <w:i/>
          <w:sz w:val="22"/>
          <w:szCs w:val="22"/>
          <w:u w:val="single"/>
        </w:rPr>
        <w:t xml:space="preserve">для будівництва та обслуговування об’єктів рекреаційного </w:t>
      </w:r>
    </w:p>
    <w:p w:rsidR="001B639D" w:rsidRPr="00014F03" w:rsidRDefault="001B639D" w:rsidP="001B639D">
      <w:pPr>
        <w:ind w:left="4248" w:firstLine="708"/>
        <w:jc w:val="both"/>
        <w:rPr>
          <w:i/>
          <w:sz w:val="22"/>
          <w:szCs w:val="22"/>
          <w:u w:val="single"/>
        </w:rPr>
      </w:pPr>
      <w:r w:rsidRPr="00014F03">
        <w:rPr>
          <w:i/>
          <w:sz w:val="16"/>
          <w:szCs w:val="16"/>
        </w:rPr>
        <w:t>(цільове призначення)</w:t>
      </w:r>
    </w:p>
    <w:p w:rsidR="001B639D" w:rsidRPr="00014F03" w:rsidRDefault="001B639D" w:rsidP="001B639D">
      <w:pPr>
        <w:jc w:val="both"/>
        <w:rPr>
          <w:sz w:val="16"/>
          <w:szCs w:val="16"/>
        </w:rPr>
      </w:pPr>
      <w:r w:rsidRPr="00014F03">
        <w:rPr>
          <w:i/>
          <w:sz w:val="22"/>
          <w:szCs w:val="22"/>
          <w:u w:val="single"/>
        </w:rPr>
        <w:t>призначення (код цільового призначення 07.01.)</w:t>
      </w:r>
      <w:r w:rsidRPr="00014F03">
        <w:rPr>
          <w:sz w:val="22"/>
          <w:szCs w:val="22"/>
        </w:rPr>
        <w:t xml:space="preserve"> з кадастровим номером - </w:t>
      </w:r>
      <w:r w:rsidRPr="00014F03">
        <w:rPr>
          <w:i/>
          <w:sz w:val="22"/>
          <w:szCs w:val="22"/>
        </w:rPr>
        <w:t>6522186500:11:00</w:t>
      </w:r>
      <w:r w:rsidRPr="00014F03">
        <w:rPr>
          <w:i/>
          <w:sz w:val="22"/>
          <w:szCs w:val="22"/>
          <w:lang w:val="ru-RU"/>
        </w:rPr>
        <w:t>5</w:t>
      </w:r>
      <w:r w:rsidRPr="00014F03">
        <w:rPr>
          <w:i/>
          <w:sz w:val="22"/>
          <w:szCs w:val="22"/>
        </w:rPr>
        <w:t>:017</w:t>
      </w:r>
      <w:r w:rsidRPr="00014F03">
        <w:rPr>
          <w:i/>
          <w:sz w:val="22"/>
          <w:szCs w:val="22"/>
          <w:lang w:val="ru-RU"/>
        </w:rPr>
        <w:t>4</w:t>
      </w:r>
      <w:r w:rsidRPr="00014F03">
        <w:rPr>
          <w:i/>
          <w:sz w:val="22"/>
          <w:szCs w:val="22"/>
        </w:rPr>
        <w:t>,</w:t>
      </w:r>
      <w:r w:rsidRPr="00014F03">
        <w:rPr>
          <w:sz w:val="22"/>
          <w:szCs w:val="22"/>
        </w:rPr>
        <w:t xml:space="preserve"> яка</w:t>
      </w:r>
      <w:r w:rsidRPr="00014F03">
        <w:rPr>
          <w:i/>
          <w:sz w:val="16"/>
          <w:szCs w:val="16"/>
        </w:rPr>
        <w:t xml:space="preserve">                                                                                                         </w:t>
      </w:r>
    </w:p>
    <w:p w:rsidR="001B639D" w:rsidRPr="00014F03" w:rsidRDefault="001B639D" w:rsidP="001B639D">
      <w:pPr>
        <w:jc w:val="both"/>
        <w:rPr>
          <w:i/>
          <w:color w:val="000000"/>
          <w:sz w:val="22"/>
          <w:szCs w:val="22"/>
          <w:u w:val="single"/>
          <w:shd w:val="clear" w:color="auto" w:fill="FFFFFF"/>
        </w:rPr>
      </w:pPr>
      <w:r w:rsidRPr="00014F03">
        <w:rPr>
          <w:sz w:val="22"/>
          <w:szCs w:val="22"/>
        </w:rPr>
        <w:t xml:space="preserve">розташована </w:t>
      </w:r>
      <w:r w:rsidRPr="00014F03">
        <w:rPr>
          <w:i/>
          <w:sz w:val="22"/>
          <w:szCs w:val="22"/>
          <w:u w:val="single"/>
        </w:rPr>
        <w:t>на території Щасливцевської сільської ради Генічеського району Херсонської області</w:t>
      </w:r>
      <w:r w:rsidRPr="00014F03">
        <w:rPr>
          <w:i/>
          <w:color w:val="000000"/>
          <w:sz w:val="22"/>
          <w:szCs w:val="22"/>
          <w:u w:val="single"/>
        </w:rPr>
        <w:t>»</w:t>
      </w:r>
    </w:p>
    <w:p w:rsidR="001B639D" w:rsidRPr="00014F03" w:rsidRDefault="001B639D" w:rsidP="001B639D">
      <w:pPr>
        <w:jc w:val="both"/>
        <w:rPr>
          <w:i/>
          <w:sz w:val="22"/>
          <w:szCs w:val="22"/>
          <w:u w:val="single"/>
        </w:rPr>
      </w:pPr>
      <w:r w:rsidRPr="00014F03">
        <w:rPr>
          <w:i/>
          <w:color w:val="000000"/>
          <w:sz w:val="22"/>
          <w:szCs w:val="22"/>
        </w:rPr>
        <w:t xml:space="preserve">                                                                                                                                     </w:t>
      </w:r>
      <w:r w:rsidRPr="00014F03">
        <w:rPr>
          <w:i/>
          <w:color w:val="000000"/>
          <w:sz w:val="16"/>
          <w:szCs w:val="16"/>
        </w:rPr>
        <w:t>(місцезнаходження)</w:t>
      </w:r>
    </w:p>
    <w:p w:rsidR="001B639D" w:rsidRPr="00014F03" w:rsidRDefault="001B639D" w:rsidP="001B639D">
      <w:pPr>
        <w:widowControl w:val="0"/>
        <w:autoSpaceDE w:val="0"/>
        <w:autoSpaceDN w:val="0"/>
        <w:adjustRightInd w:val="0"/>
        <w:ind w:firstLine="567"/>
        <w:jc w:val="both"/>
        <w:rPr>
          <w:rFonts w:eastAsia="Calibri"/>
          <w:b/>
          <w:sz w:val="22"/>
          <w:szCs w:val="22"/>
          <w:lang w:eastAsia="en-US"/>
        </w:rPr>
      </w:pPr>
      <w:r w:rsidRPr="00014F03">
        <w:rPr>
          <w:rFonts w:eastAsia="Calibri"/>
          <w:b/>
          <w:sz w:val="22"/>
          <w:szCs w:val="22"/>
          <w:lang w:eastAsia="en-US"/>
        </w:rPr>
        <w:t>1.3.</w:t>
      </w:r>
      <w:r w:rsidRPr="00014F03">
        <w:rPr>
          <w:rFonts w:eastAsia="Calibri"/>
          <w:sz w:val="22"/>
          <w:szCs w:val="22"/>
          <w:lang w:eastAsia="en-US"/>
        </w:rPr>
        <w:t xml:space="preserve"> У розділі </w:t>
      </w:r>
      <w:r w:rsidRPr="00014F03">
        <w:rPr>
          <w:rFonts w:eastAsia="Calibri"/>
          <w:b/>
          <w:sz w:val="22"/>
          <w:szCs w:val="22"/>
          <w:lang w:eastAsia="en-US"/>
        </w:rPr>
        <w:t>«Об’єкт оренди»</w:t>
      </w:r>
      <w:r w:rsidRPr="00014F03">
        <w:rPr>
          <w:rFonts w:eastAsia="Calibri"/>
          <w:sz w:val="22"/>
          <w:szCs w:val="22"/>
          <w:lang w:eastAsia="en-US"/>
        </w:rPr>
        <w:t>:</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 xml:space="preserve">- </w:t>
      </w:r>
      <w:r w:rsidRPr="00014F03">
        <w:rPr>
          <w:rFonts w:eastAsia="Calibri"/>
          <w:sz w:val="22"/>
          <w:szCs w:val="22"/>
          <w:lang w:eastAsia="en-US"/>
        </w:rPr>
        <w:t>пункт 5 викласти в новій редакції:</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sz w:val="22"/>
          <w:szCs w:val="22"/>
          <w:lang w:eastAsia="en-US"/>
        </w:rPr>
        <w:t xml:space="preserve">«5. </w:t>
      </w:r>
      <w:r w:rsidRPr="00014F03">
        <w:rPr>
          <w:rFonts w:eastAsia="Calibri"/>
          <w:color w:val="000000"/>
          <w:sz w:val="22"/>
          <w:szCs w:val="22"/>
          <w:lang w:eastAsia="en-US"/>
        </w:rPr>
        <w:t>Нормативна грошова оцінка земельної ділянки станом на 2019 рік становить 3</w:t>
      </w:r>
      <w:r w:rsidRPr="00014F03">
        <w:rPr>
          <w:rFonts w:eastAsia="Calibri"/>
          <w:color w:val="000000"/>
          <w:sz w:val="22"/>
          <w:szCs w:val="22"/>
          <w:lang w:val="en-US" w:eastAsia="en-US"/>
        </w:rPr>
        <w:t> </w:t>
      </w:r>
      <w:r w:rsidRPr="00014F03">
        <w:rPr>
          <w:rFonts w:eastAsia="Calibri"/>
          <w:color w:val="000000"/>
          <w:sz w:val="22"/>
          <w:szCs w:val="22"/>
          <w:lang w:eastAsia="en-US"/>
        </w:rPr>
        <w:t xml:space="preserve">519 500 (три мільйони п’ятсот дев’ятнадцять тисяч п’ятсот) гривень, згідно Витягу із технічної документації про </w:t>
      </w:r>
      <w:r w:rsidRPr="00014F03">
        <w:rPr>
          <w:rFonts w:eastAsia="Calibri"/>
          <w:color w:val="000000"/>
          <w:spacing w:val="-1"/>
          <w:sz w:val="22"/>
          <w:szCs w:val="22"/>
          <w:lang w:eastAsia="en-US"/>
        </w:rPr>
        <w:t xml:space="preserve">нормативну грошову оцінку земельної ділянки, виданого Відділом у Генічеському </w:t>
      </w:r>
      <w:r w:rsidRPr="00014F03">
        <w:rPr>
          <w:rFonts w:eastAsia="Calibri"/>
          <w:color w:val="000000"/>
          <w:sz w:val="22"/>
          <w:szCs w:val="22"/>
          <w:lang w:eastAsia="en-US"/>
        </w:rPr>
        <w:t xml:space="preserve">районі Головного управління </w:t>
      </w:r>
      <w:proofErr w:type="spellStart"/>
      <w:r w:rsidRPr="00014F03">
        <w:rPr>
          <w:rFonts w:eastAsia="Calibri"/>
          <w:color w:val="000000"/>
          <w:sz w:val="22"/>
          <w:szCs w:val="22"/>
          <w:lang w:eastAsia="en-US"/>
        </w:rPr>
        <w:t>Держгеокадастру</w:t>
      </w:r>
      <w:proofErr w:type="spellEnd"/>
      <w:r w:rsidRPr="00014F03">
        <w:rPr>
          <w:rFonts w:eastAsia="Calibri"/>
          <w:color w:val="000000"/>
          <w:sz w:val="22"/>
          <w:szCs w:val="22"/>
          <w:lang w:eastAsia="en-US"/>
        </w:rPr>
        <w:t xml:space="preserve"> у Херсонській області від 04.06.2018 р. №31-21-0.25-470/0/199-18».</w:t>
      </w:r>
    </w:p>
    <w:p w:rsidR="001B639D" w:rsidRPr="00014F03" w:rsidRDefault="001B639D" w:rsidP="001B639D">
      <w:pPr>
        <w:widowControl w:val="0"/>
        <w:autoSpaceDE w:val="0"/>
        <w:autoSpaceDN w:val="0"/>
        <w:adjustRightInd w:val="0"/>
        <w:ind w:firstLine="851"/>
        <w:jc w:val="both"/>
        <w:rPr>
          <w:rFonts w:eastAsia="Calibri"/>
          <w:color w:val="000000"/>
          <w:sz w:val="22"/>
          <w:szCs w:val="22"/>
          <w:lang w:eastAsia="en-US"/>
        </w:rPr>
      </w:pP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1.4.</w:t>
      </w:r>
      <w:r w:rsidRPr="00014F03">
        <w:rPr>
          <w:rFonts w:eastAsia="Calibri"/>
          <w:sz w:val="22"/>
          <w:szCs w:val="22"/>
          <w:lang w:eastAsia="en-US"/>
        </w:rPr>
        <w:t xml:space="preserve"> Розділ «</w:t>
      </w:r>
      <w:r w:rsidRPr="00014F03">
        <w:rPr>
          <w:rFonts w:eastAsia="Calibri"/>
          <w:b/>
          <w:sz w:val="22"/>
          <w:szCs w:val="22"/>
          <w:lang w:eastAsia="en-US"/>
        </w:rPr>
        <w:t>Орендна плата</w:t>
      </w:r>
      <w:r w:rsidRPr="00014F03">
        <w:rPr>
          <w:rFonts w:eastAsia="Calibri"/>
          <w:sz w:val="22"/>
          <w:szCs w:val="22"/>
          <w:lang w:eastAsia="en-US"/>
        </w:rPr>
        <w:t>» викласти в наступній редакції:</w:t>
      </w:r>
    </w:p>
    <w:p w:rsidR="001B639D" w:rsidRPr="00014F03" w:rsidRDefault="001B639D" w:rsidP="001B639D">
      <w:pPr>
        <w:shd w:val="clear" w:color="auto" w:fill="FFFFFF"/>
        <w:tabs>
          <w:tab w:val="left" w:pos="576"/>
        </w:tabs>
        <w:ind w:firstLine="567"/>
        <w:jc w:val="both"/>
        <w:rPr>
          <w:rFonts w:eastAsia="Calibri"/>
          <w:sz w:val="22"/>
          <w:szCs w:val="22"/>
          <w:lang w:eastAsia="en-US"/>
        </w:rPr>
      </w:pPr>
      <w:r w:rsidRPr="00014F03">
        <w:rPr>
          <w:rFonts w:eastAsia="Calibri"/>
          <w:spacing w:val="-13"/>
          <w:sz w:val="22"/>
          <w:szCs w:val="22"/>
          <w:lang w:eastAsia="en-US"/>
        </w:rPr>
        <w:t>«9</w:t>
      </w:r>
      <w:r w:rsidRPr="00014F03">
        <w:rPr>
          <w:rFonts w:eastAsia="Calibri"/>
          <w:sz w:val="22"/>
          <w:szCs w:val="22"/>
          <w:lang w:eastAsia="en-US"/>
        </w:rPr>
        <w:t>. Орендна плата вноситься Орендарем у грошовій формі та розмірі 12% від нормативної грошової оцінки земельної ділянки на рік.</w:t>
      </w:r>
    </w:p>
    <w:p w:rsidR="001B639D" w:rsidRPr="00014F03" w:rsidRDefault="001B639D" w:rsidP="001B639D">
      <w:pPr>
        <w:shd w:val="clear" w:color="auto" w:fill="FFFFFF"/>
        <w:tabs>
          <w:tab w:val="left" w:pos="576"/>
        </w:tabs>
        <w:ind w:firstLine="567"/>
        <w:jc w:val="both"/>
        <w:rPr>
          <w:rFonts w:eastAsia="Calibri"/>
          <w:b/>
          <w:sz w:val="22"/>
          <w:szCs w:val="22"/>
          <w:u w:val="single"/>
          <w:lang w:eastAsia="en-US"/>
        </w:rPr>
      </w:pPr>
      <w:r w:rsidRPr="00014F03">
        <w:rPr>
          <w:rFonts w:eastAsia="Calibri"/>
          <w:sz w:val="22"/>
          <w:szCs w:val="22"/>
          <w:lang w:eastAsia="en-US"/>
        </w:rPr>
        <w:t>На 2019 рік орендна плата становить</w:t>
      </w:r>
      <w:r w:rsidRPr="00014F03">
        <w:rPr>
          <w:rFonts w:eastAsia="Calibri"/>
          <w:sz w:val="22"/>
          <w:szCs w:val="22"/>
          <w:u w:val="single"/>
          <w:lang w:eastAsia="en-US"/>
        </w:rPr>
        <w:t xml:space="preserve">: </w:t>
      </w:r>
      <w:r w:rsidRPr="00014F03">
        <w:rPr>
          <w:rFonts w:eastAsia="Calibri"/>
          <w:b/>
          <w:sz w:val="22"/>
          <w:szCs w:val="22"/>
          <w:u w:val="single"/>
          <w:lang w:eastAsia="en-US"/>
        </w:rPr>
        <w:t>422 340</w:t>
      </w:r>
      <w:r w:rsidRPr="00014F03">
        <w:rPr>
          <w:rFonts w:eastAsia="Calibri"/>
          <w:sz w:val="22"/>
          <w:szCs w:val="22"/>
          <w:u w:val="single"/>
          <w:lang w:eastAsia="en-US"/>
        </w:rPr>
        <w:t xml:space="preserve"> </w:t>
      </w:r>
      <w:r w:rsidRPr="00014F03">
        <w:rPr>
          <w:rFonts w:eastAsia="Calibri"/>
          <w:b/>
          <w:sz w:val="22"/>
          <w:szCs w:val="22"/>
          <w:u w:val="single"/>
          <w:lang w:eastAsia="en-US"/>
        </w:rPr>
        <w:t xml:space="preserve">(чотириста двадцять дві тисячі триста сорок) грн. 00 коп. на рік. </w:t>
      </w:r>
      <w:r w:rsidRPr="00014F03">
        <w:rPr>
          <w:rFonts w:eastAsia="Calibri"/>
          <w:sz w:val="22"/>
          <w:szCs w:val="22"/>
          <w:lang w:eastAsia="en-US"/>
        </w:rPr>
        <w:t xml:space="preserve">за наступним розрахунком (згідно форми затвердженої </w:t>
      </w:r>
      <w:r w:rsidRPr="00014F03">
        <w:rPr>
          <w:rFonts w:eastAsia="Calibri"/>
          <w:color w:val="000000"/>
          <w:sz w:val="22"/>
          <w:szCs w:val="22"/>
          <w:lang w:eastAsia="en-US"/>
        </w:rPr>
        <w:t>Кабінетом Міністрів України):</w:t>
      </w:r>
    </w:p>
    <w:p w:rsidR="001B639D" w:rsidRPr="00014F03" w:rsidRDefault="001B639D" w:rsidP="001B639D">
      <w:pPr>
        <w:shd w:val="clear" w:color="auto" w:fill="FFFFFF"/>
        <w:ind w:firstLine="567"/>
        <w:jc w:val="both"/>
        <w:rPr>
          <w:rFonts w:eastAsia="Calibri"/>
          <w:sz w:val="22"/>
          <w:szCs w:val="22"/>
          <w:lang w:eastAsia="en-US"/>
        </w:rPr>
      </w:pPr>
    </w:p>
    <w:tbl>
      <w:tblPr>
        <w:tblStyle w:val="1"/>
        <w:tblW w:w="10035" w:type="dxa"/>
        <w:tblInd w:w="0" w:type="dxa"/>
        <w:tblLayout w:type="fixed"/>
        <w:tblLook w:val="04A0" w:firstRow="1" w:lastRow="0" w:firstColumn="1" w:lastColumn="0" w:noHBand="0" w:noVBand="1"/>
      </w:tblPr>
      <w:tblGrid>
        <w:gridCol w:w="959"/>
        <w:gridCol w:w="709"/>
        <w:gridCol w:w="1276"/>
        <w:gridCol w:w="2128"/>
        <w:gridCol w:w="1276"/>
        <w:gridCol w:w="1702"/>
        <w:gridCol w:w="993"/>
        <w:gridCol w:w="992"/>
      </w:tblGrid>
      <w:tr w:rsidR="001B639D" w:rsidRPr="00014F03" w:rsidTr="008B65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014F03">
              <w:rPr>
                <w:b/>
                <w:color w:val="000000"/>
                <w:sz w:val="18"/>
                <w:szCs w:val="18"/>
              </w:rPr>
              <w:t>Категорія</w:t>
            </w:r>
            <w:proofErr w:type="spellEnd"/>
            <w:r w:rsidRPr="00014F03">
              <w:rPr>
                <w:b/>
                <w:color w:val="000000"/>
                <w:sz w:val="18"/>
                <w:szCs w:val="18"/>
              </w:rPr>
              <w:t xml:space="preserve"> земель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proofErr w:type="spellStart"/>
            <w:r w:rsidRPr="00014F03">
              <w:rPr>
                <w:b/>
                <w:color w:val="000000"/>
                <w:sz w:val="18"/>
                <w:szCs w:val="18"/>
              </w:rPr>
              <w:t>Площа</w:t>
            </w:r>
            <w:proofErr w:type="spellEnd"/>
            <w:r w:rsidRPr="00014F03">
              <w:rPr>
                <w:b/>
                <w:color w:val="000000"/>
                <w:sz w:val="18"/>
                <w:szCs w:val="18"/>
              </w:rPr>
              <w:t xml:space="preserve">, кв. </w:t>
            </w:r>
            <w:proofErr w:type="spellStart"/>
            <w:r w:rsidRPr="00014F03">
              <w:rPr>
                <w:b/>
                <w:color w:val="000000"/>
                <w:sz w:val="18"/>
                <w:szCs w:val="18"/>
              </w:rPr>
              <w:t>метрі</w:t>
            </w:r>
            <w:proofErr w:type="gramStart"/>
            <w:r w:rsidRPr="00014F03">
              <w:rPr>
                <w:b/>
                <w:color w:val="000000"/>
                <w:sz w:val="18"/>
                <w:szCs w:val="18"/>
              </w:rPr>
              <w:t>в</w:t>
            </w:r>
            <w:proofErr w:type="spellEnd"/>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 xml:space="preserve">Нормативна </w:t>
            </w:r>
            <w:proofErr w:type="spellStart"/>
            <w:r w:rsidRPr="00014F03">
              <w:rPr>
                <w:b/>
                <w:color w:val="000000"/>
                <w:sz w:val="18"/>
                <w:szCs w:val="18"/>
              </w:rPr>
              <w:t>грошова</w:t>
            </w:r>
            <w:proofErr w:type="spellEnd"/>
            <w:r w:rsidRPr="00014F03">
              <w:rPr>
                <w:b/>
                <w:color w:val="000000"/>
                <w:sz w:val="18"/>
                <w:szCs w:val="18"/>
              </w:rPr>
              <w:t xml:space="preserve"> </w:t>
            </w:r>
            <w:proofErr w:type="spellStart"/>
            <w:r w:rsidRPr="00014F03">
              <w:rPr>
                <w:b/>
                <w:color w:val="000000"/>
                <w:sz w:val="18"/>
                <w:szCs w:val="18"/>
              </w:rPr>
              <w:t>оцінка</w:t>
            </w:r>
            <w:proofErr w:type="spellEnd"/>
            <w:r w:rsidRPr="00014F03">
              <w:rPr>
                <w:b/>
                <w:color w:val="000000"/>
                <w:sz w:val="18"/>
                <w:szCs w:val="18"/>
              </w:rPr>
              <w:t xml:space="preserve"> </w:t>
            </w:r>
            <w:proofErr w:type="spellStart"/>
            <w:r w:rsidRPr="00014F03">
              <w:rPr>
                <w:b/>
                <w:color w:val="000000"/>
                <w:sz w:val="18"/>
                <w:szCs w:val="18"/>
              </w:rPr>
              <w:t>земельної</w:t>
            </w:r>
            <w:proofErr w:type="spellEnd"/>
            <w:r w:rsidRPr="00014F03">
              <w:rPr>
                <w:b/>
                <w:color w:val="000000"/>
                <w:sz w:val="18"/>
                <w:szCs w:val="18"/>
              </w:rPr>
              <w:t xml:space="preserve"> </w:t>
            </w:r>
            <w:proofErr w:type="spellStart"/>
            <w:r w:rsidRPr="00014F03">
              <w:rPr>
                <w:b/>
                <w:color w:val="000000"/>
                <w:sz w:val="18"/>
                <w:szCs w:val="18"/>
              </w:rPr>
              <w:t>ділянки</w:t>
            </w:r>
            <w:proofErr w:type="spellEnd"/>
            <w:r w:rsidRPr="00014F03">
              <w:rPr>
                <w:b/>
                <w:color w:val="000000"/>
                <w:sz w:val="18"/>
                <w:szCs w:val="18"/>
              </w:rPr>
              <w:t xml:space="preserve"> на 03.04.2018ргривень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 xml:space="preserve">Ставка земельного </w:t>
            </w:r>
            <w:proofErr w:type="spellStart"/>
            <w:r w:rsidRPr="00014F03">
              <w:rPr>
                <w:b/>
                <w:color w:val="000000"/>
                <w:sz w:val="18"/>
                <w:szCs w:val="18"/>
              </w:rPr>
              <w:t>податку</w:t>
            </w:r>
            <w:proofErr w:type="spellEnd"/>
            <w:r w:rsidRPr="00014F03">
              <w:rPr>
                <w:b/>
                <w:color w:val="000000"/>
                <w:sz w:val="18"/>
                <w:szCs w:val="18"/>
              </w:rPr>
              <w:t xml:space="preserve">, </w:t>
            </w:r>
            <w:proofErr w:type="spellStart"/>
            <w:r w:rsidRPr="00014F03">
              <w:rPr>
                <w:b/>
                <w:color w:val="000000"/>
                <w:sz w:val="18"/>
                <w:szCs w:val="18"/>
              </w:rPr>
              <w:t>встановлена</w:t>
            </w:r>
            <w:proofErr w:type="spellEnd"/>
            <w:r w:rsidRPr="00014F03">
              <w:rPr>
                <w:b/>
                <w:color w:val="000000"/>
                <w:sz w:val="18"/>
                <w:szCs w:val="18"/>
              </w:rPr>
              <w:t xml:space="preserve"> у </w:t>
            </w:r>
            <w:proofErr w:type="spellStart"/>
            <w:r w:rsidRPr="00014F03">
              <w:rPr>
                <w:b/>
                <w:color w:val="000000"/>
                <w:sz w:val="18"/>
                <w:szCs w:val="18"/>
              </w:rPr>
              <w:t>відповідності</w:t>
            </w:r>
            <w:proofErr w:type="spellEnd"/>
            <w:r w:rsidRPr="00014F03">
              <w:rPr>
                <w:b/>
                <w:color w:val="000000"/>
                <w:sz w:val="18"/>
                <w:szCs w:val="18"/>
              </w:rPr>
              <w:t xml:space="preserve"> до </w:t>
            </w:r>
            <w:proofErr w:type="spellStart"/>
            <w:r w:rsidRPr="00014F03">
              <w:rPr>
                <w:b/>
                <w:color w:val="000000"/>
                <w:sz w:val="18"/>
                <w:szCs w:val="18"/>
              </w:rPr>
              <w:t>Податкового</w:t>
            </w:r>
            <w:proofErr w:type="spellEnd"/>
            <w:r w:rsidRPr="00014F03">
              <w:rPr>
                <w:b/>
                <w:color w:val="000000"/>
                <w:sz w:val="18"/>
                <w:szCs w:val="18"/>
              </w:rPr>
              <w:t xml:space="preserve"> кодексу </w:t>
            </w:r>
            <w:proofErr w:type="spellStart"/>
            <w:r w:rsidRPr="00014F03">
              <w:rPr>
                <w:b/>
                <w:color w:val="000000"/>
                <w:sz w:val="18"/>
                <w:szCs w:val="18"/>
              </w:rPr>
              <w:t>України</w:t>
            </w:r>
            <w:proofErr w:type="spellEnd"/>
            <w:r w:rsidRPr="00014F03">
              <w:rPr>
                <w:b/>
                <w:color w:val="000000"/>
                <w:sz w:val="18"/>
                <w:szCs w:val="18"/>
              </w:rPr>
              <w:t xml:space="preserve">, </w:t>
            </w:r>
            <w:proofErr w:type="spellStart"/>
            <w:r w:rsidRPr="00014F03">
              <w:rPr>
                <w:b/>
                <w:color w:val="000000"/>
                <w:sz w:val="18"/>
                <w:szCs w:val="18"/>
              </w:rPr>
              <w:t>відсотків</w:t>
            </w:r>
            <w:proofErr w:type="spellEnd"/>
            <w:r w:rsidRPr="00014F03">
              <w:rPr>
                <w:b/>
                <w:color w:val="000000"/>
                <w:sz w:val="18"/>
                <w:szCs w:val="18"/>
              </w:rPr>
              <w:t xml:space="preserve"> </w:t>
            </w:r>
            <w:proofErr w:type="spellStart"/>
            <w:proofErr w:type="gramStart"/>
            <w:r w:rsidRPr="00014F03">
              <w:rPr>
                <w:b/>
                <w:color w:val="000000"/>
                <w:sz w:val="18"/>
                <w:szCs w:val="18"/>
              </w:rPr>
              <w:t>в</w:t>
            </w:r>
            <w:proofErr w:type="gramEnd"/>
            <w:r w:rsidRPr="00014F03">
              <w:rPr>
                <w:b/>
                <w:color w:val="000000"/>
                <w:sz w:val="18"/>
                <w:szCs w:val="18"/>
              </w:rPr>
              <w:t>ід</w:t>
            </w:r>
            <w:proofErr w:type="spellEnd"/>
            <w:r w:rsidRPr="00014F03">
              <w:rPr>
                <w:b/>
                <w:color w:val="000000"/>
                <w:sz w:val="18"/>
                <w:szCs w:val="18"/>
              </w:rPr>
              <w:t xml:space="preserve"> </w:t>
            </w:r>
            <w:proofErr w:type="spellStart"/>
            <w:r w:rsidRPr="00014F03">
              <w:rPr>
                <w:b/>
                <w:color w:val="000000"/>
                <w:sz w:val="18"/>
                <w:szCs w:val="18"/>
              </w:rPr>
              <w:t>нормативної</w:t>
            </w:r>
            <w:proofErr w:type="spellEnd"/>
            <w:r w:rsidRPr="00014F03">
              <w:rPr>
                <w:b/>
                <w:color w:val="000000"/>
                <w:sz w:val="18"/>
                <w:szCs w:val="18"/>
              </w:rPr>
              <w:t xml:space="preserve"> </w:t>
            </w:r>
            <w:proofErr w:type="spellStart"/>
            <w:r w:rsidRPr="00014F03">
              <w:rPr>
                <w:b/>
                <w:color w:val="000000"/>
                <w:sz w:val="18"/>
                <w:szCs w:val="18"/>
              </w:rPr>
              <w:t>грошової</w:t>
            </w:r>
            <w:proofErr w:type="spellEnd"/>
            <w:r w:rsidRPr="00014F03">
              <w:rPr>
                <w:b/>
                <w:color w:val="000000"/>
                <w:sz w:val="18"/>
                <w:szCs w:val="18"/>
              </w:rPr>
              <w:t xml:space="preserve"> </w:t>
            </w:r>
            <w:proofErr w:type="spellStart"/>
            <w:r w:rsidRPr="00014F03">
              <w:rPr>
                <w:b/>
                <w:color w:val="000000"/>
                <w:sz w:val="18"/>
                <w:szCs w:val="18"/>
              </w:rPr>
              <w:t>оцінки</w:t>
            </w:r>
            <w:proofErr w:type="spellEnd"/>
            <w:r w:rsidRPr="00014F03">
              <w:rPr>
                <w:b/>
                <w:color w:val="000000"/>
                <w:sz w:val="18"/>
                <w:szCs w:val="18"/>
              </w:rPr>
              <w:t xml:space="preserve"> </w:t>
            </w:r>
            <w:proofErr w:type="spellStart"/>
            <w:r w:rsidRPr="00014F03">
              <w:rPr>
                <w:b/>
                <w:color w:val="000000"/>
                <w:sz w:val="18"/>
                <w:szCs w:val="18"/>
              </w:rPr>
              <w:t>земельної</w:t>
            </w:r>
            <w:proofErr w:type="spellEnd"/>
            <w:r w:rsidRPr="00014F03">
              <w:rPr>
                <w:b/>
                <w:color w:val="000000"/>
                <w:sz w:val="18"/>
                <w:szCs w:val="18"/>
              </w:rPr>
              <w:t xml:space="preserve"> </w:t>
            </w:r>
            <w:proofErr w:type="spellStart"/>
            <w:r w:rsidRPr="00014F03">
              <w:rPr>
                <w:b/>
                <w:color w:val="000000"/>
                <w:sz w:val="18"/>
                <w:szCs w:val="18"/>
              </w:rPr>
              <w:t>ділянки</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proofErr w:type="spellStart"/>
            <w:r w:rsidRPr="00014F03">
              <w:rPr>
                <w:b/>
                <w:color w:val="000000"/>
                <w:sz w:val="18"/>
                <w:szCs w:val="18"/>
              </w:rPr>
              <w:t>Добуток</w:t>
            </w:r>
            <w:proofErr w:type="spellEnd"/>
            <w:r w:rsidRPr="00014F03">
              <w:rPr>
                <w:b/>
                <w:color w:val="000000"/>
                <w:sz w:val="18"/>
                <w:szCs w:val="18"/>
              </w:rPr>
              <w:t xml:space="preserve"> </w:t>
            </w:r>
            <w:proofErr w:type="spellStart"/>
            <w:r w:rsidRPr="00014F03">
              <w:rPr>
                <w:b/>
                <w:color w:val="000000"/>
                <w:sz w:val="18"/>
                <w:szCs w:val="18"/>
              </w:rPr>
              <w:t>коефіцієнтів</w:t>
            </w:r>
            <w:proofErr w:type="spellEnd"/>
            <w:r w:rsidRPr="00014F03">
              <w:rPr>
                <w:b/>
                <w:color w:val="000000"/>
                <w:sz w:val="18"/>
                <w:szCs w:val="18"/>
              </w:rPr>
              <w:t xml:space="preserve"> </w:t>
            </w:r>
            <w:proofErr w:type="spellStart"/>
            <w:r w:rsidRPr="00014F03">
              <w:rPr>
                <w:b/>
                <w:color w:val="000000"/>
                <w:sz w:val="18"/>
                <w:szCs w:val="18"/>
              </w:rPr>
              <w:t>індексації</w:t>
            </w:r>
            <w:proofErr w:type="spellEnd"/>
            <w:r w:rsidRPr="00014F03">
              <w:rPr>
                <w:b/>
                <w:color w:val="000000"/>
                <w:sz w:val="18"/>
                <w:szCs w:val="18"/>
              </w:rPr>
              <w:t xml:space="preserve"> </w:t>
            </w:r>
            <w:proofErr w:type="spellStart"/>
            <w:r w:rsidRPr="00014F03">
              <w:rPr>
                <w:b/>
                <w:color w:val="000000"/>
                <w:sz w:val="18"/>
                <w:szCs w:val="18"/>
              </w:rPr>
              <w:t>грошової</w:t>
            </w:r>
            <w:proofErr w:type="spellEnd"/>
            <w:r w:rsidRPr="00014F03">
              <w:rPr>
                <w:b/>
                <w:color w:val="000000"/>
                <w:sz w:val="18"/>
                <w:szCs w:val="18"/>
              </w:rPr>
              <w:t xml:space="preserve"> </w:t>
            </w:r>
            <w:proofErr w:type="spellStart"/>
            <w:r w:rsidRPr="00014F03">
              <w:rPr>
                <w:b/>
                <w:color w:val="000000"/>
                <w:sz w:val="18"/>
                <w:szCs w:val="18"/>
              </w:rPr>
              <w:t>оцінки</w:t>
            </w:r>
            <w:proofErr w:type="spellEnd"/>
            <w:r w:rsidRPr="00014F03">
              <w:rPr>
                <w:b/>
                <w:color w:val="000000"/>
                <w:sz w:val="18"/>
                <w:szCs w:val="18"/>
              </w:rPr>
              <w:t xml:space="preserve"> </w:t>
            </w:r>
            <w:proofErr w:type="spellStart"/>
            <w:r w:rsidRPr="00014F03">
              <w:rPr>
                <w:b/>
                <w:color w:val="000000"/>
                <w:sz w:val="18"/>
                <w:szCs w:val="18"/>
              </w:rPr>
              <w:t>земельної</w:t>
            </w:r>
            <w:proofErr w:type="spellEnd"/>
            <w:r w:rsidRPr="00014F03">
              <w:rPr>
                <w:b/>
                <w:color w:val="000000"/>
                <w:sz w:val="18"/>
                <w:szCs w:val="18"/>
              </w:rPr>
              <w:t xml:space="preserve"> </w:t>
            </w:r>
            <w:proofErr w:type="spellStart"/>
            <w:r w:rsidRPr="00014F03">
              <w:rPr>
                <w:b/>
                <w:color w:val="000000"/>
                <w:sz w:val="18"/>
                <w:szCs w:val="18"/>
              </w:rPr>
              <w:t>ділянки</w:t>
            </w:r>
            <w:proofErr w:type="spellEnd"/>
            <w:r w:rsidRPr="00014F03">
              <w:rPr>
                <w:b/>
                <w:color w:val="000000"/>
                <w:sz w:val="18"/>
                <w:szCs w:val="18"/>
              </w:rPr>
              <w:t xml:space="preserve"> за </w:t>
            </w:r>
            <w:proofErr w:type="spellStart"/>
            <w:r w:rsidRPr="00014F03">
              <w:rPr>
                <w:b/>
                <w:color w:val="000000"/>
                <w:sz w:val="18"/>
                <w:szCs w:val="18"/>
              </w:rPr>
              <w:t>попередні</w:t>
            </w:r>
            <w:proofErr w:type="spellEnd"/>
            <w:r w:rsidRPr="00014F03">
              <w:rPr>
                <w:b/>
                <w:color w:val="000000"/>
                <w:sz w:val="18"/>
                <w:szCs w:val="18"/>
              </w:rPr>
              <w:t xml:space="preserve"> роки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014F03">
              <w:rPr>
                <w:b/>
                <w:color w:val="000000"/>
                <w:sz w:val="18"/>
                <w:szCs w:val="18"/>
              </w:rPr>
              <w:t>Прийнятий</w:t>
            </w:r>
            <w:proofErr w:type="spellEnd"/>
            <w:r w:rsidRPr="00014F03">
              <w:rPr>
                <w:b/>
                <w:color w:val="000000"/>
                <w:sz w:val="18"/>
                <w:szCs w:val="18"/>
              </w:rPr>
              <w:t xml:space="preserve"> для </w:t>
            </w:r>
            <w:proofErr w:type="spellStart"/>
            <w:r w:rsidRPr="00014F03">
              <w:rPr>
                <w:b/>
                <w:color w:val="000000"/>
                <w:sz w:val="18"/>
                <w:szCs w:val="18"/>
              </w:rPr>
              <w:t>розрахунку</w:t>
            </w:r>
            <w:proofErr w:type="spellEnd"/>
            <w:r w:rsidRPr="00014F03">
              <w:rPr>
                <w:b/>
                <w:color w:val="000000"/>
                <w:sz w:val="18"/>
                <w:szCs w:val="18"/>
              </w:rPr>
              <w:t xml:space="preserve"> </w:t>
            </w:r>
            <w:proofErr w:type="spellStart"/>
            <w:r w:rsidRPr="00014F03">
              <w:rPr>
                <w:b/>
                <w:color w:val="000000"/>
                <w:sz w:val="18"/>
                <w:szCs w:val="18"/>
              </w:rPr>
              <w:t>розміру</w:t>
            </w:r>
            <w:proofErr w:type="spellEnd"/>
            <w:r w:rsidRPr="00014F03">
              <w:rPr>
                <w:b/>
                <w:color w:val="000000"/>
                <w:sz w:val="18"/>
                <w:szCs w:val="18"/>
              </w:rPr>
              <w:t xml:space="preserve"> </w:t>
            </w:r>
            <w:proofErr w:type="spellStart"/>
            <w:r w:rsidRPr="00014F03">
              <w:rPr>
                <w:b/>
                <w:color w:val="000000"/>
                <w:sz w:val="18"/>
                <w:szCs w:val="18"/>
              </w:rPr>
              <w:t>орендної</w:t>
            </w:r>
            <w:proofErr w:type="spellEnd"/>
            <w:r w:rsidRPr="00014F03">
              <w:rPr>
                <w:b/>
                <w:color w:val="000000"/>
                <w:sz w:val="18"/>
                <w:szCs w:val="18"/>
              </w:rPr>
              <w:t xml:space="preserve"> плати, </w:t>
            </w:r>
            <w:proofErr w:type="spellStart"/>
            <w:r w:rsidRPr="00014F03">
              <w:rPr>
                <w:b/>
                <w:color w:val="000000"/>
                <w:sz w:val="18"/>
                <w:szCs w:val="18"/>
              </w:rPr>
              <w:t>відсотків</w:t>
            </w:r>
            <w:proofErr w:type="spellEnd"/>
            <w:r w:rsidRPr="00014F03">
              <w:rPr>
                <w:b/>
                <w:color w:val="000000"/>
                <w:sz w:val="18"/>
                <w:szCs w:val="18"/>
              </w:rPr>
              <w:t xml:space="preserve"> </w:t>
            </w:r>
            <w:proofErr w:type="spellStart"/>
            <w:r w:rsidRPr="00014F03">
              <w:rPr>
                <w:b/>
                <w:color w:val="000000"/>
                <w:sz w:val="18"/>
                <w:szCs w:val="18"/>
              </w:rPr>
              <w:t>нормативної</w:t>
            </w:r>
            <w:proofErr w:type="spellEnd"/>
            <w:r w:rsidRPr="00014F03">
              <w:rPr>
                <w:b/>
                <w:color w:val="000000"/>
                <w:sz w:val="18"/>
                <w:szCs w:val="18"/>
              </w:rPr>
              <w:t xml:space="preserve"> </w:t>
            </w:r>
            <w:proofErr w:type="spellStart"/>
            <w:r w:rsidRPr="00014F03">
              <w:rPr>
                <w:b/>
                <w:color w:val="000000"/>
                <w:sz w:val="18"/>
                <w:szCs w:val="18"/>
              </w:rPr>
              <w:t>грошової</w:t>
            </w:r>
            <w:proofErr w:type="spellEnd"/>
            <w:r w:rsidRPr="00014F03">
              <w:rPr>
                <w:b/>
                <w:color w:val="000000"/>
                <w:sz w:val="18"/>
                <w:szCs w:val="18"/>
              </w:rPr>
              <w:t xml:space="preserve"> </w:t>
            </w:r>
            <w:proofErr w:type="spellStart"/>
            <w:r w:rsidRPr="00014F03">
              <w:rPr>
                <w:b/>
                <w:color w:val="000000"/>
                <w:sz w:val="18"/>
                <w:szCs w:val="18"/>
              </w:rPr>
              <w:t>оцінки</w:t>
            </w:r>
            <w:proofErr w:type="spellEnd"/>
            <w:r w:rsidRPr="00014F03">
              <w:rPr>
                <w:b/>
                <w:color w:val="000000"/>
                <w:sz w:val="18"/>
                <w:szCs w:val="18"/>
              </w:rPr>
              <w:t xml:space="preserve"> </w:t>
            </w:r>
            <w:proofErr w:type="spellStart"/>
            <w:r w:rsidRPr="00014F03">
              <w:rPr>
                <w:b/>
                <w:color w:val="000000"/>
                <w:sz w:val="18"/>
                <w:szCs w:val="18"/>
              </w:rPr>
              <w:t>земельної</w:t>
            </w:r>
            <w:proofErr w:type="spellEnd"/>
            <w:r w:rsidRPr="00014F03">
              <w:rPr>
                <w:b/>
                <w:color w:val="000000"/>
                <w:sz w:val="18"/>
                <w:szCs w:val="18"/>
              </w:rPr>
              <w:t xml:space="preserve"> </w:t>
            </w:r>
            <w:proofErr w:type="spellStart"/>
            <w:r w:rsidRPr="00014F03">
              <w:rPr>
                <w:b/>
                <w:color w:val="000000"/>
                <w:sz w:val="18"/>
                <w:szCs w:val="18"/>
              </w:rPr>
              <w:t>ділянки</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014F03">
              <w:rPr>
                <w:b/>
                <w:color w:val="000000"/>
                <w:sz w:val="18"/>
                <w:szCs w:val="18"/>
              </w:rPr>
              <w:t>Розмі</w:t>
            </w:r>
            <w:proofErr w:type="gramStart"/>
            <w:r w:rsidRPr="00014F03">
              <w:rPr>
                <w:b/>
                <w:color w:val="000000"/>
                <w:sz w:val="18"/>
                <w:szCs w:val="18"/>
              </w:rPr>
              <w:t>р</w:t>
            </w:r>
            <w:proofErr w:type="spellEnd"/>
            <w:proofErr w:type="gramEnd"/>
            <w:r w:rsidRPr="00014F03">
              <w:rPr>
                <w:b/>
                <w:color w:val="000000"/>
                <w:sz w:val="18"/>
                <w:szCs w:val="18"/>
              </w:rPr>
              <w:t xml:space="preserve"> земельного </w:t>
            </w:r>
            <w:proofErr w:type="spellStart"/>
            <w:r w:rsidRPr="00014F03">
              <w:rPr>
                <w:b/>
                <w:color w:val="000000"/>
                <w:sz w:val="18"/>
                <w:szCs w:val="18"/>
              </w:rPr>
              <w:t>податку</w:t>
            </w:r>
            <w:proofErr w:type="spellEnd"/>
            <w:r w:rsidRPr="00014F03">
              <w:rPr>
                <w:b/>
                <w:color w:val="000000"/>
                <w:sz w:val="18"/>
                <w:szCs w:val="18"/>
              </w:rPr>
              <w:t xml:space="preserve"> </w:t>
            </w:r>
            <w:proofErr w:type="spellStart"/>
            <w:r w:rsidRPr="00014F03">
              <w:rPr>
                <w:b/>
                <w:color w:val="000000"/>
                <w:sz w:val="18"/>
                <w:szCs w:val="18"/>
              </w:rPr>
              <w:t>грн</w:t>
            </w:r>
            <w:proofErr w:type="spellEnd"/>
            <w:r w:rsidRPr="00014F03">
              <w:rPr>
                <w:b/>
                <w:color w:val="000000"/>
                <w:sz w:val="18"/>
                <w:szCs w:val="18"/>
              </w:rPr>
              <w:t>/</w:t>
            </w:r>
            <w:proofErr w:type="spellStart"/>
            <w:r w:rsidRPr="00014F03">
              <w:rPr>
                <w:b/>
                <w:color w:val="000000"/>
                <w:sz w:val="18"/>
                <w:szCs w:val="18"/>
              </w:rPr>
              <w:t>рік</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proofErr w:type="spellStart"/>
            <w:r w:rsidRPr="00014F03">
              <w:rPr>
                <w:b/>
                <w:color w:val="000000"/>
                <w:sz w:val="18"/>
                <w:szCs w:val="18"/>
              </w:rPr>
              <w:t>Розмі</w:t>
            </w:r>
            <w:proofErr w:type="gramStart"/>
            <w:r w:rsidRPr="00014F03">
              <w:rPr>
                <w:b/>
                <w:color w:val="000000"/>
                <w:sz w:val="18"/>
                <w:szCs w:val="18"/>
              </w:rPr>
              <w:t>р</w:t>
            </w:r>
            <w:proofErr w:type="spellEnd"/>
            <w:proofErr w:type="gramEnd"/>
            <w:r w:rsidRPr="00014F03">
              <w:rPr>
                <w:b/>
                <w:color w:val="000000"/>
                <w:sz w:val="18"/>
                <w:szCs w:val="18"/>
              </w:rPr>
              <w:t xml:space="preserve"> </w:t>
            </w:r>
            <w:proofErr w:type="spellStart"/>
            <w:r w:rsidRPr="00014F03">
              <w:rPr>
                <w:b/>
                <w:color w:val="000000"/>
                <w:sz w:val="18"/>
                <w:szCs w:val="18"/>
              </w:rPr>
              <w:t>орендної</w:t>
            </w:r>
            <w:proofErr w:type="spellEnd"/>
            <w:r w:rsidRPr="00014F03">
              <w:rPr>
                <w:b/>
                <w:color w:val="000000"/>
                <w:sz w:val="18"/>
                <w:szCs w:val="18"/>
              </w:rPr>
              <w:t xml:space="preserve"> плати, </w:t>
            </w:r>
            <w:proofErr w:type="spellStart"/>
            <w:r w:rsidRPr="00014F03">
              <w:rPr>
                <w:b/>
                <w:color w:val="000000"/>
                <w:sz w:val="18"/>
                <w:szCs w:val="18"/>
              </w:rPr>
              <w:t>грн</w:t>
            </w:r>
            <w:proofErr w:type="spellEnd"/>
            <w:r w:rsidRPr="00014F03">
              <w:rPr>
                <w:b/>
                <w:color w:val="000000"/>
                <w:sz w:val="18"/>
                <w:szCs w:val="18"/>
              </w:rPr>
              <w:t>/</w:t>
            </w:r>
            <w:proofErr w:type="spellStart"/>
            <w:r w:rsidRPr="00014F03">
              <w:rPr>
                <w:b/>
                <w:color w:val="000000"/>
                <w:sz w:val="18"/>
                <w:szCs w:val="18"/>
              </w:rPr>
              <w:t>рік</w:t>
            </w:r>
            <w:proofErr w:type="spellEnd"/>
          </w:p>
        </w:tc>
      </w:tr>
      <w:tr w:rsidR="001B639D" w:rsidRPr="00014F03" w:rsidTr="008B657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proofErr w:type="spellStart"/>
            <w:r w:rsidRPr="00014F03">
              <w:rPr>
                <w:b/>
                <w:color w:val="000000"/>
                <w:sz w:val="18"/>
                <w:szCs w:val="18"/>
              </w:rPr>
              <w:t>Землі</w:t>
            </w:r>
            <w:proofErr w:type="spellEnd"/>
            <w:r w:rsidRPr="00014F03">
              <w:rPr>
                <w:b/>
                <w:color w:val="000000"/>
                <w:sz w:val="18"/>
                <w:szCs w:val="18"/>
              </w:rPr>
              <w:t xml:space="preserve"> </w:t>
            </w:r>
            <w:proofErr w:type="spellStart"/>
            <w:r w:rsidRPr="00014F03">
              <w:rPr>
                <w:b/>
                <w:color w:val="000000"/>
                <w:sz w:val="18"/>
                <w:szCs w:val="18"/>
              </w:rPr>
              <w:t>рекреаційного</w:t>
            </w:r>
            <w:proofErr w:type="spellEnd"/>
            <w:r w:rsidRPr="00014F03">
              <w:rPr>
                <w:b/>
                <w:color w:val="000000"/>
                <w:sz w:val="18"/>
                <w:szCs w:val="18"/>
              </w:rPr>
              <w:t xml:space="preserve"> </w:t>
            </w:r>
            <w:proofErr w:type="spellStart"/>
            <w:r w:rsidRPr="00014F03">
              <w:rPr>
                <w:b/>
                <w:color w:val="000000"/>
                <w:sz w:val="18"/>
                <w:szCs w:val="18"/>
              </w:rPr>
              <w:t>призначення</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50000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3 519 500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1,5 %</w:t>
            </w:r>
          </w:p>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color w:val="000000"/>
                <w:sz w:val="18"/>
                <w:szCs w:val="18"/>
              </w:rPr>
            </w:pPr>
            <w:r w:rsidRPr="00014F03">
              <w:rPr>
                <w:color w:val="000000"/>
                <w:sz w:val="18"/>
                <w:szCs w:val="18"/>
              </w:rPr>
              <w:t>(</w:t>
            </w:r>
            <w:proofErr w:type="spellStart"/>
            <w:r w:rsidRPr="00014F03">
              <w:rPr>
                <w:color w:val="000000"/>
                <w:sz w:val="18"/>
                <w:szCs w:val="18"/>
              </w:rPr>
              <w:t>Згідно</w:t>
            </w:r>
            <w:proofErr w:type="spellEnd"/>
            <w:r w:rsidRPr="00014F03">
              <w:rPr>
                <w:color w:val="000000"/>
                <w:sz w:val="18"/>
                <w:szCs w:val="18"/>
              </w:rPr>
              <w:t xml:space="preserve"> </w:t>
            </w:r>
            <w:proofErr w:type="spellStart"/>
            <w:proofErr w:type="gramStart"/>
            <w:r w:rsidRPr="00014F03">
              <w:rPr>
                <w:color w:val="000000"/>
                <w:sz w:val="18"/>
                <w:szCs w:val="18"/>
              </w:rPr>
              <w:t>р</w:t>
            </w:r>
            <w:proofErr w:type="gramEnd"/>
            <w:r w:rsidRPr="00014F03">
              <w:rPr>
                <w:color w:val="000000"/>
                <w:sz w:val="18"/>
                <w:szCs w:val="18"/>
              </w:rPr>
              <w:t>ішення</w:t>
            </w:r>
            <w:proofErr w:type="spellEnd"/>
            <w:r w:rsidRPr="00014F03">
              <w:rPr>
                <w:color w:val="000000"/>
                <w:sz w:val="18"/>
                <w:szCs w:val="18"/>
              </w:rPr>
              <w:t xml:space="preserve"> 63 </w:t>
            </w:r>
            <w:proofErr w:type="spellStart"/>
            <w:r w:rsidRPr="00014F03">
              <w:rPr>
                <w:color w:val="000000"/>
                <w:sz w:val="18"/>
                <w:szCs w:val="18"/>
              </w:rPr>
              <w:t>сесії</w:t>
            </w:r>
            <w:proofErr w:type="spellEnd"/>
            <w:r w:rsidRPr="00014F03">
              <w:rPr>
                <w:color w:val="000000"/>
                <w:sz w:val="18"/>
                <w:szCs w:val="18"/>
              </w:rPr>
              <w:t xml:space="preserve"> Щасливцевської сільської ради 7 </w:t>
            </w:r>
            <w:proofErr w:type="spellStart"/>
            <w:r w:rsidRPr="00014F03">
              <w:rPr>
                <w:color w:val="000000"/>
                <w:sz w:val="18"/>
                <w:szCs w:val="18"/>
              </w:rPr>
              <w:t>скликання</w:t>
            </w:r>
            <w:proofErr w:type="spellEnd"/>
            <w:r w:rsidRPr="00014F03">
              <w:rPr>
                <w:color w:val="000000"/>
                <w:sz w:val="18"/>
                <w:szCs w:val="18"/>
              </w:rPr>
              <w:t xml:space="preserve"> №1070 </w:t>
            </w:r>
            <w:proofErr w:type="spellStart"/>
            <w:r w:rsidRPr="00014F03">
              <w:rPr>
                <w:color w:val="000000"/>
                <w:sz w:val="18"/>
                <w:szCs w:val="18"/>
              </w:rPr>
              <w:t>від</w:t>
            </w:r>
            <w:proofErr w:type="spellEnd"/>
            <w:r w:rsidRPr="00014F03">
              <w:rPr>
                <w:color w:val="000000"/>
                <w:sz w:val="18"/>
                <w:szCs w:val="18"/>
              </w:rPr>
              <w:t xml:space="preserve"> 26.06.2018, </w:t>
            </w:r>
            <w:proofErr w:type="spellStart"/>
            <w:r w:rsidRPr="00014F03">
              <w:rPr>
                <w:color w:val="000000"/>
                <w:sz w:val="18"/>
                <w:szCs w:val="18"/>
              </w:rPr>
              <w:t>зі</w:t>
            </w:r>
            <w:proofErr w:type="spellEnd"/>
            <w:r w:rsidRPr="00014F03">
              <w:rPr>
                <w:color w:val="000000"/>
                <w:sz w:val="18"/>
                <w:szCs w:val="18"/>
              </w:rPr>
              <w:t xml:space="preserve"> </w:t>
            </w:r>
            <w:proofErr w:type="spellStart"/>
            <w:r w:rsidRPr="00014F03">
              <w:rPr>
                <w:color w:val="000000"/>
                <w:sz w:val="18"/>
                <w:szCs w:val="18"/>
              </w:rPr>
              <w:t>змінами</w:t>
            </w:r>
            <w:proofErr w:type="spellEnd"/>
            <w:r w:rsidRPr="00014F03">
              <w:rPr>
                <w:color w:val="000000"/>
                <w:sz w:val="18"/>
                <w:szCs w:val="18"/>
              </w:rPr>
              <w:t xml:space="preserve"> </w:t>
            </w:r>
            <w:proofErr w:type="spellStart"/>
            <w:r w:rsidRPr="00014F03">
              <w:rPr>
                <w:color w:val="000000"/>
                <w:sz w:val="18"/>
                <w:szCs w:val="18"/>
              </w:rPr>
              <w:t>відповідно</w:t>
            </w:r>
            <w:proofErr w:type="spellEnd"/>
            <w:r w:rsidRPr="00014F03">
              <w:rPr>
                <w:color w:val="000000"/>
                <w:sz w:val="18"/>
                <w:szCs w:val="18"/>
              </w:rPr>
              <w:t xml:space="preserve"> до </w:t>
            </w:r>
            <w:proofErr w:type="spellStart"/>
            <w:r w:rsidRPr="00014F03">
              <w:rPr>
                <w:color w:val="000000"/>
                <w:sz w:val="18"/>
                <w:szCs w:val="18"/>
              </w:rPr>
              <w:t>рішення</w:t>
            </w:r>
            <w:proofErr w:type="spellEnd"/>
            <w:r w:rsidRPr="00014F03">
              <w:rPr>
                <w:color w:val="000000"/>
                <w:sz w:val="18"/>
                <w:szCs w:val="18"/>
              </w:rPr>
              <w:t xml:space="preserve"> 85 </w:t>
            </w:r>
            <w:proofErr w:type="spellStart"/>
            <w:r w:rsidRPr="00014F03">
              <w:rPr>
                <w:color w:val="000000"/>
                <w:sz w:val="18"/>
                <w:szCs w:val="18"/>
              </w:rPr>
              <w:t>сесії</w:t>
            </w:r>
            <w:proofErr w:type="spellEnd"/>
            <w:r w:rsidRPr="00014F03">
              <w:rPr>
                <w:color w:val="000000"/>
                <w:sz w:val="18"/>
                <w:szCs w:val="18"/>
              </w:rPr>
              <w:t xml:space="preserve"> Щасливцевської сільської ради 7 </w:t>
            </w:r>
            <w:proofErr w:type="spellStart"/>
            <w:r w:rsidRPr="00014F03">
              <w:rPr>
                <w:color w:val="000000"/>
                <w:sz w:val="18"/>
                <w:szCs w:val="18"/>
              </w:rPr>
              <w:t>скликання</w:t>
            </w:r>
            <w:proofErr w:type="spellEnd"/>
            <w:r w:rsidRPr="00014F03">
              <w:rPr>
                <w:color w:val="000000"/>
                <w:sz w:val="18"/>
                <w:szCs w:val="18"/>
              </w:rPr>
              <w:t xml:space="preserve"> №1483 </w:t>
            </w:r>
          </w:p>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proofErr w:type="spellStart"/>
            <w:r w:rsidRPr="00014F03">
              <w:rPr>
                <w:color w:val="000000"/>
                <w:sz w:val="18"/>
                <w:szCs w:val="18"/>
              </w:rPr>
              <w:t>від</w:t>
            </w:r>
            <w:proofErr w:type="spellEnd"/>
            <w:r w:rsidRPr="00014F03">
              <w:rPr>
                <w:color w:val="000000"/>
                <w:sz w:val="18"/>
                <w:szCs w:val="18"/>
              </w:rPr>
              <w:t xml:space="preserve"> 31.01.2019)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12%</w:t>
            </w:r>
          </w:p>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014F03">
              <w:rPr>
                <w:color w:val="000000"/>
                <w:sz w:val="18"/>
                <w:szCs w:val="18"/>
              </w:rPr>
              <w:t>(</w:t>
            </w:r>
            <w:proofErr w:type="spellStart"/>
            <w:r w:rsidRPr="00014F03">
              <w:rPr>
                <w:color w:val="000000"/>
                <w:sz w:val="18"/>
                <w:szCs w:val="18"/>
              </w:rPr>
              <w:t>Згідно</w:t>
            </w:r>
            <w:proofErr w:type="spellEnd"/>
            <w:r w:rsidRPr="00014F03">
              <w:rPr>
                <w:color w:val="000000"/>
                <w:sz w:val="18"/>
                <w:szCs w:val="18"/>
              </w:rPr>
              <w:t xml:space="preserve"> </w:t>
            </w:r>
            <w:proofErr w:type="spellStart"/>
            <w:proofErr w:type="gramStart"/>
            <w:r w:rsidRPr="00014F03">
              <w:rPr>
                <w:color w:val="000000"/>
                <w:sz w:val="18"/>
                <w:szCs w:val="18"/>
              </w:rPr>
              <w:t>р</w:t>
            </w:r>
            <w:proofErr w:type="gramEnd"/>
            <w:r w:rsidRPr="00014F03">
              <w:rPr>
                <w:color w:val="000000"/>
                <w:sz w:val="18"/>
                <w:szCs w:val="18"/>
              </w:rPr>
              <w:t>ішення</w:t>
            </w:r>
            <w:proofErr w:type="spellEnd"/>
            <w:r w:rsidRPr="00014F03">
              <w:rPr>
                <w:color w:val="000000"/>
                <w:sz w:val="18"/>
                <w:szCs w:val="18"/>
              </w:rPr>
              <w:t xml:space="preserve"> 104 </w:t>
            </w:r>
            <w:proofErr w:type="spellStart"/>
            <w:r w:rsidRPr="00014F03">
              <w:rPr>
                <w:color w:val="000000"/>
                <w:sz w:val="18"/>
                <w:szCs w:val="18"/>
              </w:rPr>
              <w:t>сесії</w:t>
            </w:r>
            <w:proofErr w:type="spellEnd"/>
            <w:r w:rsidRPr="00014F03">
              <w:rPr>
                <w:color w:val="000000"/>
                <w:sz w:val="18"/>
                <w:szCs w:val="18"/>
              </w:rPr>
              <w:t xml:space="preserve"> Щасливцевської сільської ради 7 </w:t>
            </w:r>
            <w:proofErr w:type="spellStart"/>
            <w:r w:rsidRPr="00014F03">
              <w:rPr>
                <w:color w:val="000000"/>
                <w:sz w:val="18"/>
                <w:szCs w:val="18"/>
              </w:rPr>
              <w:t>скликання</w:t>
            </w:r>
            <w:proofErr w:type="spellEnd"/>
            <w:r w:rsidRPr="00014F03">
              <w:rPr>
                <w:color w:val="000000"/>
                <w:sz w:val="18"/>
                <w:szCs w:val="18"/>
              </w:rPr>
              <w:t xml:space="preserve"> №1919 </w:t>
            </w:r>
            <w:proofErr w:type="spellStart"/>
            <w:r w:rsidRPr="00014F03">
              <w:rPr>
                <w:color w:val="000000"/>
                <w:sz w:val="18"/>
                <w:szCs w:val="18"/>
              </w:rPr>
              <w:t>від</w:t>
            </w:r>
            <w:proofErr w:type="spellEnd"/>
            <w:r w:rsidRPr="00014F03">
              <w:rPr>
                <w:color w:val="000000"/>
                <w:sz w:val="18"/>
                <w:szCs w:val="18"/>
              </w:rPr>
              <w:t xml:space="preserve"> 05.11.2019р.)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014F03">
              <w:rPr>
                <w:b/>
                <w:color w:val="000000"/>
                <w:sz w:val="18"/>
                <w:szCs w:val="18"/>
              </w:rPr>
              <w:t>52 792,5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639D" w:rsidRPr="00014F03" w:rsidRDefault="001B639D" w:rsidP="008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014F03">
              <w:rPr>
                <w:b/>
                <w:color w:val="000000"/>
                <w:sz w:val="18"/>
                <w:szCs w:val="18"/>
              </w:rPr>
              <w:t>422 340,00</w:t>
            </w:r>
          </w:p>
        </w:tc>
      </w:tr>
    </w:tbl>
    <w:p w:rsidR="001B639D" w:rsidRPr="00014F03" w:rsidRDefault="001B639D" w:rsidP="001B639D">
      <w:pPr>
        <w:shd w:val="clear" w:color="auto" w:fill="FFFFFF"/>
        <w:ind w:firstLine="567"/>
        <w:jc w:val="both"/>
        <w:rPr>
          <w:rFonts w:eastAsia="Calibri"/>
          <w:sz w:val="22"/>
          <w:szCs w:val="22"/>
          <w:lang w:eastAsia="en-US"/>
        </w:rPr>
      </w:pPr>
    </w:p>
    <w:p w:rsidR="001B639D" w:rsidRPr="00014F03" w:rsidRDefault="001B639D" w:rsidP="001B639D">
      <w:pPr>
        <w:shd w:val="clear" w:color="auto" w:fill="FFFFFF"/>
        <w:ind w:firstLine="567"/>
        <w:jc w:val="both"/>
        <w:rPr>
          <w:rFonts w:eastAsia="Calibri"/>
          <w:b/>
          <w:i/>
          <w:sz w:val="22"/>
          <w:szCs w:val="22"/>
          <w:u w:val="single"/>
          <w:lang w:eastAsia="en-US"/>
        </w:rPr>
      </w:pPr>
      <w:r w:rsidRPr="00014F03">
        <w:rPr>
          <w:color w:val="00000A"/>
          <w:sz w:val="24"/>
          <w:szCs w:val="24"/>
        </w:rPr>
        <w:t xml:space="preserve">Орендна плата вноситься Орендарем на рахунок Щасливцевської сільської ради: </w:t>
      </w:r>
      <w:r w:rsidRPr="00014F03">
        <w:rPr>
          <w:rFonts w:eastAsia="Calibri"/>
          <w:b/>
          <w:i/>
          <w:sz w:val="22"/>
          <w:szCs w:val="22"/>
          <w:u w:val="single"/>
          <w:lang w:eastAsia="en-US"/>
        </w:rPr>
        <w:t>№</w:t>
      </w:r>
      <w:r w:rsidRPr="00014F03">
        <w:rPr>
          <w:rFonts w:eastAsia="Calibri"/>
          <w:b/>
          <w:i/>
          <w:color w:val="000000"/>
          <w:sz w:val="22"/>
          <w:szCs w:val="22"/>
          <w:u w:val="single"/>
          <w:lang w:val="ru-RU" w:eastAsia="uk-UA"/>
        </w:rPr>
        <w:t>UA</w:t>
      </w:r>
      <w:r w:rsidRPr="00014F03">
        <w:rPr>
          <w:rFonts w:eastAsia="Calibri"/>
          <w:b/>
          <w:i/>
          <w:color w:val="000000"/>
          <w:sz w:val="22"/>
          <w:szCs w:val="22"/>
          <w:u w:val="single"/>
          <w:lang w:eastAsia="uk-UA"/>
        </w:rPr>
        <w:t>528999980000033218812021128</w:t>
      </w:r>
      <w:r w:rsidRPr="00014F03">
        <w:rPr>
          <w:b/>
          <w:i/>
          <w:color w:val="000000"/>
          <w:sz w:val="22"/>
          <w:szCs w:val="22"/>
          <w:u w:val="single"/>
        </w:rPr>
        <w:t>, код платежу 18010600</w:t>
      </w:r>
      <w:r w:rsidRPr="00014F03">
        <w:rPr>
          <w:b/>
          <w:i/>
          <w:color w:val="00000A"/>
          <w:sz w:val="22"/>
          <w:szCs w:val="22"/>
          <w:u w:val="single"/>
        </w:rPr>
        <w:t>,</w:t>
      </w:r>
      <w:r w:rsidRPr="00014F03">
        <w:rPr>
          <w:b/>
          <w:i/>
          <w:color w:val="00000A"/>
          <w:sz w:val="24"/>
          <w:szCs w:val="24"/>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014F03">
        <w:rPr>
          <w:rFonts w:eastAsia="Calibri"/>
          <w:b/>
          <w:i/>
          <w:sz w:val="22"/>
          <w:szCs w:val="22"/>
          <w:u w:val="single"/>
          <w:lang w:eastAsia="en-US"/>
        </w:rPr>
        <w:t>6522186500:11:005:0174».</w:t>
      </w:r>
    </w:p>
    <w:p w:rsidR="001B639D" w:rsidRPr="00014F03" w:rsidRDefault="001B639D" w:rsidP="001B639D">
      <w:pPr>
        <w:shd w:val="clear" w:color="auto" w:fill="FFFFFF"/>
        <w:ind w:firstLine="567"/>
        <w:jc w:val="both"/>
        <w:rPr>
          <w:rFonts w:eastAsia="Calibri"/>
          <w:i/>
          <w:sz w:val="22"/>
          <w:szCs w:val="22"/>
          <w:lang w:eastAsia="en-US"/>
        </w:rPr>
      </w:pPr>
      <w:r w:rsidRPr="00014F03">
        <w:rPr>
          <w:rFonts w:eastAsia="Calibri"/>
          <w:sz w:val="22"/>
          <w:szCs w:val="22"/>
          <w:lang w:eastAsia="en-US"/>
        </w:rPr>
        <w:t xml:space="preserve">10. Обчислення розміру орендної плати за землю здійснюється з урахуванням </w:t>
      </w:r>
      <w:proofErr w:type="spellStart"/>
      <w:r w:rsidRPr="00014F03">
        <w:rPr>
          <w:rFonts w:eastAsia="Calibri"/>
          <w:sz w:val="22"/>
          <w:szCs w:val="22"/>
          <w:lang w:eastAsia="en-US"/>
        </w:rPr>
        <w:t>іі</w:t>
      </w:r>
      <w:proofErr w:type="spellEnd"/>
      <w:r w:rsidRPr="00014F03">
        <w:rPr>
          <w:rFonts w:eastAsia="Calibri"/>
          <w:color w:val="000000"/>
          <w:sz w:val="22"/>
          <w:szCs w:val="22"/>
          <w:lang w:eastAsia="en-US"/>
        </w:rPr>
        <w:t xml:space="preserve"> цільового призначення та коефіцієнтів індексації, визначених законодавством.</w:t>
      </w:r>
    </w:p>
    <w:p w:rsidR="001B639D" w:rsidRPr="00014F03" w:rsidRDefault="001B639D" w:rsidP="001B639D">
      <w:pPr>
        <w:shd w:val="clear" w:color="auto" w:fill="FFFFFF"/>
        <w:ind w:firstLine="567"/>
        <w:jc w:val="both"/>
        <w:rPr>
          <w:rFonts w:eastAsia="Calibri"/>
          <w:sz w:val="22"/>
          <w:szCs w:val="22"/>
          <w:lang w:eastAsia="en-US"/>
        </w:rPr>
      </w:pPr>
      <w:r w:rsidRPr="00014F03">
        <w:rPr>
          <w:rFonts w:eastAsia="Calibri"/>
          <w:sz w:val="22"/>
          <w:szCs w:val="22"/>
          <w:lang w:eastAsia="en-US"/>
        </w:rPr>
        <w:t>Починаючи з 2020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їх коригування (індексації) відповідно до щорічної індексації нормативної грошової оцінки земель, визначеної у встановленому законом порядку.</w:t>
      </w:r>
    </w:p>
    <w:p w:rsidR="001B639D" w:rsidRPr="00014F03" w:rsidRDefault="001B639D" w:rsidP="001B639D">
      <w:pPr>
        <w:shd w:val="clear" w:color="auto" w:fill="FFFFFF"/>
        <w:ind w:firstLine="567"/>
        <w:jc w:val="both"/>
        <w:rPr>
          <w:rFonts w:eastAsia="Calibri"/>
          <w:sz w:val="22"/>
          <w:szCs w:val="22"/>
          <w:lang w:eastAsia="en-US"/>
        </w:rPr>
      </w:pPr>
      <w:r w:rsidRPr="00014F03">
        <w:rPr>
          <w:rFonts w:eastAsia="Calibri"/>
          <w:sz w:val="22"/>
          <w:szCs w:val="22"/>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та становить 12% від неї з урахуванням щорічної індексації, при цьому додаткова угода щодо зміни суми орендної плати не є обов'язковою.</w:t>
      </w:r>
    </w:p>
    <w:p w:rsidR="001B639D" w:rsidRPr="00014F03" w:rsidRDefault="001B639D" w:rsidP="001B639D">
      <w:pPr>
        <w:shd w:val="clear" w:color="auto" w:fill="FFFFFF"/>
        <w:ind w:firstLine="567"/>
        <w:rPr>
          <w:rFonts w:eastAsia="Calibri"/>
          <w:sz w:val="22"/>
          <w:szCs w:val="22"/>
          <w:lang w:eastAsia="en-US"/>
        </w:rPr>
      </w:pPr>
      <w:r w:rsidRPr="00014F03">
        <w:rPr>
          <w:rFonts w:eastAsia="Calibri"/>
          <w:spacing w:val="-5"/>
          <w:sz w:val="22"/>
          <w:szCs w:val="22"/>
          <w:lang w:eastAsia="en-US"/>
        </w:rPr>
        <w:lastRenderedPageBreak/>
        <w:t xml:space="preserve">11. Орендна плата вноситься у строки, </w:t>
      </w:r>
      <w:r w:rsidRPr="00014F03">
        <w:rPr>
          <w:rFonts w:eastAsia="Calibri"/>
          <w:spacing w:val="-5"/>
          <w:sz w:val="22"/>
          <w:szCs w:val="22"/>
          <w:u w:val="single"/>
          <w:lang w:eastAsia="en-US"/>
        </w:rPr>
        <w:t>встановлені Податковим кодексом України.</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sz w:val="22"/>
          <w:szCs w:val="22"/>
          <w:lang w:eastAsia="en-US"/>
        </w:rPr>
        <w:t>Передача продукції та надання послуг в рахунок орендної плати забороняється.</w:t>
      </w:r>
    </w:p>
    <w:p w:rsidR="001B639D" w:rsidRPr="00014F03" w:rsidRDefault="001B639D" w:rsidP="001B639D">
      <w:pPr>
        <w:widowControl w:val="0"/>
        <w:autoSpaceDE w:val="0"/>
        <w:autoSpaceDN w:val="0"/>
        <w:adjustRightInd w:val="0"/>
        <w:ind w:firstLine="567"/>
        <w:rPr>
          <w:rFonts w:eastAsia="Calibri"/>
          <w:color w:val="000000"/>
          <w:sz w:val="22"/>
          <w:szCs w:val="22"/>
          <w:lang w:eastAsia="en-US"/>
        </w:rPr>
      </w:pPr>
      <w:r w:rsidRPr="00014F03">
        <w:rPr>
          <w:rFonts w:eastAsia="Calibri"/>
          <w:color w:val="000000"/>
          <w:sz w:val="22"/>
          <w:szCs w:val="22"/>
          <w:lang w:eastAsia="en-US"/>
        </w:rPr>
        <w:t xml:space="preserve">12. Розмір орендної плати переглядається </w:t>
      </w:r>
      <w:r w:rsidRPr="00014F03">
        <w:rPr>
          <w:rFonts w:eastAsia="Calibri"/>
          <w:color w:val="000000"/>
          <w:sz w:val="22"/>
          <w:szCs w:val="22"/>
          <w:u w:val="single"/>
          <w:lang w:eastAsia="en-US"/>
        </w:rPr>
        <w:t>раз на три роки</w:t>
      </w:r>
      <w:r w:rsidRPr="00014F03">
        <w:rPr>
          <w:rFonts w:eastAsia="Calibri"/>
          <w:color w:val="000000"/>
          <w:sz w:val="22"/>
          <w:szCs w:val="22"/>
          <w:lang w:eastAsia="en-US"/>
        </w:rPr>
        <w:t xml:space="preserve"> у разі:</w:t>
      </w:r>
    </w:p>
    <w:p w:rsidR="001B639D" w:rsidRPr="00014F03" w:rsidRDefault="001B639D" w:rsidP="001B639D">
      <w:pPr>
        <w:widowControl w:val="0"/>
        <w:autoSpaceDE w:val="0"/>
        <w:autoSpaceDN w:val="0"/>
        <w:adjustRightInd w:val="0"/>
        <w:ind w:firstLine="567"/>
        <w:rPr>
          <w:rFonts w:eastAsia="Calibri"/>
          <w:i/>
          <w:color w:val="000000"/>
          <w:sz w:val="16"/>
          <w:szCs w:val="16"/>
          <w:lang w:eastAsia="en-US"/>
        </w:rPr>
      </w:pPr>
      <w:r w:rsidRPr="00014F03">
        <w:rPr>
          <w:rFonts w:eastAsia="Calibri"/>
          <w:i/>
          <w:color w:val="000000"/>
          <w:sz w:val="22"/>
          <w:szCs w:val="22"/>
          <w:lang w:eastAsia="en-US"/>
        </w:rPr>
        <w:t xml:space="preserve">                                                                       </w:t>
      </w:r>
      <w:r w:rsidRPr="00014F03">
        <w:rPr>
          <w:rFonts w:eastAsia="Calibri"/>
          <w:i/>
          <w:color w:val="000000"/>
          <w:sz w:val="16"/>
          <w:szCs w:val="16"/>
          <w:lang w:eastAsia="en-US"/>
        </w:rPr>
        <w:t>(періодичність)</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color w:val="000000"/>
          <w:sz w:val="22"/>
          <w:szCs w:val="22"/>
          <w:lang w:eastAsia="en-US"/>
        </w:rPr>
        <w:t>зміни умов господарювання, передбачених договором;</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color w:val="000000"/>
          <w:sz w:val="22"/>
          <w:szCs w:val="22"/>
          <w:lang w:eastAsia="en-US"/>
        </w:rPr>
        <w:t xml:space="preserve">зміни </w:t>
      </w:r>
      <w:r w:rsidRPr="00014F03">
        <w:rPr>
          <w:rFonts w:eastAsia="Calibri"/>
          <w:sz w:val="22"/>
          <w:szCs w:val="22"/>
          <w:lang w:eastAsia="en-US"/>
        </w:rPr>
        <w:t>граничних розмірів орендної плати, визначених Податковим кодексом України</w:t>
      </w:r>
      <w:r w:rsidRPr="00014F03">
        <w:rPr>
          <w:rFonts w:eastAsia="Calibri"/>
          <w:color w:val="000000"/>
          <w:sz w:val="22"/>
          <w:szCs w:val="22"/>
          <w:lang w:eastAsia="en-US"/>
        </w:rPr>
        <w:t>, підвищення цін і тарифів, зміни коефіцієнтів індексації, визначених законодавством;</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sz w:val="22"/>
          <w:szCs w:val="22"/>
          <w:lang w:eastAsia="en-US"/>
        </w:rPr>
        <w:t>погіршення стану орендованих земельної ділянки не з вини Орендаря, що підтверджено документами;</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sz w:val="22"/>
          <w:szCs w:val="22"/>
          <w:lang w:eastAsia="en-US"/>
        </w:rPr>
        <w:t>зміни нормативної грошової оцінки земельної ділянки;</w:t>
      </w:r>
    </w:p>
    <w:p w:rsidR="001B639D" w:rsidRPr="00014F03" w:rsidRDefault="001B639D" w:rsidP="001B639D">
      <w:pPr>
        <w:widowControl w:val="0"/>
        <w:autoSpaceDE w:val="0"/>
        <w:autoSpaceDN w:val="0"/>
        <w:adjustRightInd w:val="0"/>
        <w:ind w:firstLine="567"/>
        <w:rPr>
          <w:rFonts w:eastAsia="Calibri"/>
          <w:color w:val="000000"/>
          <w:sz w:val="22"/>
          <w:szCs w:val="22"/>
          <w:lang w:eastAsia="en-US"/>
        </w:rPr>
      </w:pPr>
      <w:r w:rsidRPr="00014F03">
        <w:rPr>
          <w:rFonts w:eastAsia="Calibri"/>
          <w:color w:val="000000"/>
          <w:sz w:val="22"/>
          <w:szCs w:val="22"/>
          <w:lang w:eastAsia="en-US"/>
        </w:rPr>
        <w:t>в інших випадках, передбачених законом.</w:t>
      </w:r>
    </w:p>
    <w:p w:rsidR="001B639D" w:rsidRPr="00014F03" w:rsidRDefault="001B639D" w:rsidP="001B639D">
      <w:pPr>
        <w:autoSpaceDE w:val="0"/>
        <w:autoSpaceDN w:val="0"/>
        <w:adjustRightInd w:val="0"/>
        <w:ind w:firstLine="567"/>
        <w:jc w:val="both"/>
        <w:rPr>
          <w:color w:val="000000"/>
          <w:sz w:val="22"/>
          <w:szCs w:val="22"/>
          <w:lang w:eastAsia="uk-UA"/>
        </w:rPr>
      </w:pPr>
      <w:r w:rsidRPr="00014F03">
        <w:rPr>
          <w:color w:val="000000"/>
          <w:sz w:val="22"/>
          <w:szCs w:val="22"/>
          <w:lang w:eastAsia="uk-UA"/>
        </w:rPr>
        <w:t>13. У разі невнесення орендної плати у строки, визначені цим договором:</w:t>
      </w:r>
    </w:p>
    <w:p w:rsidR="001B639D" w:rsidRPr="00014F03" w:rsidRDefault="001B639D" w:rsidP="001B639D">
      <w:pPr>
        <w:autoSpaceDE w:val="0"/>
        <w:autoSpaceDN w:val="0"/>
        <w:adjustRightInd w:val="0"/>
        <w:ind w:firstLine="567"/>
        <w:jc w:val="both"/>
        <w:rPr>
          <w:color w:val="000000"/>
          <w:sz w:val="22"/>
          <w:szCs w:val="22"/>
          <w:lang w:eastAsia="uk-UA"/>
        </w:rPr>
      </w:pPr>
      <w:r w:rsidRPr="00014F03">
        <w:rPr>
          <w:color w:val="000000"/>
          <w:sz w:val="22"/>
          <w:szCs w:val="22"/>
          <w:lang w:eastAsia="uk-UA"/>
        </w:rPr>
        <w:t>у 10-денний строк сплачується штраф у розмірі 100 відсотків річної орендної плати, встановленої цим договором;</w:t>
      </w:r>
    </w:p>
    <w:p w:rsidR="001B639D" w:rsidRPr="00014F03" w:rsidRDefault="001B639D" w:rsidP="001B639D">
      <w:pPr>
        <w:widowControl w:val="0"/>
        <w:autoSpaceDE w:val="0"/>
        <w:autoSpaceDN w:val="0"/>
        <w:adjustRightInd w:val="0"/>
        <w:ind w:firstLine="567"/>
        <w:rPr>
          <w:rFonts w:eastAsia="Calibri"/>
          <w:color w:val="000000"/>
          <w:sz w:val="22"/>
          <w:szCs w:val="22"/>
          <w:lang w:eastAsia="en-US"/>
        </w:rPr>
      </w:pPr>
      <w:r w:rsidRPr="00014F03">
        <w:rPr>
          <w:rFonts w:eastAsia="Calibri"/>
          <w:color w:val="000000"/>
          <w:sz w:val="22"/>
          <w:szCs w:val="22"/>
          <w:lang w:eastAsia="en-US"/>
        </w:rPr>
        <w:t xml:space="preserve">стягується пеня у розмірі </w:t>
      </w:r>
      <w:r w:rsidRPr="00014F03">
        <w:rPr>
          <w:rFonts w:eastAsia="Calibri"/>
          <w:i/>
          <w:sz w:val="22"/>
          <w:szCs w:val="22"/>
          <w:u w:val="single"/>
          <w:lang w:eastAsia="en-US"/>
        </w:rPr>
        <w:t>0,03</w:t>
      </w:r>
      <w:r w:rsidRPr="00014F03">
        <w:rPr>
          <w:rFonts w:eastAsia="Calibri"/>
          <w:color w:val="000000"/>
          <w:sz w:val="22"/>
          <w:szCs w:val="22"/>
          <w:lang w:eastAsia="en-US"/>
        </w:rPr>
        <w:t xml:space="preserve"> відсотків несплаченої суми за кожний день прострочення.»</w:t>
      </w:r>
    </w:p>
    <w:p w:rsidR="001B639D" w:rsidRPr="00014F03" w:rsidRDefault="001B639D" w:rsidP="001B639D">
      <w:pPr>
        <w:shd w:val="clear" w:color="auto" w:fill="FFFFFF"/>
        <w:ind w:firstLine="567"/>
        <w:jc w:val="both"/>
        <w:rPr>
          <w:rFonts w:ascii="Calibri" w:eastAsia="Calibri" w:hAnsi="Calibri"/>
          <w:sz w:val="22"/>
          <w:szCs w:val="22"/>
          <w:lang w:val="ru-RU" w:eastAsia="en-US"/>
        </w:rPr>
      </w:pPr>
    </w:p>
    <w:p w:rsidR="001B639D" w:rsidRPr="00014F03" w:rsidRDefault="001B639D" w:rsidP="001B639D">
      <w:pPr>
        <w:shd w:val="clear" w:color="auto" w:fill="FFFFFF"/>
        <w:tabs>
          <w:tab w:val="left" w:pos="667"/>
        </w:tabs>
        <w:ind w:firstLine="567"/>
        <w:jc w:val="both"/>
        <w:rPr>
          <w:rFonts w:eastAsia="Calibri"/>
          <w:b/>
          <w:sz w:val="22"/>
          <w:szCs w:val="22"/>
          <w:lang w:eastAsia="en-US"/>
        </w:rPr>
      </w:pPr>
      <w:r w:rsidRPr="00014F03">
        <w:rPr>
          <w:rFonts w:eastAsia="Calibri"/>
          <w:b/>
          <w:sz w:val="22"/>
          <w:szCs w:val="22"/>
          <w:lang w:eastAsia="en-US"/>
        </w:rPr>
        <w:t>1.5.</w:t>
      </w:r>
      <w:r w:rsidRPr="00014F03">
        <w:rPr>
          <w:rFonts w:eastAsia="Calibri"/>
          <w:sz w:val="22"/>
          <w:szCs w:val="22"/>
          <w:lang w:eastAsia="en-US"/>
        </w:rPr>
        <w:t xml:space="preserve"> У розділі </w:t>
      </w:r>
      <w:r w:rsidRPr="00014F03">
        <w:rPr>
          <w:rFonts w:eastAsia="Calibri"/>
          <w:b/>
          <w:sz w:val="22"/>
          <w:szCs w:val="22"/>
          <w:lang w:eastAsia="en-US"/>
        </w:rPr>
        <w:t>«Умови використання земельної ділянки»</w:t>
      </w:r>
      <w:r w:rsidRPr="00014F03">
        <w:rPr>
          <w:rFonts w:eastAsia="Calibri"/>
          <w:sz w:val="22"/>
          <w:szCs w:val="22"/>
          <w:lang w:eastAsia="en-US"/>
        </w:rPr>
        <w:t>:</w:t>
      </w:r>
      <w:r w:rsidRPr="00014F03">
        <w:rPr>
          <w:rFonts w:eastAsia="Calibri"/>
          <w:b/>
          <w:sz w:val="22"/>
          <w:szCs w:val="22"/>
          <w:lang w:eastAsia="en-US"/>
        </w:rPr>
        <w:t xml:space="preserve"> </w:t>
      </w:r>
    </w:p>
    <w:p w:rsidR="001B639D" w:rsidRPr="00014F03" w:rsidRDefault="001B639D" w:rsidP="001B639D">
      <w:pPr>
        <w:shd w:val="clear" w:color="auto" w:fill="FFFFFF"/>
        <w:tabs>
          <w:tab w:val="left" w:pos="667"/>
        </w:tabs>
        <w:ind w:firstLine="567"/>
        <w:jc w:val="both"/>
        <w:rPr>
          <w:rFonts w:eastAsia="Calibri"/>
          <w:b/>
          <w:sz w:val="22"/>
          <w:szCs w:val="22"/>
          <w:lang w:eastAsia="en-US"/>
        </w:rPr>
      </w:pPr>
      <w:r w:rsidRPr="00014F03">
        <w:rPr>
          <w:rFonts w:eastAsia="Calibri"/>
          <w:sz w:val="22"/>
          <w:szCs w:val="22"/>
          <w:lang w:eastAsia="en-US"/>
        </w:rPr>
        <w:t>- пункт 15 викласти в новій редакції:</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sz w:val="22"/>
          <w:szCs w:val="22"/>
          <w:lang w:eastAsia="en-US"/>
        </w:rPr>
        <w:t xml:space="preserve">«15. Цільове призначення земельної ділянки </w:t>
      </w:r>
      <w:r w:rsidRPr="00014F03">
        <w:rPr>
          <w:rFonts w:eastAsia="Calibri"/>
          <w:sz w:val="22"/>
          <w:szCs w:val="22"/>
          <w:u w:val="single"/>
          <w:lang w:eastAsia="en-US"/>
        </w:rPr>
        <w:t xml:space="preserve">– </w:t>
      </w:r>
      <w:r w:rsidRPr="00014F03">
        <w:rPr>
          <w:rFonts w:eastAsia="Calibri"/>
          <w:i/>
          <w:sz w:val="22"/>
          <w:szCs w:val="22"/>
          <w:u w:val="single"/>
          <w:lang w:eastAsia="en-US"/>
        </w:rPr>
        <w:t>для будівництва та обслуговування об’єктів рекреаційного призначення (КВЦПЗ - 07.01).</w:t>
      </w:r>
      <w:r w:rsidRPr="00014F03">
        <w:rPr>
          <w:rFonts w:eastAsia="Calibri"/>
          <w:sz w:val="22"/>
          <w:szCs w:val="22"/>
          <w:lang w:eastAsia="en-US"/>
        </w:rPr>
        <w:t>»</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p>
    <w:p w:rsidR="001B639D" w:rsidRPr="00014F03" w:rsidRDefault="001B639D" w:rsidP="001B639D">
      <w:pPr>
        <w:widowControl w:val="0"/>
        <w:autoSpaceDE w:val="0"/>
        <w:autoSpaceDN w:val="0"/>
        <w:adjustRightInd w:val="0"/>
        <w:ind w:firstLine="567"/>
        <w:jc w:val="both"/>
        <w:rPr>
          <w:rFonts w:eastAsia="Calibri"/>
          <w:bCs/>
          <w:sz w:val="22"/>
          <w:szCs w:val="22"/>
          <w:lang w:eastAsia="en-US"/>
        </w:rPr>
      </w:pPr>
      <w:r w:rsidRPr="00014F03">
        <w:rPr>
          <w:rFonts w:eastAsia="Calibri"/>
          <w:b/>
          <w:spacing w:val="-4"/>
          <w:sz w:val="22"/>
          <w:szCs w:val="22"/>
          <w:lang w:eastAsia="en-US"/>
        </w:rPr>
        <w:t>1.6.</w:t>
      </w:r>
      <w:r w:rsidRPr="00014F03">
        <w:rPr>
          <w:rFonts w:eastAsia="Calibri"/>
          <w:spacing w:val="-4"/>
          <w:sz w:val="22"/>
          <w:szCs w:val="22"/>
          <w:lang w:eastAsia="en-US"/>
        </w:rPr>
        <w:t xml:space="preserve"> У розділі </w:t>
      </w:r>
      <w:r w:rsidRPr="00014F03">
        <w:rPr>
          <w:rFonts w:eastAsia="Calibri"/>
          <w:b/>
          <w:spacing w:val="-4"/>
          <w:sz w:val="22"/>
          <w:szCs w:val="22"/>
          <w:lang w:eastAsia="en-US"/>
        </w:rPr>
        <w:t>«</w:t>
      </w:r>
      <w:r w:rsidRPr="00014F03">
        <w:rPr>
          <w:rFonts w:eastAsia="Calibri"/>
          <w:b/>
          <w:bCs/>
          <w:spacing w:val="-2"/>
          <w:sz w:val="22"/>
          <w:szCs w:val="22"/>
          <w:lang w:eastAsia="en-US"/>
        </w:rPr>
        <w:t xml:space="preserve">Обмеження (обтяження) щодо використання </w:t>
      </w:r>
      <w:r w:rsidRPr="00014F03">
        <w:rPr>
          <w:rFonts w:eastAsia="Calibri"/>
          <w:b/>
          <w:bCs/>
          <w:sz w:val="22"/>
          <w:szCs w:val="22"/>
          <w:lang w:eastAsia="en-US"/>
        </w:rPr>
        <w:t>земельної ділянки»</w:t>
      </w:r>
      <w:r w:rsidRPr="00014F03">
        <w:rPr>
          <w:rFonts w:eastAsia="Calibri"/>
          <w:bCs/>
          <w:sz w:val="22"/>
          <w:szCs w:val="22"/>
          <w:lang w:eastAsia="en-US"/>
        </w:rPr>
        <w:t>:</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sz w:val="22"/>
          <w:szCs w:val="22"/>
          <w:lang w:eastAsia="en-US"/>
        </w:rPr>
        <w:t xml:space="preserve"> - п</w:t>
      </w:r>
      <w:r w:rsidRPr="00014F03">
        <w:rPr>
          <w:rFonts w:eastAsia="Calibri"/>
          <w:spacing w:val="-4"/>
          <w:sz w:val="22"/>
          <w:szCs w:val="22"/>
          <w:lang w:eastAsia="en-US"/>
        </w:rPr>
        <w:t xml:space="preserve">ункт 25 </w:t>
      </w:r>
      <w:r w:rsidRPr="00014F03">
        <w:rPr>
          <w:rFonts w:eastAsia="Calibri"/>
          <w:sz w:val="22"/>
          <w:szCs w:val="22"/>
          <w:lang w:eastAsia="en-US"/>
        </w:rPr>
        <w:t>викласти в новій редакції:</w:t>
      </w:r>
    </w:p>
    <w:p w:rsidR="001B639D" w:rsidRPr="00014F03" w:rsidRDefault="001B639D" w:rsidP="001B639D">
      <w:pPr>
        <w:ind w:firstLine="567"/>
        <w:jc w:val="both"/>
        <w:rPr>
          <w:sz w:val="22"/>
          <w:szCs w:val="22"/>
        </w:rPr>
      </w:pPr>
      <w:r w:rsidRPr="00014F03">
        <w:rPr>
          <w:sz w:val="22"/>
          <w:szCs w:val="22"/>
        </w:rPr>
        <w:t>«</w:t>
      </w:r>
      <w:r w:rsidRPr="00014F03">
        <w:rPr>
          <w:sz w:val="22"/>
          <w:szCs w:val="22"/>
          <w:lang w:val="ru-RU"/>
        </w:rPr>
        <w:t xml:space="preserve">25. На </w:t>
      </w:r>
      <w:proofErr w:type="spellStart"/>
      <w:r w:rsidRPr="00014F03">
        <w:rPr>
          <w:sz w:val="22"/>
          <w:szCs w:val="22"/>
          <w:lang w:val="ru-RU"/>
        </w:rPr>
        <w:t>орендовану</w:t>
      </w:r>
      <w:proofErr w:type="spellEnd"/>
      <w:r w:rsidRPr="00014F03">
        <w:rPr>
          <w:sz w:val="22"/>
          <w:szCs w:val="22"/>
          <w:lang w:val="ru-RU"/>
        </w:rPr>
        <w:t xml:space="preserve"> </w:t>
      </w:r>
      <w:proofErr w:type="spellStart"/>
      <w:r w:rsidRPr="00014F03">
        <w:rPr>
          <w:sz w:val="22"/>
          <w:szCs w:val="22"/>
          <w:lang w:val="ru-RU"/>
        </w:rPr>
        <w:t>земельну</w:t>
      </w:r>
      <w:proofErr w:type="spellEnd"/>
      <w:r w:rsidRPr="00014F03">
        <w:rPr>
          <w:sz w:val="22"/>
          <w:szCs w:val="22"/>
          <w:lang w:val="ru-RU"/>
        </w:rPr>
        <w:t xml:space="preserve"> </w:t>
      </w:r>
      <w:proofErr w:type="spellStart"/>
      <w:r w:rsidRPr="00014F03">
        <w:rPr>
          <w:sz w:val="22"/>
          <w:szCs w:val="22"/>
          <w:lang w:val="ru-RU"/>
        </w:rPr>
        <w:t>ділянку</w:t>
      </w:r>
      <w:proofErr w:type="spellEnd"/>
      <w:r w:rsidRPr="00014F03">
        <w:rPr>
          <w:sz w:val="22"/>
          <w:szCs w:val="22"/>
          <w:lang w:val="ru-RU"/>
        </w:rPr>
        <w:t xml:space="preserve"> </w:t>
      </w:r>
      <w:proofErr w:type="spellStart"/>
      <w:r w:rsidRPr="00014F03">
        <w:rPr>
          <w:sz w:val="22"/>
          <w:szCs w:val="22"/>
          <w:lang w:val="ru-RU"/>
        </w:rPr>
        <w:t>встановлено</w:t>
      </w:r>
      <w:proofErr w:type="spellEnd"/>
      <w:r w:rsidRPr="00014F03">
        <w:rPr>
          <w:sz w:val="22"/>
          <w:szCs w:val="22"/>
          <w:lang w:val="ru-RU"/>
        </w:rPr>
        <w:t xml:space="preserve"> </w:t>
      </w:r>
      <w:r w:rsidRPr="00014F03">
        <w:rPr>
          <w:strike/>
          <w:sz w:val="22"/>
          <w:szCs w:val="22"/>
          <w:lang w:val="ru-RU"/>
        </w:rPr>
        <w:t xml:space="preserve">(не </w:t>
      </w:r>
      <w:proofErr w:type="spellStart"/>
      <w:r w:rsidRPr="00014F03">
        <w:rPr>
          <w:strike/>
          <w:sz w:val="22"/>
          <w:szCs w:val="22"/>
          <w:lang w:val="ru-RU"/>
        </w:rPr>
        <w:t>встановлено</w:t>
      </w:r>
      <w:proofErr w:type="spellEnd"/>
      <w:r w:rsidRPr="00014F03">
        <w:rPr>
          <w:strike/>
          <w:sz w:val="22"/>
          <w:szCs w:val="22"/>
          <w:lang w:val="ru-RU"/>
        </w:rPr>
        <w:t>)</w:t>
      </w:r>
      <w:r w:rsidRPr="00014F03">
        <w:rPr>
          <w:sz w:val="22"/>
          <w:szCs w:val="22"/>
          <w:lang w:val="ru-RU"/>
        </w:rPr>
        <w:t xml:space="preserve"> </w:t>
      </w:r>
      <w:proofErr w:type="spellStart"/>
      <w:r w:rsidRPr="00014F03">
        <w:rPr>
          <w:sz w:val="22"/>
          <w:szCs w:val="22"/>
          <w:lang w:val="ru-RU"/>
        </w:rPr>
        <w:t>обмеження</w:t>
      </w:r>
      <w:proofErr w:type="spellEnd"/>
      <w:r w:rsidRPr="00014F03">
        <w:rPr>
          <w:sz w:val="22"/>
          <w:szCs w:val="22"/>
          <w:lang w:val="ru-RU"/>
        </w:rPr>
        <w:t xml:space="preserve"> (</w:t>
      </w:r>
      <w:proofErr w:type="spellStart"/>
      <w:r w:rsidRPr="00014F03">
        <w:rPr>
          <w:sz w:val="22"/>
          <w:szCs w:val="22"/>
          <w:lang w:val="ru-RU"/>
        </w:rPr>
        <w:t>обтяження</w:t>
      </w:r>
      <w:proofErr w:type="spellEnd"/>
      <w:r w:rsidRPr="00014F03">
        <w:rPr>
          <w:sz w:val="22"/>
          <w:szCs w:val="22"/>
          <w:lang w:val="ru-RU"/>
        </w:rPr>
        <w:t xml:space="preserve">) та </w:t>
      </w:r>
      <w:proofErr w:type="spellStart"/>
      <w:r w:rsidRPr="00014F03">
        <w:rPr>
          <w:sz w:val="22"/>
          <w:szCs w:val="22"/>
          <w:lang w:val="ru-RU"/>
        </w:rPr>
        <w:t>інші</w:t>
      </w:r>
      <w:proofErr w:type="spellEnd"/>
      <w:r w:rsidRPr="00014F03">
        <w:rPr>
          <w:sz w:val="22"/>
          <w:szCs w:val="22"/>
          <w:lang w:val="ru-RU"/>
        </w:rPr>
        <w:t xml:space="preserve"> права </w:t>
      </w:r>
      <w:proofErr w:type="spellStart"/>
      <w:r w:rsidRPr="00014F03">
        <w:rPr>
          <w:sz w:val="22"/>
          <w:szCs w:val="22"/>
          <w:lang w:val="ru-RU"/>
        </w:rPr>
        <w:t>третіх</w:t>
      </w:r>
      <w:proofErr w:type="spellEnd"/>
      <w:r w:rsidRPr="00014F03">
        <w:rPr>
          <w:sz w:val="22"/>
          <w:szCs w:val="22"/>
          <w:lang w:val="ru-RU"/>
        </w:rPr>
        <w:t xml:space="preserve"> </w:t>
      </w:r>
      <w:proofErr w:type="spellStart"/>
      <w:proofErr w:type="gramStart"/>
      <w:r w:rsidRPr="00014F03">
        <w:rPr>
          <w:sz w:val="22"/>
          <w:szCs w:val="22"/>
          <w:lang w:val="ru-RU"/>
        </w:rPr>
        <w:t>осіб</w:t>
      </w:r>
      <w:proofErr w:type="spellEnd"/>
      <w:proofErr w:type="gramEnd"/>
      <w:r w:rsidRPr="00014F03">
        <w:rPr>
          <w:sz w:val="22"/>
          <w:szCs w:val="22"/>
        </w:rPr>
        <w:t>:</w:t>
      </w:r>
    </w:p>
    <w:p w:rsidR="001B639D" w:rsidRPr="00014F03" w:rsidRDefault="001B639D" w:rsidP="001B639D">
      <w:pPr>
        <w:rPr>
          <w:rFonts w:eastAsia="Calibri"/>
          <w:i/>
          <w:sz w:val="16"/>
          <w:szCs w:val="16"/>
          <w:lang w:eastAsia="en-US"/>
        </w:rPr>
      </w:pPr>
      <w:r w:rsidRPr="00014F03">
        <w:rPr>
          <w:rFonts w:eastAsia="Calibri"/>
          <w:i/>
          <w:sz w:val="16"/>
          <w:szCs w:val="16"/>
          <w:lang w:eastAsia="en-US"/>
        </w:rPr>
        <w:t>(непотрібне закреслити)</w:t>
      </w:r>
    </w:p>
    <w:p w:rsidR="001B639D" w:rsidRPr="00014F03" w:rsidRDefault="001B639D" w:rsidP="001B639D">
      <w:pPr>
        <w:widowControl w:val="0"/>
        <w:autoSpaceDE w:val="0"/>
        <w:autoSpaceDN w:val="0"/>
        <w:adjustRightInd w:val="0"/>
        <w:ind w:firstLine="567"/>
        <w:jc w:val="both"/>
        <w:rPr>
          <w:rFonts w:eastAsia="Calibri"/>
          <w:i/>
          <w:color w:val="000000"/>
          <w:sz w:val="22"/>
          <w:szCs w:val="22"/>
          <w:lang w:eastAsia="en-US"/>
        </w:rPr>
      </w:pPr>
      <w:r w:rsidRPr="00014F03">
        <w:rPr>
          <w:rFonts w:eastAsia="Calibri"/>
          <w:i/>
          <w:color w:val="000000"/>
          <w:sz w:val="22"/>
          <w:szCs w:val="22"/>
          <w:lang w:eastAsia="en-US"/>
        </w:rPr>
        <w:t>- на земельну ділянку, площею 0,5172 га, встановлено обмеження у використанні – санітарно-захисна зона відповідно до Закону.</w:t>
      </w:r>
      <w:r w:rsidRPr="00014F03">
        <w:rPr>
          <w:rFonts w:eastAsia="Calibri"/>
          <w:color w:val="000000"/>
          <w:sz w:val="22"/>
          <w:szCs w:val="22"/>
          <w:lang w:eastAsia="en-US"/>
        </w:rPr>
        <w:t>»</w:t>
      </w:r>
      <w:r w:rsidRPr="00014F03">
        <w:rPr>
          <w:rFonts w:eastAsia="Calibri"/>
          <w:i/>
          <w:color w:val="000000"/>
          <w:sz w:val="22"/>
          <w:szCs w:val="22"/>
          <w:lang w:eastAsia="en-US"/>
        </w:rPr>
        <w:t xml:space="preserve"> </w:t>
      </w:r>
    </w:p>
    <w:p w:rsidR="001B639D" w:rsidRPr="00014F03" w:rsidRDefault="001B639D" w:rsidP="001B639D">
      <w:pPr>
        <w:widowControl w:val="0"/>
        <w:autoSpaceDE w:val="0"/>
        <w:autoSpaceDN w:val="0"/>
        <w:adjustRightInd w:val="0"/>
        <w:ind w:firstLine="567"/>
        <w:jc w:val="both"/>
        <w:rPr>
          <w:rFonts w:eastAsia="Calibri"/>
          <w:i/>
          <w:color w:val="000000"/>
          <w:sz w:val="22"/>
          <w:szCs w:val="22"/>
          <w:lang w:eastAsia="en-US"/>
        </w:rPr>
      </w:pP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b/>
          <w:color w:val="000000"/>
          <w:sz w:val="22"/>
          <w:szCs w:val="22"/>
          <w:lang w:eastAsia="en-US"/>
        </w:rPr>
        <w:t>1.7.</w:t>
      </w:r>
      <w:r w:rsidRPr="00014F03">
        <w:rPr>
          <w:rFonts w:eastAsia="Calibri"/>
          <w:color w:val="000000"/>
          <w:sz w:val="22"/>
          <w:szCs w:val="22"/>
          <w:lang w:eastAsia="en-US"/>
        </w:rPr>
        <w:t xml:space="preserve"> У розділі </w:t>
      </w:r>
      <w:r w:rsidRPr="00014F03">
        <w:rPr>
          <w:rFonts w:eastAsia="Calibri"/>
          <w:b/>
          <w:color w:val="000000"/>
          <w:sz w:val="22"/>
          <w:szCs w:val="22"/>
          <w:lang w:eastAsia="en-US"/>
        </w:rPr>
        <w:t>«Інші права та обов’язки сторін»</w:t>
      </w:r>
      <w:r w:rsidRPr="00014F03">
        <w:rPr>
          <w:rFonts w:eastAsia="Calibri"/>
          <w:color w:val="000000"/>
          <w:sz w:val="22"/>
          <w:szCs w:val="22"/>
          <w:lang w:eastAsia="en-US"/>
        </w:rPr>
        <w:t>:</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color w:val="000000"/>
          <w:sz w:val="22"/>
          <w:szCs w:val="22"/>
          <w:lang w:eastAsia="en-US"/>
        </w:rPr>
        <w:t xml:space="preserve"> - </w:t>
      </w:r>
      <w:r w:rsidRPr="00014F03">
        <w:rPr>
          <w:rFonts w:eastAsia="Calibri"/>
          <w:color w:val="000000"/>
          <w:sz w:val="22"/>
          <w:szCs w:val="22"/>
          <w:lang w:eastAsia="en-US"/>
        </w:rPr>
        <w:t xml:space="preserve">абзац 2 пункту 30 </w:t>
      </w:r>
      <w:r w:rsidRPr="00014F03">
        <w:rPr>
          <w:rFonts w:eastAsia="Calibri"/>
          <w:sz w:val="22"/>
          <w:szCs w:val="22"/>
          <w:lang w:eastAsia="en-US"/>
        </w:rPr>
        <w:t>викласти в новій редакції:</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color w:val="000000"/>
          <w:sz w:val="22"/>
          <w:szCs w:val="22"/>
          <w:lang w:eastAsia="en-US"/>
        </w:rPr>
        <w:t>«самостійно щороку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color w:val="000000"/>
          <w:sz w:val="22"/>
          <w:szCs w:val="22"/>
          <w:lang w:eastAsia="en-US"/>
        </w:rPr>
        <w:t xml:space="preserve">-абзац 5 пункту 30 </w:t>
      </w:r>
      <w:r w:rsidRPr="00014F03">
        <w:rPr>
          <w:rFonts w:eastAsia="Calibri"/>
          <w:sz w:val="22"/>
          <w:szCs w:val="22"/>
          <w:lang w:eastAsia="en-US"/>
        </w:rPr>
        <w:t>викласти в новій редакції:</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color w:val="000000"/>
          <w:sz w:val="22"/>
          <w:szCs w:val="22"/>
          <w:lang w:eastAsia="en-US"/>
        </w:rPr>
        <w:t>«у п’ятиденний строк після підписання договору провести державну реєстрацію договору оренди земельної ділянки та надати копію договору відповідному контролюючому органу за місцезнаходженням земельної ділянки.»</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b/>
          <w:color w:val="000000"/>
          <w:sz w:val="22"/>
          <w:szCs w:val="22"/>
          <w:lang w:eastAsia="en-US"/>
        </w:rPr>
        <w:t>1.8.</w:t>
      </w:r>
      <w:r w:rsidRPr="00014F03">
        <w:rPr>
          <w:rFonts w:eastAsia="Calibri"/>
          <w:color w:val="000000"/>
          <w:sz w:val="22"/>
          <w:szCs w:val="22"/>
          <w:lang w:eastAsia="en-US"/>
        </w:rPr>
        <w:t xml:space="preserve"> У розділі </w:t>
      </w:r>
      <w:r w:rsidRPr="00014F03">
        <w:rPr>
          <w:rFonts w:eastAsia="Calibri"/>
          <w:b/>
          <w:color w:val="000000"/>
          <w:sz w:val="22"/>
          <w:szCs w:val="22"/>
          <w:lang w:eastAsia="en-US"/>
        </w:rPr>
        <w:t>«Зміна умов договору і припинення його дії»</w:t>
      </w:r>
      <w:r w:rsidRPr="00014F03">
        <w:rPr>
          <w:rFonts w:eastAsia="Calibri"/>
          <w:color w:val="000000"/>
          <w:sz w:val="22"/>
          <w:szCs w:val="22"/>
          <w:lang w:eastAsia="en-US"/>
        </w:rPr>
        <w:t>:</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color w:val="000000"/>
          <w:sz w:val="22"/>
          <w:szCs w:val="22"/>
          <w:lang w:eastAsia="en-US"/>
        </w:rPr>
        <w:t>-пункт 35 доповнити реченням «ліквідації юридичної особи – орендаря».</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r w:rsidRPr="00014F03">
        <w:rPr>
          <w:rFonts w:eastAsia="Calibri"/>
          <w:b/>
          <w:color w:val="000000"/>
          <w:sz w:val="22"/>
          <w:szCs w:val="22"/>
          <w:lang w:eastAsia="en-US"/>
        </w:rPr>
        <w:t>1.9.</w:t>
      </w:r>
      <w:r w:rsidRPr="00014F03">
        <w:rPr>
          <w:rFonts w:eastAsia="Calibri"/>
          <w:color w:val="000000"/>
          <w:sz w:val="22"/>
          <w:szCs w:val="22"/>
          <w:lang w:eastAsia="en-US"/>
        </w:rPr>
        <w:t xml:space="preserve"> У пункті 42 розділу </w:t>
      </w:r>
      <w:r w:rsidRPr="00014F03">
        <w:rPr>
          <w:rFonts w:eastAsia="Calibri"/>
          <w:b/>
          <w:color w:val="000000"/>
          <w:sz w:val="22"/>
          <w:szCs w:val="22"/>
          <w:lang w:eastAsia="en-US"/>
        </w:rPr>
        <w:t>«Прикінцеві положення»</w:t>
      </w:r>
      <w:r w:rsidRPr="00014F03">
        <w:rPr>
          <w:rFonts w:eastAsia="Calibri"/>
          <w:color w:val="000000"/>
          <w:sz w:val="22"/>
          <w:szCs w:val="22"/>
          <w:lang w:eastAsia="en-US"/>
        </w:rPr>
        <w:t xml:space="preserve"> слова: «в районному відділі земельних ресурсів» замінити словами: «у Відділі у Генічеському районі Головного управління </w:t>
      </w:r>
      <w:proofErr w:type="spellStart"/>
      <w:r w:rsidRPr="00014F03">
        <w:rPr>
          <w:rFonts w:eastAsia="Calibri"/>
          <w:color w:val="000000"/>
          <w:sz w:val="22"/>
          <w:szCs w:val="22"/>
          <w:lang w:eastAsia="en-US"/>
        </w:rPr>
        <w:t>Держгеокадастру</w:t>
      </w:r>
      <w:proofErr w:type="spellEnd"/>
      <w:r w:rsidRPr="00014F03">
        <w:rPr>
          <w:rFonts w:eastAsia="Calibri"/>
          <w:color w:val="000000"/>
          <w:sz w:val="22"/>
          <w:szCs w:val="22"/>
          <w:lang w:eastAsia="en-US"/>
        </w:rPr>
        <w:t xml:space="preserve"> Херсонської області"</w:t>
      </w:r>
    </w:p>
    <w:p w:rsidR="001B639D" w:rsidRPr="00014F03" w:rsidRDefault="001B639D" w:rsidP="001B639D">
      <w:pPr>
        <w:widowControl w:val="0"/>
        <w:autoSpaceDE w:val="0"/>
        <w:autoSpaceDN w:val="0"/>
        <w:adjustRightInd w:val="0"/>
        <w:ind w:firstLine="567"/>
        <w:jc w:val="both"/>
        <w:rPr>
          <w:rFonts w:eastAsia="Calibri"/>
          <w:color w:val="000000"/>
          <w:sz w:val="22"/>
          <w:szCs w:val="22"/>
          <w:lang w:eastAsia="en-US"/>
        </w:rPr>
      </w:pP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1.10.</w:t>
      </w:r>
      <w:r w:rsidRPr="00014F03">
        <w:rPr>
          <w:rFonts w:eastAsia="Calibri"/>
          <w:sz w:val="22"/>
          <w:szCs w:val="22"/>
          <w:lang w:eastAsia="en-US"/>
        </w:rPr>
        <w:t xml:space="preserve"> У розділі </w:t>
      </w:r>
      <w:r w:rsidRPr="00014F03">
        <w:rPr>
          <w:rFonts w:eastAsia="Calibri"/>
          <w:b/>
          <w:sz w:val="22"/>
          <w:szCs w:val="22"/>
          <w:lang w:eastAsia="en-US"/>
        </w:rPr>
        <w:t>«Невід'ємними частинами договору є»</w:t>
      </w:r>
      <w:r w:rsidRPr="00014F03">
        <w:rPr>
          <w:rFonts w:eastAsia="Calibri"/>
          <w:sz w:val="22"/>
          <w:szCs w:val="22"/>
          <w:lang w:eastAsia="en-US"/>
        </w:rPr>
        <w:t>:</w:t>
      </w:r>
      <w:r w:rsidRPr="00014F03">
        <w:rPr>
          <w:rFonts w:eastAsia="Calibri"/>
          <w:b/>
          <w:sz w:val="22"/>
          <w:szCs w:val="22"/>
          <w:lang w:eastAsia="en-US"/>
        </w:rPr>
        <w:t xml:space="preserve"> </w:t>
      </w:r>
      <w:r w:rsidRPr="00014F03">
        <w:rPr>
          <w:rFonts w:eastAsia="Calibri"/>
          <w:sz w:val="22"/>
          <w:szCs w:val="22"/>
          <w:lang w:eastAsia="en-US"/>
        </w:rPr>
        <w:t xml:space="preserve"> виключити наступне речення (пункт):</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sz w:val="22"/>
          <w:szCs w:val="22"/>
          <w:lang w:eastAsia="en-US"/>
        </w:rPr>
        <w:t>«розрахунок розміру орендної плати;»</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p>
    <w:p w:rsidR="001B639D" w:rsidRPr="00014F03" w:rsidRDefault="001B639D" w:rsidP="001B639D">
      <w:pPr>
        <w:widowControl w:val="0"/>
        <w:autoSpaceDE w:val="0"/>
        <w:autoSpaceDN w:val="0"/>
        <w:adjustRightInd w:val="0"/>
        <w:ind w:firstLine="567"/>
        <w:jc w:val="both"/>
        <w:rPr>
          <w:rFonts w:eastAsia="Calibri"/>
          <w:sz w:val="22"/>
          <w:szCs w:val="22"/>
          <w:lang w:eastAsia="en-US"/>
        </w:rPr>
      </w:pPr>
      <w:r w:rsidRPr="00014F03">
        <w:rPr>
          <w:rFonts w:eastAsia="Calibri"/>
          <w:b/>
          <w:sz w:val="22"/>
          <w:szCs w:val="22"/>
          <w:lang w:eastAsia="en-US"/>
        </w:rPr>
        <w:t>1.11.</w:t>
      </w:r>
      <w:r w:rsidRPr="00014F03">
        <w:rPr>
          <w:rFonts w:eastAsia="Calibri"/>
          <w:sz w:val="22"/>
          <w:szCs w:val="22"/>
          <w:lang w:eastAsia="en-US"/>
        </w:rPr>
        <w:t xml:space="preserve"> Розділ </w:t>
      </w:r>
      <w:r w:rsidRPr="00014F03">
        <w:rPr>
          <w:rFonts w:eastAsia="Calibri"/>
          <w:b/>
          <w:sz w:val="22"/>
          <w:szCs w:val="22"/>
          <w:lang w:eastAsia="en-US"/>
        </w:rPr>
        <w:t>«Реквізити сторін»</w:t>
      </w:r>
      <w:r w:rsidRPr="00014F03">
        <w:rPr>
          <w:rFonts w:eastAsia="Calibri"/>
          <w:sz w:val="22"/>
          <w:szCs w:val="22"/>
          <w:lang w:eastAsia="en-US"/>
        </w:rPr>
        <w:t xml:space="preserve"> викласти в наступній редакції:</w:t>
      </w:r>
    </w:p>
    <w:p w:rsidR="001B639D" w:rsidRPr="00014F03" w:rsidRDefault="001B639D" w:rsidP="001B639D">
      <w:pPr>
        <w:widowControl w:val="0"/>
        <w:autoSpaceDE w:val="0"/>
        <w:autoSpaceDN w:val="0"/>
        <w:adjustRightInd w:val="0"/>
        <w:ind w:firstLine="567"/>
        <w:jc w:val="both"/>
        <w:rPr>
          <w:rFonts w:eastAsia="Calibri"/>
          <w:sz w:val="22"/>
          <w:szCs w:val="22"/>
          <w:lang w:eastAsia="en-US"/>
        </w:rPr>
      </w:pPr>
    </w:p>
    <w:tbl>
      <w:tblPr>
        <w:tblW w:w="9916" w:type="dxa"/>
        <w:tblInd w:w="108" w:type="dxa"/>
        <w:tblLook w:val="04A0" w:firstRow="1" w:lastRow="0" w:firstColumn="1" w:lastColumn="0" w:noHBand="0" w:noVBand="1"/>
      </w:tblPr>
      <w:tblGrid>
        <w:gridCol w:w="5082"/>
        <w:gridCol w:w="4834"/>
      </w:tblGrid>
      <w:tr w:rsidR="001B639D" w:rsidRPr="00014F03" w:rsidTr="008B6579">
        <w:trPr>
          <w:trHeight w:val="284"/>
        </w:trPr>
        <w:tc>
          <w:tcPr>
            <w:tcW w:w="5082" w:type="dxa"/>
            <w:hideMark/>
          </w:tcPr>
          <w:p w:rsidR="001B639D" w:rsidRPr="00014F03" w:rsidRDefault="001B639D" w:rsidP="008B6579">
            <w:pPr>
              <w:rPr>
                <w:rFonts w:eastAsia="Calibri"/>
                <w:b/>
                <w:sz w:val="22"/>
                <w:szCs w:val="22"/>
                <w:lang w:eastAsia="en-US"/>
              </w:rPr>
            </w:pPr>
            <w:r w:rsidRPr="00014F03">
              <w:rPr>
                <w:rFonts w:eastAsia="Calibri"/>
                <w:b/>
                <w:sz w:val="22"/>
                <w:szCs w:val="22"/>
                <w:lang w:eastAsia="en-US"/>
              </w:rPr>
              <w:t>«Орендодавець:</w:t>
            </w:r>
          </w:p>
        </w:tc>
        <w:tc>
          <w:tcPr>
            <w:tcW w:w="4834" w:type="dxa"/>
            <w:hideMark/>
          </w:tcPr>
          <w:p w:rsidR="001B639D" w:rsidRPr="00014F03" w:rsidRDefault="001B639D" w:rsidP="008B6579">
            <w:pPr>
              <w:rPr>
                <w:rFonts w:eastAsia="Calibri"/>
                <w:b/>
                <w:sz w:val="22"/>
                <w:szCs w:val="22"/>
                <w:lang w:eastAsia="en-US"/>
              </w:rPr>
            </w:pPr>
            <w:r w:rsidRPr="00014F03">
              <w:rPr>
                <w:rFonts w:eastAsia="Calibri"/>
                <w:b/>
                <w:sz w:val="22"/>
                <w:szCs w:val="22"/>
                <w:lang w:eastAsia="en-US"/>
              </w:rPr>
              <w:t>Орендар:</w:t>
            </w:r>
          </w:p>
        </w:tc>
      </w:tr>
      <w:tr w:rsidR="001B639D" w:rsidRPr="00014F03" w:rsidTr="008B6579">
        <w:trPr>
          <w:trHeight w:val="1426"/>
        </w:trPr>
        <w:tc>
          <w:tcPr>
            <w:tcW w:w="5082" w:type="dxa"/>
          </w:tcPr>
          <w:p w:rsidR="001B639D" w:rsidRPr="00014F03" w:rsidRDefault="001B639D" w:rsidP="008B6579">
            <w:pPr>
              <w:rPr>
                <w:rFonts w:eastAsia="Calibri"/>
                <w:b/>
                <w:sz w:val="22"/>
                <w:szCs w:val="22"/>
                <w:lang w:eastAsia="en-US"/>
              </w:rPr>
            </w:pPr>
            <w:r w:rsidRPr="00014F03">
              <w:rPr>
                <w:rFonts w:eastAsia="Calibri"/>
                <w:b/>
                <w:sz w:val="22"/>
                <w:szCs w:val="22"/>
                <w:lang w:eastAsia="en-US"/>
              </w:rPr>
              <w:lastRenderedPageBreak/>
              <w:t>ЩАСЛИВЦЕВСЬКА СІЛЬСЬКА РАДА</w:t>
            </w:r>
          </w:p>
          <w:p w:rsidR="001B639D" w:rsidRPr="00014F03" w:rsidRDefault="001B639D" w:rsidP="008B6579">
            <w:pPr>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31.01.2008р.</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21.05.1997, 24.07.2007, </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1 487 120 0000 000 666</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Місцезнаходження юридичної особи:</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 xml:space="preserve">вул. Миру, б. 26, с. Щасливцеве, </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Генічеський район, Херсонська область, 75581</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Ідентифікаційний код юридичної особи  26186462</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p>
        </w:tc>
        <w:tc>
          <w:tcPr>
            <w:tcW w:w="4834" w:type="dxa"/>
          </w:tcPr>
          <w:p w:rsidR="001B639D" w:rsidRPr="00014F03" w:rsidRDefault="001B639D" w:rsidP="008B6579">
            <w:pPr>
              <w:rPr>
                <w:rFonts w:eastAsia="Calibri"/>
                <w:sz w:val="22"/>
                <w:szCs w:val="22"/>
                <w:lang w:eastAsia="en-US"/>
              </w:rPr>
            </w:pPr>
            <w:r w:rsidRPr="00014F03">
              <w:rPr>
                <w:rFonts w:eastAsia="Calibri"/>
                <w:b/>
                <w:iCs/>
                <w:sz w:val="22"/>
                <w:szCs w:val="22"/>
                <w:lang w:eastAsia="en-US"/>
              </w:rPr>
              <w:t>ПРИВАТНЕ ПІДПРИЄМСТВО КОМПАНІЯ «САВІ»</w:t>
            </w:r>
          </w:p>
          <w:p w:rsidR="001B639D" w:rsidRPr="00014F03" w:rsidRDefault="001B639D" w:rsidP="008B6579">
            <w:pPr>
              <w:rPr>
                <w:rFonts w:eastAsia="Calibri"/>
                <w:sz w:val="22"/>
                <w:szCs w:val="22"/>
                <w:lang w:eastAsia="en-US"/>
              </w:rPr>
            </w:pPr>
            <w:r w:rsidRPr="00014F03">
              <w:rPr>
                <w:rFonts w:eastAsia="Calibri"/>
                <w:sz w:val="22"/>
                <w:szCs w:val="22"/>
                <w:lang w:eastAsia="en-US"/>
              </w:rPr>
              <w:t>Статут приватного підприємства компанія «САВІ» затверджений рішенням загальних зборів учасників підприємства від __________ р. (протокол №___)</w:t>
            </w:r>
          </w:p>
          <w:p w:rsidR="001B639D" w:rsidRPr="00014F03" w:rsidRDefault="001B639D" w:rsidP="008B6579">
            <w:pPr>
              <w:rPr>
                <w:rFonts w:eastAsia="Calibri"/>
                <w:sz w:val="22"/>
                <w:szCs w:val="22"/>
                <w:lang w:eastAsia="en-US"/>
              </w:rPr>
            </w:pPr>
          </w:p>
          <w:p w:rsidR="001B639D" w:rsidRPr="00014F03" w:rsidRDefault="001B639D" w:rsidP="008B6579">
            <w:pPr>
              <w:rPr>
                <w:rFonts w:eastAsia="Calibri"/>
                <w:sz w:val="22"/>
                <w:szCs w:val="22"/>
                <w:lang w:eastAsia="en-US"/>
              </w:rPr>
            </w:pPr>
            <w:r w:rsidRPr="00014F03">
              <w:rPr>
                <w:rFonts w:eastAsia="Calibri"/>
                <w:sz w:val="22"/>
                <w:szCs w:val="22"/>
                <w:lang w:eastAsia="en-US"/>
              </w:rPr>
              <w:t>Дата державної реєстрації, дата та номер запису в Єдиному державному реєстрі юридичних осіб, фізичних осіб-підприємців та громадських формувань:</w:t>
            </w:r>
            <w:r w:rsidRPr="00014F03">
              <w:rPr>
                <w:rFonts w:ascii="Calibri" w:eastAsia="Calibri" w:hAnsi="Calibri"/>
                <w:sz w:val="22"/>
                <w:szCs w:val="22"/>
                <w:lang w:eastAsia="en-US"/>
              </w:rPr>
              <w:t xml:space="preserve"> </w:t>
            </w:r>
            <w:r w:rsidRPr="00014F03">
              <w:rPr>
                <w:rFonts w:eastAsia="Calibri"/>
                <w:sz w:val="22"/>
                <w:szCs w:val="22"/>
                <w:lang w:eastAsia="en-US"/>
              </w:rPr>
              <w:t xml:space="preserve">30.12.1998, 27.01.2005, </w:t>
            </w:r>
          </w:p>
          <w:p w:rsidR="001B639D" w:rsidRPr="00014F03" w:rsidRDefault="001B639D" w:rsidP="008B6579">
            <w:pPr>
              <w:rPr>
                <w:rFonts w:eastAsia="Calibri"/>
                <w:sz w:val="22"/>
                <w:szCs w:val="22"/>
                <w:lang w:eastAsia="en-US"/>
              </w:rPr>
            </w:pPr>
            <w:r w:rsidRPr="00014F03">
              <w:rPr>
                <w:rFonts w:eastAsia="Calibri"/>
                <w:sz w:val="22"/>
                <w:szCs w:val="22"/>
                <w:lang w:eastAsia="en-US"/>
              </w:rPr>
              <w:t>1 224 120 0000 006923</w:t>
            </w:r>
          </w:p>
          <w:p w:rsidR="001B639D" w:rsidRPr="00014F03" w:rsidRDefault="001B639D" w:rsidP="008B6579">
            <w:pPr>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Місцезнаходження юридичної особи:</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 xml:space="preserve">вул. Динамо, будинок 10, м. Дніпро, Дніпропетровська область, 49050 </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color w:val="000000"/>
                <w:sz w:val="22"/>
                <w:szCs w:val="22"/>
                <w:lang w:eastAsia="en-US"/>
              </w:rPr>
            </w:pPr>
            <w:r w:rsidRPr="00014F03">
              <w:rPr>
                <w:rFonts w:eastAsia="Calibri"/>
                <w:color w:val="000000"/>
                <w:sz w:val="22"/>
                <w:szCs w:val="22"/>
                <w:lang w:eastAsia="en-US"/>
              </w:rPr>
              <w:t xml:space="preserve">Ідентифікаційний код юридичної особи  </w:t>
            </w:r>
            <w:r w:rsidRPr="00014F03">
              <w:rPr>
                <w:rFonts w:eastAsia="Calibri"/>
                <w:color w:val="000000"/>
                <w:sz w:val="22"/>
                <w:szCs w:val="22"/>
                <w:shd w:val="clear" w:color="auto" w:fill="FFFFFF"/>
                <w:lang w:eastAsia="en-US"/>
              </w:rPr>
              <w:t>23365649»</w:t>
            </w:r>
          </w:p>
          <w:p w:rsidR="001B639D" w:rsidRPr="00014F03" w:rsidRDefault="001B639D" w:rsidP="008B6579">
            <w:pPr>
              <w:jc w:val="both"/>
              <w:rPr>
                <w:rFonts w:eastAsia="Calibri"/>
                <w:sz w:val="22"/>
                <w:szCs w:val="22"/>
                <w:lang w:eastAsia="en-US"/>
              </w:rPr>
            </w:pPr>
          </w:p>
        </w:tc>
      </w:tr>
    </w:tbl>
    <w:p w:rsidR="001B639D" w:rsidRPr="00014F03" w:rsidRDefault="001B639D" w:rsidP="001B639D">
      <w:pPr>
        <w:ind w:left="-426" w:firstLine="993"/>
        <w:jc w:val="both"/>
        <w:rPr>
          <w:rFonts w:eastAsia="Calibri"/>
          <w:sz w:val="22"/>
          <w:szCs w:val="22"/>
          <w:lang w:eastAsia="en-US"/>
        </w:rPr>
      </w:pPr>
      <w:r w:rsidRPr="00014F03">
        <w:rPr>
          <w:rFonts w:eastAsia="Calibri"/>
          <w:b/>
          <w:sz w:val="22"/>
          <w:szCs w:val="22"/>
          <w:lang w:eastAsia="en-US"/>
        </w:rPr>
        <w:t>1.12.</w:t>
      </w:r>
      <w:r w:rsidRPr="00014F03">
        <w:rPr>
          <w:rFonts w:eastAsia="Calibri"/>
          <w:sz w:val="22"/>
          <w:szCs w:val="22"/>
          <w:lang w:eastAsia="en-US"/>
        </w:rPr>
        <w:t xml:space="preserve"> Розділ </w:t>
      </w:r>
      <w:r w:rsidRPr="00014F03">
        <w:rPr>
          <w:rFonts w:eastAsia="Calibri"/>
          <w:b/>
          <w:sz w:val="22"/>
          <w:szCs w:val="22"/>
          <w:lang w:eastAsia="en-US"/>
        </w:rPr>
        <w:t>«Підписи сторін»</w:t>
      </w:r>
      <w:r w:rsidRPr="00014F03">
        <w:rPr>
          <w:rFonts w:eastAsia="Calibri"/>
          <w:sz w:val="22"/>
          <w:szCs w:val="22"/>
          <w:lang w:eastAsia="en-US"/>
        </w:rPr>
        <w:t xml:space="preserve"> викласти в наступній редакції:</w:t>
      </w:r>
    </w:p>
    <w:p w:rsidR="001B639D" w:rsidRPr="00014F03" w:rsidRDefault="001B639D" w:rsidP="001B639D">
      <w:pPr>
        <w:ind w:left="-426" w:firstLine="993"/>
        <w:jc w:val="both"/>
        <w:rPr>
          <w:rFonts w:eastAsia="Calibri"/>
          <w:sz w:val="22"/>
          <w:szCs w:val="22"/>
          <w:lang w:eastAsia="en-US"/>
        </w:rPr>
      </w:pPr>
    </w:p>
    <w:tbl>
      <w:tblPr>
        <w:tblW w:w="0" w:type="auto"/>
        <w:tblInd w:w="108" w:type="dxa"/>
        <w:tblLook w:val="04A0" w:firstRow="1" w:lastRow="0" w:firstColumn="1" w:lastColumn="0" w:noHBand="0" w:noVBand="1"/>
      </w:tblPr>
      <w:tblGrid>
        <w:gridCol w:w="4962"/>
        <w:gridCol w:w="4677"/>
      </w:tblGrid>
      <w:tr w:rsidR="001B639D" w:rsidRPr="00014F03" w:rsidTr="008B6579">
        <w:trPr>
          <w:trHeight w:val="301"/>
        </w:trPr>
        <w:tc>
          <w:tcPr>
            <w:tcW w:w="4962" w:type="dxa"/>
            <w:hideMark/>
          </w:tcPr>
          <w:p w:rsidR="001B639D" w:rsidRPr="00014F03" w:rsidRDefault="001B639D" w:rsidP="008B6579">
            <w:pPr>
              <w:rPr>
                <w:rFonts w:eastAsia="Calibri"/>
                <w:sz w:val="22"/>
                <w:szCs w:val="22"/>
                <w:lang w:eastAsia="en-US"/>
              </w:rPr>
            </w:pPr>
            <w:r w:rsidRPr="00014F03">
              <w:rPr>
                <w:rFonts w:eastAsia="Calibri"/>
                <w:b/>
                <w:bCs/>
                <w:sz w:val="22"/>
                <w:szCs w:val="22"/>
                <w:lang w:eastAsia="en-US"/>
              </w:rPr>
              <w:t>«Орендодавець:</w:t>
            </w:r>
          </w:p>
        </w:tc>
        <w:tc>
          <w:tcPr>
            <w:tcW w:w="4677" w:type="dxa"/>
            <w:hideMark/>
          </w:tcPr>
          <w:p w:rsidR="001B639D" w:rsidRPr="00014F03" w:rsidRDefault="001B639D" w:rsidP="008B6579">
            <w:pPr>
              <w:rPr>
                <w:rFonts w:eastAsia="Calibri"/>
                <w:sz w:val="22"/>
                <w:szCs w:val="22"/>
                <w:lang w:eastAsia="en-US"/>
              </w:rPr>
            </w:pPr>
            <w:r w:rsidRPr="00014F03">
              <w:rPr>
                <w:rFonts w:eastAsia="Calibri"/>
                <w:b/>
                <w:bCs/>
                <w:sz w:val="22"/>
                <w:szCs w:val="22"/>
                <w:lang w:eastAsia="en-US"/>
              </w:rPr>
              <w:t xml:space="preserve">         Орендар:</w:t>
            </w:r>
          </w:p>
        </w:tc>
      </w:tr>
      <w:tr w:rsidR="001B639D" w:rsidRPr="00014F03" w:rsidTr="008B6579">
        <w:trPr>
          <w:trHeight w:val="1276"/>
        </w:trPr>
        <w:tc>
          <w:tcPr>
            <w:tcW w:w="4962" w:type="dxa"/>
          </w:tcPr>
          <w:p w:rsidR="001B639D" w:rsidRPr="00014F03" w:rsidRDefault="001B639D" w:rsidP="008B6579">
            <w:pPr>
              <w:rPr>
                <w:rFonts w:eastAsia="Calibri"/>
                <w:sz w:val="22"/>
                <w:szCs w:val="22"/>
                <w:lang w:eastAsia="en-US"/>
              </w:rPr>
            </w:pPr>
            <w:r w:rsidRPr="00014F03">
              <w:rPr>
                <w:rFonts w:eastAsia="Calibri"/>
                <w:sz w:val="22"/>
                <w:szCs w:val="22"/>
                <w:lang w:eastAsia="en-US"/>
              </w:rPr>
              <w:t>Сільський голова</w:t>
            </w:r>
          </w:p>
          <w:p w:rsidR="001B639D" w:rsidRPr="00014F03" w:rsidRDefault="001B639D" w:rsidP="008B6579">
            <w:pPr>
              <w:rPr>
                <w:rFonts w:eastAsia="Calibri"/>
                <w:sz w:val="22"/>
                <w:szCs w:val="22"/>
                <w:lang w:eastAsia="en-US"/>
              </w:rPr>
            </w:pPr>
          </w:p>
          <w:p w:rsidR="001B639D" w:rsidRPr="00014F03" w:rsidRDefault="001B639D" w:rsidP="008B6579">
            <w:pPr>
              <w:rPr>
                <w:rFonts w:eastAsia="Calibri"/>
                <w:sz w:val="22"/>
                <w:szCs w:val="22"/>
                <w:lang w:eastAsia="en-US"/>
              </w:rPr>
            </w:pPr>
            <w:r w:rsidRPr="00014F03">
              <w:rPr>
                <w:rFonts w:eastAsia="Calibri"/>
                <w:sz w:val="22"/>
                <w:szCs w:val="22"/>
                <w:lang w:eastAsia="en-US"/>
              </w:rPr>
              <w:t xml:space="preserve">______________  </w:t>
            </w:r>
            <w:r w:rsidRPr="00014F03">
              <w:rPr>
                <w:rFonts w:eastAsia="Calibri"/>
                <w:b/>
                <w:sz w:val="22"/>
                <w:szCs w:val="22"/>
                <w:lang w:eastAsia="en-US"/>
              </w:rPr>
              <w:t>В.ПЛОХУШКО</w:t>
            </w:r>
          </w:p>
          <w:p w:rsidR="001B639D" w:rsidRPr="00014F03" w:rsidRDefault="001B639D" w:rsidP="008B6579">
            <w:pPr>
              <w:rPr>
                <w:rFonts w:eastAsia="Calibri"/>
                <w:iCs/>
                <w:sz w:val="22"/>
                <w:szCs w:val="22"/>
                <w:lang w:eastAsia="en-US"/>
              </w:rPr>
            </w:pPr>
          </w:p>
          <w:p w:rsidR="001B639D" w:rsidRPr="00014F03" w:rsidRDefault="001B639D" w:rsidP="008B6579">
            <w:pPr>
              <w:spacing w:line="256" w:lineRule="auto"/>
              <w:rPr>
                <w:rFonts w:eastAsia="Calibri"/>
                <w:b/>
                <w:bCs/>
                <w:color w:val="FF0000"/>
                <w:sz w:val="22"/>
                <w:szCs w:val="22"/>
                <w:lang w:eastAsia="en-US"/>
              </w:rPr>
            </w:pPr>
            <w:proofErr w:type="spellStart"/>
            <w:r w:rsidRPr="00014F03">
              <w:rPr>
                <w:rFonts w:eastAsia="Calibri"/>
                <w:iCs/>
                <w:sz w:val="22"/>
                <w:szCs w:val="22"/>
                <w:lang w:eastAsia="en-US"/>
              </w:rPr>
              <w:t>м.п</w:t>
            </w:r>
            <w:proofErr w:type="spellEnd"/>
            <w:r w:rsidRPr="00014F03">
              <w:rPr>
                <w:rFonts w:eastAsia="Calibri"/>
                <w:iCs/>
                <w:sz w:val="22"/>
                <w:szCs w:val="22"/>
                <w:lang w:eastAsia="en-US"/>
              </w:rPr>
              <w:t>.</w:t>
            </w:r>
          </w:p>
        </w:tc>
        <w:tc>
          <w:tcPr>
            <w:tcW w:w="4677" w:type="dxa"/>
          </w:tcPr>
          <w:p w:rsidR="001B639D" w:rsidRPr="00014F03" w:rsidRDefault="001B639D" w:rsidP="008B6579">
            <w:pPr>
              <w:ind w:left="1"/>
              <w:rPr>
                <w:rFonts w:eastAsia="Calibri"/>
                <w:iCs/>
                <w:sz w:val="22"/>
                <w:szCs w:val="22"/>
                <w:lang w:eastAsia="en-US"/>
              </w:rPr>
            </w:pPr>
            <w:r w:rsidRPr="00014F03">
              <w:rPr>
                <w:rFonts w:eastAsia="Calibri"/>
                <w:iCs/>
                <w:sz w:val="22"/>
                <w:szCs w:val="22"/>
                <w:lang w:eastAsia="en-US"/>
              </w:rPr>
              <w:t>Директор підприємства</w:t>
            </w:r>
          </w:p>
          <w:p w:rsidR="001B639D" w:rsidRPr="00014F03" w:rsidRDefault="001B639D" w:rsidP="008B6579">
            <w:pPr>
              <w:ind w:left="1"/>
              <w:rPr>
                <w:rFonts w:eastAsia="Calibri"/>
                <w:b/>
                <w:iCs/>
                <w:sz w:val="22"/>
                <w:szCs w:val="22"/>
                <w:lang w:eastAsia="en-US"/>
              </w:rPr>
            </w:pPr>
          </w:p>
          <w:p w:rsidR="001B639D" w:rsidRPr="00014F03" w:rsidRDefault="001B639D" w:rsidP="008B6579">
            <w:pPr>
              <w:ind w:left="1"/>
              <w:rPr>
                <w:rFonts w:eastAsia="Calibri"/>
                <w:b/>
                <w:sz w:val="22"/>
                <w:szCs w:val="22"/>
                <w:lang w:eastAsia="en-US"/>
              </w:rPr>
            </w:pPr>
            <w:r w:rsidRPr="00014F03">
              <w:rPr>
                <w:rFonts w:eastAsia="Calibri"/>
                <w:b/>
                <w:iCs/>
                <w:sz w:val="22"/>
                <w:szCs w:val="22"/>
                <w:lang w:eastAsia="en-US"/>
              </w:rPr>
              <w:t>_______________А. ПОПУДРЕНКО</w:t>
            </w:r>
            <w:r w:rsidRPr="00014F03">
              <w:rPr>
                <w:rFonts w:eastAsia="Calibri"/>
                <w:sz w:val="22"/>
                <w:szCs w:val="22"/>
                <w:lang w:eastAsia="en-US"/>
              </w:rPr>
              <w:t xml:space="preserve"> </w:t>
            </w:r>
          </w:p>
          <w:p w:rsidR="001B639D" w:rsidRPr="00014F03" w:rsidRDefault="001B639D" w:rsidP="008B6579">
            <w:pPr>
              <w:ind w:left="1"/>
              <w:rPr>
                <w:rFonts w:eastAsia="Calibri"/>
                <w:b/>
                <w:sz w:val="22"/>
                <w:szCs w:val="22"/>
                <w:lang w:eastAsia="en-US"/>
              </w:rPr>
            </w:pPr>
          </w:p>
          <w:p w:rsidR="001B639D" w:rsidRPr="00014F03" w:rsidRDefault="001B639D" w:rsidP="008B6579">
            <w:pPr>
              <w:ind w:left="1"/>
              <w:rPr>
                <w:rFonts w:eastAsia="Calibri"/>
                <w:sz w:val="22"/>
                <w:szCs w:val="22"/>
                <w:lang w:eastAsia="en-US"/>
              </w:rPr>
            </w:pPr>
            <w:proofErr w:type="spellStart"/>
            <w:r w:rsidRPr="00014F03">
              <w:rPr>
                <w:rFonts w:eastAsia="Calibri"/>
                <w:sz w:val="22"/>
                <w:szCs w:val="22"/>
                <w:lang w:eastAsia="en-US"/>
              </w:rPr>
              <w:t>м.п</w:t>
            </w:r>
            <w:proofErr w:type="spellEnd"/>
            <w:r w:rsidRPr="00014F03">
              <w:rPr>
                <w:rFonts w:eastAsia="Calibri"/>
                <w:sz w:val="22"/>
                <w:szCs w:val="22"/>
                <w:lang w:eastAsia="en-US"/>
              </w:rPr>
              <w:t>.»</w:t>
            </w:r>
          </w:p>
        </w:tc>
      </w:tr>
    </w:tbl>
    <w:p w:rsidR="001B639D" w:rsidRPr="00014F03" w:rsidRDefault="001B639D" w:rsidP="001B639D">
      <w:pPr>
        <w:ind w:left="-426" w:firstLine="1134"/>
        <w:jc w:val="both"/>
        <w:rPr>
          <w:rFonts w:eastAsia="Calibri"/>
          <w:sz w:val="22"/>
          <w:szCs w:val="22"/>
          <w:lang w:eastAsia="en-US"/>
        </w:rPr>
      </w:pPr>
    </w:p>
    <w:p w:rsidR="001B639D" w:rsidRPr="00014F03" w:rsidRDefault="001B639D" w:rsidP="001B639D">
      <w:pPr>
        <w:ind w:firstLine="567"/>
        <w:jc w:val="both"/>
        <w:rPr>
          <w:color w:val="000000"/>
          <w:sz w:val="22"/>
          <w:szCs w:val="22"/>
        </w:rPr>
      </w:pPr>
      <w:r w:rsidRPr="00014F03">
        <w:rPr>
          <w:b/>
          <w:color w:val="000000"/>
          <w:sz w:val="22"/>
          <w:szCs w:val="22"/>
        </w:rPr>
        <w:t>2.</w:t>
      </w:r>
      <w:r w:rsidRPr="00014F03">
        <w:rPr>
          <w:color w:val="000000"/>
          <w:sz w:val="22"/>
          <w:szCs w:val="22"/>
        </w:rPr>
        <w:t xml:space="preserve"> Решта умов Договору оренди земельної ділянки залишаються без змін і Сторони підтверджують свої зобов’язання за ним.</w:t>
      </w:r>
    </w:p>
    <w:p w:rsidR="001B639D" w:rsidRPr="00014F03" w:rsidRDefault="001B639D" w:rsidP="001B639D">
      <w:pPr>
        <w:ind w:firstLine="567"/>
        <w:jc w:val="both"/>
        <w:rPr>
          <w:color w:val="000000"/>
          <w:sz w:val="22"/>
          <w:szCs w:val="22"/>
        </w:rPr>
      </w:pPr>
      <w:r w:rsidRPr="00014F03">
        <w:rPr>
          <w:b/>
          <w:color w:val="000000"/>
          <w:sz w:val="22"/>
          <w:szCs w:val="22"/>
        </w:rPr>
        <w:t>3.</w:t>
      </w:r>
      <w:r w:rsidRPr="00014F03">
        <w:rPr>
          <w:color w:val="000000"/>
          <w:sz w:val="22"/>
          <w:szCs w:val="22"/>
        </w:rPr>
        <w:t xml:space="preserve"> Правовідносини Сторін за цією Додатковою угодою в частині сплати орендної плати розповсюджуються на час фактичного користування орендарем земельною ділянкою та розпочинаються з 01.01.2018 р.</w:t>
      </w:r>
    </w:p>
    <w:p w:rsidR="001B639D" w:rsidRPr="00014F03" w:rsidRDefault="001B639D" w:rsidP="001B639D">
      <w:pPr>
        <w:shd w:val="clear" w:color="auto" w:fill="FFFFFF"/>
        <w:ind w:firstLine="567"/>
        <w:jc w:val="both"/>
        <w:rPr>
          <w:color w:val="000000"/>
          <w:sz w:val="22"/>
          <w:szCs w:val="22"/>
        </w:rPr>
      </w:pPr>
      <w:r w:rsidRPr="00014F03">
        <w:rPr>
          <w:rFonts w:eastAsia="Calibri"/>
          <w:b/>
          <w:color w:val="000000"/>
          <w:sz w:val="22"/>
          <w:szCs w:val="22"/>
          <w:lang w:eastAsia="en-US"/>
        </w:rPr>
        <w:t>4.</w:t>
      </w:r>
      <w:r w:rsidRPr="00014F03">
        <w:rPr>
          <w:rFonts w:eastAsia="Calibri"/>
          <w:color w:val="000000"/>
          <w:sz w:val="22"/>
          <w:szCs w:val="22"/>
          <w:lang w:eastAsia="en-US"/>
        </w:rPr>
        <w:t xml:space="preserve"> Ця Додаткова угода складена у чотирьох примірниках, що мають однакову юридичну силу: </w:t>
      </w:r>
      <w:r w:rsidRPr="00014F03">
        <w:rPr>
          <w:color w:val="000000"/>
          <w:sz w:val="22"/>
          <w:szCs w:val="22"/>
        </w:rPr>
        <w:t xml:space="preserve">один з яких знаходиться в Орендодавця, другий – в Орендаря, третій –у Відділі у Генічеському районі Головного управління </w:t>
      </w:r>
      <w:proofErr w:type="spellStart"/>
      <w:r w:rsidRPr="00014F03">
        <w:rPr>
          <w:color w:val="000000"/>
          <w:sz w:val="22"/>
          <w:szCs w:val="22"/>
        </w:rPr>
        <w:t>Держгеокадастру</w:t>
      </w:r>
      <w:proofErr w:type="spellEnd"/>
      <w:r w:rsidRPr="00014F03">
        <w:rPr>
          <w:color w:val="000000"/>
          <w:sz w:val="22"/>
          <w:szCs w:val="22"/>
        </w:rPr>
        <w:t xml:space="preserve"> у Херсонській області, четвертий - в органі, який провів його державну реєстрацію.</w:t>
      </w:r>
    </w:p>
    <w:p w:rsidR="001B639D" w:rsidRPr="00014F03" w:rsidRDefault="001B639D" w:rsidP="001B639D">
      <w:pPr>
        <w:ind w:firstLine="567"/>
        <w:jc w:val="both"/>
        <w:rPr>
          <w:rFonts w:eastAsia="Calibri"/>
          <w:sz w:val="22"/>
          <w:szCs w:val="22"/>
          <w:lang w:eastAsia="en-US"/>
        </w:rPr>
      </w:pPr>
      <w:r w:rsidRPr="00014F03">
        <w:rPr>
          <w:rFonts w:eastAsia="Calibri"/>
          <w:b/>
          <w:color w:val="000000"/>
          <w:sz w:val="22"/>
          <w:szCs w:val="22"/>
          <w:lang w:eastAsia="en-US"/>
        </w:rPr>
        <w:t>5.</w:t>
      </w:r>
      <w:r w:rsidRPr="00014F03">
        <w:rPr>
          <w:rFonts w:eastAsia="Calibri"/>
          <w:color w:val="000000"/>
          <w:sz w:val="22"/>
          <w:szCs w:val="22"/>
          <w:lang w:eastAsia="en-US"/>
        </w:rPr>
        <w:t xml:space="preserve"> Ця Додаткова угода набирає чинності після підписання її сторонами та державної реєстрації у встановленому законодавством порядку і є невід’ємною частиною Договору оренди земельної ділянки </w:t>
      </w:r>
      <w:r w:rsidRPr="00014F03">
        <w:rPr>
          <w:rFonts w:eastAsia="Calibri"/>
          <w:sz w:val="22"/>
          <w:szCs w:val="22"/>
          <w:lang w:eastAsia="en-US"/>
        </w:rPr>
        <w:t>від 10.01.2008р., зареєстрованого у Генічеському районному окрузі Херсонська регіональна філія ДП «Центру ДЗК», про що у Державному реєстрі земель вчинено запис за №4АА002202-040872000003 (дата підписання від 26.12.2007 р.).</w:t>
      </w:r>
    </w:p>
    <w:p w:rsidR="001B639D" w:rsidRPr="00014F03" w:rsidRDefault="001B639D" w:rsidP="001B639D">
      <w:pPr>
        <w:shd w:val="clear" w:color="auto" w:fill="FFFFFF"/>
        <w:ind w:right="4" w:firstLine="567"/>
        <w:rPr>
          <w:rFonts w:eastAsia="Calibri"/>
          <w:b/>
          <w:sz w:val="22"/>
          <w:szCs w:val="22"/>
          <w:lang w:eastAsia="en-US"/>
        </w:rPr>
      </w:pPr>
    </w:p>
    <w:p w:rsidR="001B639D" w:rsidRPr="00014F03" w:rsidRDefault="001B639D" w:rsidP="001B639D">
      <w:pPr>
        <w:shd w:val="clear" w:color="auto" w:fill="FFFFFF"/>
        <w:ind w:right="4" w:firstLine="567"/>
        <w:jc w:val="center"/>
        <w:rPr>
          <w:rFonts w:eastAsia="Calibri"/>
          <w:b/>
          <w:sz w:val="22"/>
          <w:szCs w:val="22"/>
          <w:lang w:eastAsia="en-US"/>
        </w:rPr>
      </w:pPr>
      <w:r w:rsidRPr="00014F03">
        <w:rPr>
          <w:rFonts w:eastAsia="Calibri"/>
          <w:b/>
          <w:sz w:val="22"/>
          <w:szCs w:val="22"/>
          <w:lang w:eastAsia="en-US"/>
        </w:rPr>
        <w:t>6. Реквізити та підписи сторін</w:t>
      </w:r>
    </w:p>
    <w:p w:rsidR="001B639D" w:rsidRPr="00014F03" w:rsidRDefault="001B639D" w:rsidP="001B639D">
      <w:pPr>
        <w:shd w:val="clear" w:color="auto" w:fill="FFFFFF"/>
        <w:ind w:right="4"/>
        <w:jc w:val="center"/>
        <w:rPr>
          <w:rFonts w:eastAsia="Calibri"/>
          <w:b/>
          <w:sz w:val="22"/>
          <w:szCs w:val="22"/>
          <w:lang w:eastAsia="en-US"/>
        </w:rPr>
      </w:pPr>
    </w:p>
    <w:tbl>
      <w:tblPr>
        <w:tblW w:w="9916" w:type="dxa"/>
        <w:tblInd w:w="108" w:type="dxa"/>
        <w:tblLook w:val="04A0" w:firstRow="1" w:lastRow="0" w:firstColumn="1" w:lastColumn="0" w:noHBand="0" w:noVBand="1"/>
      </w:tblPr>
      <w:tblGrid>
        <w:gridCol w:w="4833"/>
        <w:gridCol w:w="249"/>
        <w:gridCol w:w="4583"/>
        <w:gridCol w:w="251"/>
      </w:tblGrid>
      <w:tr w:rsidR="001B639D" w:rsidRPr="00014F03" w:rsidTr="008B6579">
        <w:trPr>
          <w:gridAfter w:val="1"/>
          <w:wAfter w:w="251" w:type="dxa"/>
          <w:trHeight w:val="242"/>
        </w:trPr>
        <w:tc>
          <w:tcPr>
            <w:tcW w:w="4833" w:type="dxa"/>
            <w:hideMark/>
          </w:tcPr>
          <w:p w:rsidR="001B639D" w:rsidRPr="00014F03" w:rsidRDefault="001B639D" w:rsidP="008B6579">
            <w:pPr>
              <w:rPr>
                <w:rFonts w:eastAsia="Calibri"/>
                <w:sz w:val="22"/>
                <w:szCs w:val="22"/>
                <w:lang w:eastAsia="en-US"/>
              </w:rPr>
            </w:pPr>
            <w:r w:rsidRPr="00014F03">
              <w:rPr>
                <w:rFonts w:eastAsia="Calibri"/>
                <w:b/>
                <w:bCs/>
                <w:sz w:val="22"/>
                <w:szCs w:val="22"/>
                <w:lang w:eastAsia="en-US"/>
              </w:rPr>
              <w:t>Орендодавець:</w:t>
            </w:r>
          </w:p>
        </w:tc>
        <w:tc>
          <w:tcPr>
            <w:tcW w:w="4832" w:type="dxa"/>
            <w:gridSpan w:val="2"/>
            <w:hideMark/>
          </w:tcPr>
          <w:p w:rsidR="001B639D" w:rsidRPr="00014F03" w:rsidRDefault="001B639D" w:rsidP="008B6579">
            <w:pPr>
              <w:rPr>
                <w:rFonts w:eastAsia="Calibri"/>
                <w:sz w:val="22"/>
                <w:szCs w:val="22"/>
                <w:lang w:eastAsia="en-US"/>
              </w:rPr>
            </w:pPr>
            <w:r w:rsidRPr="00014F03">
              <w:rPr>
                <w:rFonts w:eastAsia="Calibri"/>
                <w:b/>
                <w:bCs/>
                <w:sz w:val="22"/>
                <w:szCs w:val="22"/>
                <w:lang w:eastAsia="en-US"/>
              </w:rPr>
              <w:t xml:space="preserve">     Орендар:</w:t>
            </w:r>
          </w:p>
        </w:tc>
      </w:tr>
      <w:tr w:rsidR="001B639D" w:rsidRPr="00014F03" w:rsidTr="008B6579">
        <w:trPr>
          <w:trHeight w:val="1438"/>
        </w:trPr>
        <w:tc>
          <w:tcPr>
            <w:tcW w:w="5082" w:type="dxa"/>
            <w:gridSpan w:val="2"/>
          </w:tcPr>
          <w:p w:rsidR="001B639D" w:rsidRPr="00014F03" w:rsidRDefault="001B639D" w:rsidP="008B6579">
            <w:pPr>
              <w:rPr>
                <w:rFonts w:eastAsia="Calibri"/>
                <w:b/>
                <w:sz w:val="22"/>
                <w:szCs w:val="22"/>
                <w:lang w:eastAsia="en-US"/>
              </w:rPr>
            </w:pPr>
            <w:r w:rsidRPr="00014F03">
              <w:rPr>
                <w:rFonts w:eastAsia="Calibri"/>
                <w:b/>
                <w:sz w:val="22"/>
                <w:szCs w:val="22"/>
                <w:lang w:eastAsia="en-US"/>
              </w:rPr>
              <w:t>ЩАСЛИВЦЕВСЬКА СІЛЬСЬКА РАДА</w:t>
            </w:r>
          </w:p>
          <w:p w:rsidR="001B639D" w:rsidRPr="00014F03" w:rsidRDefault="001B639D" w:rsidP="008B6579">
            <w:pPr>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Місцезнаходження юридичної особи:</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 xml:space="preserve">вул. Миру, б. 26, с. Щасливцеве, </w:t>
            </w: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 xml:space="preserve">Генічеський район, Херсонська область, 75581 </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Ідентифікаційний код юридичної особи  26186462</w:t>
            </w:r>
          </w:p>
        </w:tc>
        <w:tc>
          <w:tcPr>
            <w:tcW w:w="4834" w:type="dxa"/>
            <w:gridSpan w:val="2"/>
          </w:tcPr>
          <w:p w:rsidR="001B639D" w:rsidRPr="00014F03" w:rsidRDefault="001B639D" w:rsidP="008B6579">
            <w:pPr>
              <w:rPr>
                <w:rFonts w:eastAsia="Calibri"/>
                <w:sz w:val="22"/>
                <w:szCs w:val="22"/>
                <w:lang w:eastAsia="en-US"/>
              </w:rPr>
            </w:pPr>
            <w:r w:rsidRPr="00014F03">
              <w:rPr>
                <w:rFonts w:eastAsia="Calibri"/>
                <w:b/>
                <w:iCs/>
                <w:sz w:val="22"/>
                <w:szCs w:val="22"/>
                <w:lang w:eastAsia="en-US"/>
              </w:rPr>
              <w:t>ППК «САВІ»</w:t>
            </w:r>
            <w:r w:rsidRPr="00014F03">
              <w:rPr>
                <w:rFonts w:eastAsia="Calibri"/>
                <w:i/>
                <w:sz w:val="22"/>
                <w:szCs w:val="22"/>
                <w:lang w:eastAsia="en-US"/>
              </w:rPr>
              <w:t xml:space="preserve"> </w:t>
            </w:r>
          </w:p>
          <w:p w:rsidR="001B639D" w:rsidRPr="00014F03" w:rsidRDefault="001B639D" w:rsidP="008B6579">
            <w:pPr>
              <w:jc w:val="center"/>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Місцезнаходження юридичної особи:</w:t>
            </w:r>
          </w:p>
          <w:p w:rsidR="001B639D" w:rsidRPr="00014F03" w:rsidRDefault="001B639D" w:rsidP="008B6579">
            <w:pPr>
              <w:jc w:val="both"/>
              <w:rPr>
                <w:rFonts w:eastAsia="Calibri"/>
                <w:color w:val="000000"/>
                <w:sz w:val="22"/>
                <w:szCs w:val="22"/>
                <w:lang w:eastAsia="en-US"/>
              </w:rPr>
            </w:pPr>
            <w:r w:rsidRPr="00014F03">
              <w:rPr>
                <w:rFonts w:eastAsia="Calibri"/>
                <w:sz w:val="22"/>
                <w:szCs w:val="22"/>
                <w:lang w:eastAsia="en-US"/>
              </w:rPr>
              <w:t xml:space="preserve">вул. Динамо, будинок 10, м. Дніпро, Дніпропетровська область, 49050 </w:t>
            </w:r>
          </w:p>
          <w:p w:rsidR="001B639D" w:rsidRPr="00014F03" w:rsidRDefault="001B639D" w:rsidP="008B6579">
            <w:pPr>
              <w:jc w:val="both"/>
              <w:rPr>
                <w:rFonts w:eastAsia="Calibri"/>
                <w:sz w:val="22"/>
                <w:szCs w:val="22"/>
                <w:lang w:eastAsia="en-US"/>
              </w:rPr>
            </w:pPr>
          </w:p>
          <w:p w:rsidR="001B639D" w:rsidRPr="00014F03" w:rsidRDefault="001B639D" w:rsidP="008B6579">
            <w:pPr>
              <w:jc w:val="both"/>
              <w:rPr>
                <w:rFonts w:eastAsia="Calibri"/>
                <w:sz w:val="22"/>
                <w:szCs w:val="22"/>
                <w:lang w:eastAsia="en-US"/>
              </w:rPr>
            </w:pPr>
            <w:r w:rsidRPr="00014F03">
              <w:rPr>
                <w:rFonts w:eastAsia="Calibri"/>
                <w:sz w:val="22"/>
                <w:szCs w:val="22"/>
                <w:lang w:eastAsia="en-US"/>
              </w:rPr>
              <w:t>Ідентифікаційний код юридичної особи  23365649</w:t>
            </w:r>
          </w:p>
        </w:tc>
      </w:tr>
    </w:tbl>
    <w:p w:rsidR="001B639D" w:rsidRPr="00014F03" w:rsidRDefault="001B639D" w:rsidP="001B639D">
      <w:pPr>
        <w:widowControl w:val="0"/>
        <w:autoSpaceDE w:val="0"/>
        <w:autoSpaceDN w:val="0"/>
        <w:adjustRightInd w:val="0"/>
        <w:jc w:val="both"/>
        <w:rPr>
          <w:rFonts w:eastAsia="Calibri"/>
          <w:sz w:val="22"/>
          <w:szCs w:val="22"/>
          <w:lang w:eastAsia="en-US"/>
        </w:rPr>
      </w:pPr>
    </w:p>
    <w:tbl>
      <w:tblPr>
        <w:tblW w:w="0" w:type="auto"/>
        <w:tblInd w:w="108" w:type="dxa"/>
        <w:tblLook w:val="04A0" w:firstRow="1" w:lastRow="0" w:firstColumn="1" w:lastColumn="0" w:noHBand="0" w:noVBand="1"/>
      </w:tblPr>
      <w:tblGrid>
        <w:gridCol w:w="4962"/>
        <w:gridCol w:w="4677"/>
      </w:tblGrid>
      <w:tr w:rsidR="001B639D" w:rsidRPr="00014F03" w:rsidTr="008B6579">
        <w:trPr>
          <w:trHeight w:val="1276"/>
        </w:trPr>
        <w:tc>
          <w:tcPr>
            <w:tcW w:w="4962" w:type="dxa"/>
          </w:tcPr>
          <w:p w:rsidR="001B639D" w:rsidRPr="00014F03" w:rsidRDefault="001B639D" w:rsidP="008B6579">
            <w:pPr>
              <w:rPr>
                <w:rFonts w:eastAsia="Calibri"/>
                <w:sz w:val="22"/>
                <w:szCs w:val="22"/>
                <w:lang w:eastAsia="en-US"/>
              </w:rPr>
            </w:pPr>
            <w:r w:rsidRPr="00014F03">
              <w:rPr>
                <w:rFonts w:eastAsia="Calibri"/>
                <w:sz w:val="22"/>
                <w:szCs w:val="22"/>
                <w:lang w:eastAsia="en-US"/>
              </w:rPr>
              <w:lastRenderedPageBreak/>
              <w:t>Сільський голова</w:t>
            </w:r>
          </w:p>
          <w:p w:rsidR="001B639D" w:rsidRPr="00014F03" w:rsidRDefault="001B639D" w:rsidP="008B6579">
            <w:pPr>
              <w:rPr>
                <w:rFonts w:eastAsia="Calibri"/>
                <w:sz w:val="22"/>
                <w:szCs w:val="22"/>
                <w:lang w:eastAsia="en-US"/>
              </w:rPr>
            </w:pPr>
          </w:p>
          <w:p w:rsidR="001B639D" w:rsidRPr="00014F03" w:rsidRDefault="001B639D" w:rsidP="008B6579">
            <w:pPr>
              <w:rPr>
                <w:rFonts w:eastAsia="Calibri"/>
                <w:sz w:val="22"/>
                <w:szCs w:val="22"/>
                <w:lang w:eastAsia="en-US"/>
              </w:rPr>
            </w:pPr>
            <w:r w:rsidRPr="00014F03">
              <w:rPr>
                <w:rFonts w:eastAsia="Calibri"/>
                <w:sz w:val="22"/>
                <w:szCs w:val="22"/>
                <w:lang w:eastAsia="en-US"/>
              </w:rPr>
              <w:t xml:space="preserve">______________  </w:t>
            </w:r>
            <w:r w:rsidRPr="00014F03">
              <w:rPr>
                <w:rFonts w:eastAsia="Calibri"/>
                <w:b/>
                <w:sz w:val="22"/>
                <w:szCs w:val="22"/>
                <w:lang w:eastAsia="en-US"/>
              </w:rPr>
              <w:t>В. ПЛОХУШКО</w:t>
            </w:r>
          </w:p>
          <w:p w:rsidR="001B639D" w:rsidRPr="00014F03" w:rsidRDefault="001B639D" w:rsidP="008B6579">
            <w:pPr>
              <w:rPr>
                <w:rFonts w:eastAsia="Calibri"/>
                <w:iCs/>
                <w:sz w:val="22"/>
                <w:szCs w:val="22"/>
                <w:lang w:eastAsia="en-US"/>
              </w:rPr>
            </w:pPr>
          </w:p>
          <w:p w:rsidR="001B639D" w:rsidRPr="00014F03" w:rsidRDefault="001B639D" w:rsidP="008B6579">
            <w:pPr>
              <w:spacing w:line="256" w:lineRule="auto"/>
              <w:rPr>
                <w:rFonts w:eastAsia="Calibri"/>
                <w:b/>
                <w:bCs/>
                <w:color w:val="FF0000"/>
                <w:sz w:val="22"/>
                <w:szCs w:val="22"/>
                <w:lang w:eastAsia="en-US"/>
              </w:rPr>
            </w:pPr>
            <w:proofErr w:type="spellStart"/>
            <w:r w:rsidRPr="00014F03">
              <w:rPr>
                <w:rFonts w:eastAsia="Calibri"/>
                <w:iCs/>
                <w:sz w:val="22"/>
                <w:szCs w:val="22"/>
                <w:lang w:eastAsia="en-US"/>
              </w:rPr>
              <w:t>м.п</w:t>
            </w:r>
            <w:proofErr w:type="spellEnd"/>
            <w:r w:rsidRPr="00014F03">
              <w:rPr>
                <w:rFonts w:eastAsia="Calibri"/>
                <w:iCs/>
                <w:sz w:val="22"/>
                <w:szCs w:val="22"/>
                <w:lang w:eastAsia="en-US"/>
              </w:rPr>
              <w:t>.</w:t>
            </w:r>
          </w:p>
        </w:tc>
        <w:tc>
          <w:tcPr>
            <w:tcW w:w="4677" w:type="dxa"/>
          </w:tcPr>
          <w:p w:rsidR="001B639D" w:rsidRPr="00014F03" w:rsidRDefault="001B639D" w:rsidP="008B6579">
            <w:pPr>
              <w:ind w:left="1"/>
              <w:rPr>
                <w:rFonts w:eastAsia="Calibri"/>
                <w:iCs/>
                <w:sz w:val="22"/>
                <w:szCs w:val="22"/>
                <w:lang w:eastAsia="en-US"/>
              </w:rPr>
            </w:pPr>
            <w:r w:rsidRPr="00014F03">
              <w:rPr>
                <w:rFonts w:eastAsia="Calibri"/>
                <w:iCs/>
                <w:sz w:val="22"/>
                <w:szCs w:val="22"/>
                <w:lang w:eastAsia="en-US"/>
              </w:rPr>
              <w:t>Директор підприємства</w:t>
            </w:r>
          </w:p>
          <w:p w:rsidR="001B639D" w:rsidRPr="00014F03" w:rsidRDefault="001B639D" w:rsidP="008B6579">
            <w:pPr>
              <w:ind w:left="1"/>
              <w:rPr>
                <w:rFonts w:eastAsia="Calibri"/>
                <w:b/>
                <w:iCs/>
                <w:sz w:val="22"/>
                <w:szCs w:val="22"/>
                <w:lang w:eastAsia="en-US"/>
              </w:rPr>
            </w:pPr>
          </w:p>
          <w:p w:rsidR="001B639D" w:rsidRPr="00014F03" w:rsidRDefault="001B639D" w:rsidP="008B6579">
            <w:pPr>
              <w:ind w:left="1"/>
              <w:rPr>
                <w:rFonts w:eastAsia="Calibri"/>
                <w:b/>
                <w:sz w:val="22"/>
                <w:szCs w:val="22"/>
                <w:lang w:eastAsia="en-US"/>
              </w:rPr>
            </w:pPr>
            <w:r w:rsidRPr="00014F03">
              <w:rPr>
                <w:rFonts w:eastAsia="Calibri"/>
                <w:b/>
                <w:iCs/>
                <w:sz w:val="22"/>
                <w:szCs w:val="22"/>
                <w:lang w:eastAsia="en-US"/>
              </w:rPr>
              <w:t>_______________ А. ПОПУДРЕНКО</w:t>
            </w:r>
          </w:p>
          <w:p w:rsidR="001B639D" w:rsidRPr="00014F03" w:rsidRDefault="001B639D" w:rsidP="008B6579">
            <w:pPr>
              <w:ind w:left="1"/>
              <w:rPr>
                <w:rFonts w:eastAsia="Calibri"/>
                <w:b/>
                <w:sz w:val="22"/>
                <w:szCs w:val="22"/>
                <w:lang w:eastAsia="en-US"/>
              </w:rPr>
            </w:pPr>
          </w:p>
          <w:p w:rsidR="001B639D" w:rsidRPr="00014F03" w:rsidRDefault="001B639D" w:rsidP="008B6579">
            <w:pPr>
              <w:ind w:left="1"/>
              <w:rPr>
                <w:rFonts w:eastAsia="Calibri"/>
                <w:sz w:val="22"/>
                <w:szCs w:val="22"/>
                <w:lang w:eastAsia="en-US"/>
              </w:rPr>
            </w:pPr>
            <w:proofErr w:type="spellStart"/>
            <w:r w:rsidRPr="00014F03">
              <w:rPr>
                <w:rFonts w:eastAsia="Calibri"/>
                <w:sz w:val="22"/>
                <w:szCs w:val="22"/>
                <w:lang w:eastAsia="en-US"/>
              </w:rPr>
              <w:t>м.п</w:t>
            </w:r>
            <w:proofErr w:type="spellEnd"/>
            <w:r w:rsidRPr="00014F03">
              <w:rPr>
                <w:rFonts w:eastAsia="Calibri"/>
                <w:sz w:val="22"/>
                <w:szCs w:val="22"/>
                <w:lang w:eastAsia="en-US"/>
              </w:rPr>
              <w:t>.</w:t>
            </w:r>
          </w:p>
        </w:tc>
      </w:tr>
    </w:tbl>
    <w:p w:rsidR="001B639D" w:rsidRDefault="001B639D" w:rsidP="001B639D">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tabs>
          <w:tab w:val="left" w:pos="9498"/>
        </w:tabs>
        <w:ind w:firstLine="567"/>
        <w:jc w:val="both"/>
        <w:rPr>
          <w:color w:val="000000"/>
          <w:sz w:val="28"/>
          <w:szCs w:val="28"/>
        </w:rPr>
      </w:pPr>
    </w:p>
    <w:p w:rsidR="000207DB" w:rsidRDefault="000207DB" w:rsidP="000207DB">
      <w:pPr>
        <w:widowControl w:val="0"/>
        <w:spacing w:line="256" w:lineRule="auto"/>
        <w:ind w:firstLine="5954"/>
        <w:rPr>
          <w:rFonts w:eastAsia="Calibri"/>
          <w:sz w:val="22"/>
          <w:szCs w:val="22"/>
          <w:lang w:val="ru-RU" w:eastAsia="en-US"/>
        </w:rPr>
      </w:pPr>
    </w:p>
    <w:p w:rsidR="000207DB" w:rsidRDefault="000207DB" w:rsidP="000207DB">
      <w:pPr>
        <w:widowControl w:val="0"/>
        <w:spacing w:line="256" w:lineRule="auto"/>
        <w:ind w:firstLine="5954"/>
        <w:rPr>
          <w:rFonts w:eastAsia="Calibri"/>
          <w:sz w:val="22"/>
          <w:szCs w:val="22"/>
          <w:lang w:val="ru-RU" w:eastAsia="en-US"/>
        </w:rPr>
      </w:pPr>
    </w:p>
    <w:p w:rsidR="000F530F" w:rsidRDefault="000F530F"/>
    <w:sectPr w:rsidR="000F53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B"/>
    <w:rsid w:val="000207DB"/>
    <w:rsid w:val="000F530F"/>
    <w:rsid w:val="001B6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7DB"/>
    <w:rPr>
      <w:rFonts w:ascii="Tahoma" w:hAnsi="Tahoma" w:cs="Tahoma"/>
      <w:sz w:val="16"/>
      <w:szCs w:val="16"/>
    </w:rPr>
  </w:style>
  <w:style w:type="character" w:customStyle="1" w:styleId="a4">
    <w:name w:val="Текст выноски Знак"/>
    <w:basedOn w:val="a0"/>
    <w:link w:val="a3"/>
    <w:uiPriority w:val="99"/>
    <w:semiHidden/>
    <w:rsid w:val="000207DB"/>
    <w:rPr>
      <w:rFonts w:ascii="Tahoma" w:eastAsia="Times New Roman" w:hAnsi="Tahoma" w:cs="Tahoma"/>
      <w:sz w:val="16"/>
      <w:szCs w:val="16"/>
      <w:lang w:eastAsia="ru-RU"/>
    </w:rPr>
  </w:style>
  <w:style w:type="table" w:customStyle="1" w:styleId="1">
    <w:name w:val="Сетка таблицы1"/>
    <w:basedOn w:val="a1"/>
    <w:next w:val="a5"/>
    <w:uiPriority w:val="59"/>
    <w:rsid w:val="001B639D"/>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1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7DB"/>
    <w:rPr>
      <w:rFonts w:ascii="Tahoma" w:hAnsi="Tahoma" w:cs="Tahoma"/>
      <w:sz w:val="16"/>
      <w:szCs w:val="16"/>
    </w:rPr>
  </w:style>
  <w:style w:type="character" w:customStyle="1" w:styleId="a4">
    <w:name w:val="Текст выноски Знак"/>
    <w:basedOn w:val="a0"/>
    <w:link w:val="a3"/>
    <w:uiPriority w:val="99"/>
    <w:semiHidden/>
    <w:rsid w:val="000207DB"/>
    <w:rPr>
      <w:rFonts w:ascii="Tahoma" w:eastAsia="Times New Roman" w:hAnsi="Tahoma" w:cs="Tahoma"/>
      <w:sz w:val="16"/>
      <w:szCs w:val="16"/>
      <w:lang w:eastAsia="ru-RU"/>
    </w:rPr>
  </w:style>
  <w:style w:type="table" w:customStyle="1" w:styleId="1">
    <w:name w:val="Сетка таблицы1"/>
    <w:basedOn w:val="a1"/>
    <w:next w:val="a5"/>
    <w:uiPriority w:val="59"/>
    <w:rsid w:val="001B639D"/>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1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8913</Words>
  <Characters>5081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2019-11-07T14:31:00Z</dcterms:created>
  <dcterms:modified xsi:type="dcterms:W3CDTF">2019-11-07T14:31:00Z</dcterms:modified>
</cp:coreProperties>
</file>