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F70F5" w:rsidRDefault="00195465" w:rsidP="009F70F5">
      <w:pPr>
        <w:rPr>
          <w:b/>
          <w:lang w:val="uk-UA"/>
        </w:rPr>
      </w:pPr>
      <w:r w:rsidRPr="00195465">
        <w:rPr>
          <w:noProof/>
          <w:lang w:val="uk-UA" w:eastAsia="en-US"/>
        </w:rPr>
        <w:pict>
          <v:line id="Прямая соединительная линия 1" o:spid="_x0000_s1028" style="position:absolute;z-index:251660288;visibility:visibl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J6BHFNYAgAAagQAAA4AAAAAAAAAAAAAAAAALgIAAGRycy9lMm9Eb2MueG1sUEsBAi0A&#10;FAAGAAgAAAAhAE6jX4HaAAAACAEAAA8AAAAAAAAAAAAAAAAAsgQAAGRycy9kb3ducmV2LnhtbFBL&#10;BQYAAAAABAAEAPMAAAC5BQAAAAA=&#10;" o:allowincell="f" strokeweight="4.5pt">
            <v:stroke linestyle="thickThin"/>
            <w10:wrap type="square"/>
          </v:line>
        </w:pic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AD7399" w:rsidRDefault="00AD7399" w:rsidP="001D1863">
      <w:pPr>
        <w:rPr>
          <w:lang w:val="uk-UA"/>
        </w:rPr>
      </w:pPr>
    </w:p>
    <w:p w:rsidR="001D1863" w:rsidRPr="00A55471" w:rsidRDefault="003133B1" w:rsidP="001D1863">
      <w:pPr>
        <w:rPr>
          <w:lang w:val="uk-UA"/>
        </w:rPr>
      </w:pPr>
      <w:r>
        <w:rPr>
          <w:lang w:val="uk-UA"/>
        </w:rPr>
        <w:t>2</w:t>
      </w:r>
      <w:r w:rsidR="00963AB3">
        <w:rPr>
          <w:lang w:val="uk-UA"/>
        </w:rPr>
        <w:t>5</w:t>
      </w:r>
      <w:r w:rsidR="006C5A4E">
        <w:rPr>
          <w:lang w:val="uk-UA"/>
        </w:rPr>
        <w:t xml:space="preserve"> </w:t>
      </w:r>
      <w:r w:rsidR="00D973AF">
        <w:rPr>
          <w:lang w:val="uk-UA"/>
        </w:rPr>
        <w:t>листопада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6825E5">
        <w:rPr>
          <w:lang w:val="uk-UA"/>
        </w:rPr>
        <w:tab/>
      </w:r>
      <w:r w:rsidR="006825E5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1E09E8">
        <w:t>5</w:t>
      </w:r>
      <w:r w:rsidR="00963AB3">
        <w:rPr>
          <w:lang w:val="uk-UA"/>
        </w:rPr>
        <w:t>8</w:t>
      </w:r>
    </w:p>
    <w:p w:rsidR="009F70F5" w:rsidRDefault="009F70F5" w:rsidP="001A6404">
      <w:pPr>
        <w:ind w:right="5527"/>
        <w:jc w:val="both"/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9868DE">
        <w:rPr>
          <w:sz w:val="28"/>
          <w:szCs w:val="28"/>
          <w:lang w:val="uk-UA"/>
        </w:rPr>
        <w:t>присвоєння адрес</w:t>
      </w:r>
      <w:r w:rsidR="001E09E8">
        <w:rPr>
          <w:sz w:val="28"/>
          <w:szCs w:val="28"/>
          <w:lang w:val="uk-UA"/>
        </w:rPr>
        <w:t xml:space="preserve"> земельн</w:t>
      </w:r>
      <w:r w:rsidR="009868DE">
        <w:rPr>
          <w:sz w:val="28"/>
          <w:szCs w:val="28"/>
          <w:lang w:val="uk-UA"/>
        </w:rPr>
        <w:t>им</w:t>
      </w:r>
      <w:r w:rsidR="001E09E8">
        <w:rPr>
          <w:sz w:val="28"/>
          <w:szCs w:val="28"/>
          <w:lang w:val="uk-UA"/>
        </w:rPr>
        <w:t xml:space="preserve"> ділян</w:t>
      </w:r>
      <w:r w:rsidR="009868DE">
        <w:rPr>
          <w:sz w:val="28"/>
          <w:szCs w:val="28"/>
          <w:lang w:val="uk-UA"/>
        </w:rPr>
        <w:t xml:space="preserve">кам та об’єктам </w:t>
      </w:r>
      <w:r w:rsidR="00493328">
        <w:rPr>
          <w:sz w:val="28"/>
          <w:szCs w:val="28"/>
          <w:lang w:val="uk-UA"/>
        </w:rPr>
        <w:t xml:space="preserve">в с. </w:t>
      </w:r>
      <w:r w:rsidR="009868DE">
        <w:rPr>
          <w:sz w:val="28"/>
          <w:szCs w:val="28"/>
          <w:lang w:val="uk-UA"/>
        </w:rPr>
        <w:t>Генічеська Гірка</w:t>
      </w:r>
    </w:p>
    <w:p w:rsidR="009F70F5" w:rsidRPr="006C5A4E" w:rsidRDefault="009F70F5" w:rsidP="001D1863">
      <w:pPr>
        <w:rPr>
          <w:sz w:val="28"/>
          <w:szCs w:val="28"/>
          <w:lang w:val="uk-UA"/>
        </w:rPr>
      </w:pPr>
    </w:p>
    <w:p w:rsidR="00153652" w:rsidRPr="008204B9" w:rsidRDefault="006C5A4E" w:rsidP="00456B23">
      <w:pPr>
        <w:ind w:firstLine="567"/>
        <w:jc w:val="both"/>
        <w:rPr>
          <w:b/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 xml:space="preserve">заяви громадян </w:t>
      </w:r>
      <w:r w:rsidR="00D51801">
        <w:rPr>
          <w:sz w:val="28"/>
          <w:szCs w:val="28"/>
          <w:lang w:val="uk-UA"/>
        </w:rPr>
        <w:t>Токар Юрія Валерійовича</w:t>
      </w:r>
      <w:r w:rsidR="00630D9F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 xml:space="preserve">(паспорт серія </w:t>
      </w:r>
      <w:proofErr w:type="spellStart"/>
      <w:r w:rsidR="00D51801">
        <w:rPr>
          <w:sz w:val="28"/>
          <w:szCs w:val="28"/>
          <w:lang w:val="uk-UA"/>
        </w:rPr>
        <w:t>ЕС</w:t>
      </w:r>
      <w:proofErr w:type="spellEnd"/>
      <w:r w:rsidR="00AD730D">
        <w:rPr>
          <w:sz w:val="28"/>
          <w:szCs w:val="28"/>
          <w:lang w:val="uk-UA"/>
        </w:rPr>
        <w:t xml:space="preserve"> №</w:t>
      </w:r>
      <w:r w:rsidR="00D51801">
        <w:rPr>
          <w:sz w:val="28"/>
          <w:szCs w:val="28"/>
          <w:lang w:val="uk-UA"/>
        </w:rPr>
        <w:t>083286</w:t>
      </w:r>
      <w:r w:rsidR="00AD730D">
        <w:rPr>
          <w:sz w:val="28"/>
          <w:szCs w:val="28"/>
          <w:lang w:val="uk-UA"/>
        </w:rPr>
        <w:t xml:space="preserve"> виданий </w:t>
      </w:r>
      <w:r w:rsidR="00D51801">
        <w:rPr>
          <w:sz w:val="28"/>
          <w:szCs w:val="28"/>
          <w:lang w:val="uk-UA"/>
        </w:rPr>
        <w:t>31</w:t>
      </w:r>
      <w:r w:rsidR="00456B23">
        <w:rPr>
          <w:sz w:val="28"/>
          <w:szCs w:val="28"/>
          <w:lang w:val="uk-UA"/>
        </w:rPr>
        <w:t>.</w:t>
      </w:r>
      <w:r w:rsidR="00D51801">
        <w:rPr>
          <w:sz w:val="28"/>
          <w:szCs w:val="28"/>
          <w:lang w:val="uk-UA"/>
        </w:rPr>
        <w:t>05</w:t>
      </w:r>
      <w:r w:rsidR="00456B23">
        <w:rPr>
          <w:sz w:val="28"/>
          <w:szCs w:val="28"/>
          <w:lang w:val="uk-UA"/>
        </w:rPr>
        <w:t>.</w:t>
      </w:r>
      <w:r w:rsidR="0038409F">
        <w:rPr>
          <w:sz w:val="28"/>
          <w:szCs w:val="28"/>
          <w:lang w:val="uk-UA"/>
        </w:rPr>
        <w:t>199</w:t>
      </w:r>
      <w:r w:rsidR="00D51801">
        <w:rPr>
          <w:sz w:val="28"/>
          <w:szCs w:val="28"/>
          <w:lang w:val="uk-UA"/>
        </w:rPr>
        <w:t>6</w:t>
      </w:r>
      <w:r w:rsidR="00456B23">
        <w:rPr>
          <w:sz w:val="28"/>
          <w:szCs w:val="28"/>
          <w:lang w:val="uk-UA"/>
        </w:rPr>
        <w:t xml:space="preserve"> року </w:t>
      </w:r>
      <w:r w:rsidR="00D51801">
        <w:rPr>
          <w:sz w:val="28"/>
          <w:szCs w:val="28"/>
          <w:lang w:val="uk-UA"/>
        </w:rPr>
        <w:t>Кіровським</w:t>
      </w:r>
      <w:r w:rsidR="0038409F">
        <w:rPr>
          <w:sz w:val="28"/>
          <w:szCs w:val="28"/>
          <w:lang w:val="uk-UA"/>
        </w:rPr>
        <w:t xml:space="preserve"> </w:t>
      </w:r>
      <w:r w:rsidR="00456B23">
        <w:rPr>
          <w:sz w:val="28"/>
          <w:szCs w:val="28"/>
          <w:lang w:val="uk-UA"/>
        </w:rPr>
        <w:t>РВ</w:t>
      </w:r>
      <w:r w:rsidR="00D51801">
        <w:rPr>
          <w:sz w:val="28"/>
          <w:szCs w:val="28"/>
          <w:lang w:val="uk-UA"/>
        </w:rPr>
        <w:t xml:space="preserve"> ГУ</w:t>
      </w:r>
      <w:r w:rsidR="00456B23">
        <w:rPr>
          <w:sz w:val="28"/>
          <w:szCs w:val="28"/>
          <w:lang w:val="uk-UA"/>
        </w:rPr>
        <w:t xml:space="preserve"> МВС </w:t>
      </w:r>
      <w:r w:rsidR="00AD730D">
        <w:rPr>
          <w:sz w:val="28"/>
          <w:szCs w:val="28"/>
          <w:lang w:val="uk-UA"/>
        </w:rPr>
        <w:t xml:space="preserve">України в </w:t>
      </w:r>
      <w:r w:rsidR="00D51801">
        <w:rPr>
          <w:sz w:val="28"/>
          <w:szCs w:val="28"/>
          <w:lang w:val="uk-UA"/>
        </w:rPr>
        <w:t>Криму</w:t>
      </w:r>
      <w:r w:rsidR="00AD730D">
        <w:rPr>
          <w:sz w:val="28"/>
          <w:szCs w:val="28"/>
          <w:lang w:val="uk-UA"/>
        </w:rPr>
        <w:t xml:space="preserve">, ідентифікаційний номер </w:t>
      </w:r>
      <w:r w:rsidR="00675F8E">
        <w:rPr>
          <w:sz w:val="28"/>
          <w:szCs w:val="28"/>
          <w:lang w:val="uk-UA"/>
        </w:rPr>
        <w:t>2907510251</w:t>
      </w:r>
      <w:r w:rsidR="00AD730D">
        <w:rPr>
          <w:sz w:val="28"/>
          <w:szCs w:val="28"/>
          <w:lang w:val="uk-UA"/>
        </w:rPr>
        <w:t>)</w:t>
      </w:r>
      <w:r w:rsidR="00675F8E">
        <w:rPr>
          <w:sz w:val="28"/>
          <w:szCs w:val="28"/>
          <w:lang w:val="uk-UA"/>
        </w:rPr>
        <w:t xml:space="preserve"> та </w:t>
      </w:r>
      <w:proofErr w:type="spellStart"/>
      <w:r w:rsidR="00675F8E">
        <w:rPr>
          <w:sz w:val="28"/>
          <w:szCs w:val="28"/>
          <w:lang w:val="uk-UA"/>
        </w:rPr>
        <w:t>Мурадян</w:t>
      </w:r>
      <w:proofErr w:type="spellEnd"/>
      <w:r w:rsidR="00675F8E">
        <w:rPr>
          <w:sz w:val="28"/>
          <w:szCs w:val="28"/>
          <w:lang w:val="uk-UA"/>
        </w:rPr>
        <w:t xml:space="preserve"> </w:t>
      </w:r>
      <w:proofErr w:type="spellStart"/>
      <w:r w:rsidR="00675F8E">
        <w:rPr>
          <w:sz w:val="28"/>
          <w:szCs w:val="28"/>
          <w:lang w:val="uk-UA"/>
        </w:rPr>
        <w:t>Армена</w:t>
      </w:r>
      <w:proofErr w:type="spellEnd"/>
      <w:r w:rsidR="00675F8E">
        <w:rPr>
          <w:sz w:val="28"/>
          <w:szCs w:val="28"/>
          <w:lang w:val="uk-UA"/>
        </w:rPr>
        <w:t xml:space="preserve"> </w:t>
      </w:r>
      <w:proofErr w:type="spellStart"/>
      <w:r w:rsidR="00675F8E">
        <w:rPr>
          <w:sz w:val="28"/>
          <w:szCs w:val="28"/>
          <w:lang w:val="uk-UA"/>
        </w:rPr>
        <w:t>Юриковича</w:t>
      </w:r>
      <w:proofErr w:type="spellEnd"/>
      <w:r w:rsidR="00675F8E">
        <w:rPr>
          <w:sz w:val="28"/>
          <w:szCs w:val="28"/>
          <w:lang w:val="uk-UA"/>
        </w:rPr>
        <w:t xml:space="preserve"> (паспорт серія </w:t>
      </w:r>
      <w:proofErr w:type="spellStart"/>
      <w:r w:rsidR="00675F8E">
        <w:rPr>
          <w:sz w:val="28"/>
          <w:szCs w:val="28"/>
          <w:lang w:val="uk-UA"/>
        </w:rPr>
        <w:t>МР</w:t>
      </w:r>
      <w:proofErr w:type="spellEnd"/>
      <w:r w:rsidR="00675F8E">
        <w:rPr>
          <w:sz w:val="28"/>
          <w:szCs w:val="28"/>
          <w:lang w:val="uk-UA"/>
        </w:rPr>
        <w:t xml:space="preserve"> 281696 виданий 03 березня 2009 року </w:t>
      </w:r>
      <w:proofErr w:type="spellStart"/>
      <w:r w:rsidR="00675F8E">
        <w:rPr>
          <w:sz w:val="28"/>
          <w:szCs w:val="28"/>
          <w:lang w:val="uk-UA"/>
        </w:rPr>
        <w:t>Великоолександрівським</w:t>
      </w:r>
      <w:proofErr w:type="spellEnd"/>
      <w:r w:rsidR="00675F8E">
        <w:rPr>
          <w:sz w:val="28"/>
          <w:szCs w:val="28"/>
          <w:lang w:val="uk-UA"/>
        </w:rPr>
        <w:t xml:space="preserve"> РВ УМВС України в Херсонській області)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675F8E">
        <w:rPr>
          <w:sz w:val="28"/>
          <w:szCs w:val="28"/>
          <w:lang w:val="uk-UA"/>
        </w:rPr>
        <w:t>16</w:t>
      </w:r>
      <w:r w:rsidR="00060A56">
        <w:rPr>
          <w:sz w:val="28"/>
          <w:szCs w:val="28"/>
          <w:lang w:val="uk-UA"/>
        </w:rPr>
        <w:t>.</w:t>
      </w:r>
      <w:r w:rsidR="00675F8E">
        <w:rPr>
          <w:sz w:val="28"/>
          <w:szCs w:val="28"/>
          <w:lang w:val="uk-UA"/>
        </w:rPr>
        <w:t>09</w:t>
      </w:r>
      <w:r w:rsidR="00060A56">
        <w:rPr>
          <w:sz w:val="28"/>
          <w:szCs w:val="28"/>
          <w:lang w:val="uk-UA"/>
        </w:rPr>
        <w:t xml:space="preserve">.2019 р. «Про </w:t>
      </w:r>
      <w:r w:rsidR="00675F8E">
        <w:rPr>
          <w:sz w:val="28"/>
          <w:szCs w:val="28"/>
          <w:lang w:val="uk-UA"/>
        </w:rPr>
        <w:t>впорядкування адрес</w:t>
      </w:r>
      <w:r w:rsidR="008F664D">
        <w:rPr>
          <w:sz w:val="28"/>
          <w:szCs w:val="28"/>
          <w:lang w:val="uk-UA"/>
        </w:rPr>
        <w:t>»</w:t>
      </w:r>
      <w:r w:rsidR="006D3F8B">
        <w:rPr>
          <w:sz w:val="28"/>
          <w:szCs w:val="28"/>
          <w:lang w:val="uk-UA"/>
        </w:rPr>
        <w:t xml:space="preserve"> та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8204B9">
        <w:rPr>
          <w:sz w:val="28"/>
          <w:szCs w:val="28"/>
          <w:lang w:val="uk-UA"/>
        </w:rPr>
        <w:t xml:space="preserve">, враховуючи </w:t>
      </w:r>
      <w:r w:rsidR="00832DA2">
        <w:rPr>
          <w:sz w:val="28"/>
          <w:szCs w:val="28"/>
          <w:lang w:val="uk-UA"/>
        </w:rPr>
        <w:t xml:space="preserve">висновки </w:t>
      </w:r>
      <w:proofErr w:type="spellStart"/>
      <w:r w:rsidR="00832DA2">
        <w:rPr>
          <w:sz w:val="28"/>
          <w:szCs w:val="28"/>
          <w:lang w:val="uk-UA"/>
        </w:rPr>
        <w:t>ФОП</w:t>
      </w:r>
      <w:proofErr w:type="spellEnd"/>
      <w:r w:rsidR="00832DA2">
        <w:rPr>
          <w:sz w:val="28"/>
          <w:szCs w:val="28"/>
          <w:lang w:val="uk-UA"/>
        </w:rPr>
        <w:t xml:space="preserve"> Куркова Л. В. від 27.08.2019 року «Щодо технічної можливості поділу об’єкта нерухомого майна»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C421A" w:rsidRDefault="00AA7B09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43743">
        <w:rPr>
          <w:sz w:val="28"/>
          <w:szCs w:val="28"/>
          <w:lang w:val="uk-UA"/>
        </w:rPr>
        <w:t xml:space="preserve">За умови </w:t>
      </w:r>
      <w:r w:rsidR="00F62B7F">
        <w:rPr>
          <w:sz w:val="28"/>
          <w:szCs w:val="28"/>
          <w:lang w:val="uk-UA"/>
        </w:rPr>
        <w:t>розподілу між співвласниками</w:t>
      </w:r>
      <w:r w:rsidR="003C2B52">
        <w:rPr>
          <w:sz w:val="28"/>
          <w:szCs w:val="28"/>
          <w:lang w:val="uk-UA"/>
        </w:rPr>
        <w:t xml:space="preserve"> Токар Юрієм</w:t>
      </w:r>
      <w:r w:rsidR="00FC5235">
        <w:rPr>
          <w:sz w:val="28"/>
          <w:szCs w:val="28"/>
          <w:lang w:val="uk-UA"/>
        </w:rPr>
        <w:t xml:space="preserve"> Валерійович</w:t>
      </w:r>
      <w:r w:rsidR="003C2B52">
        <w:rPr>
          <w:sz w:val="28"/>
          <w:szCs w:val="28"/>
          <w:lang w:val="uk-UA"/>
        </w:rPr>
        <w:t>ем</w:t>
      </w:r>
      <w:r w:rsidR="00FC5235">
        <w:rPr>
          <w:sz w:val="28"/>
          <w:szCs w:val="28"/>
          <w:lang w:val="uk-UA"/>
        </w:rPr>
        <w:t xml:space="preserve"> (паспорт серія </w:t>
      </w:r>
      <w:proofErr w:type="spellStart"/>
      <w:r w:rsidR="00FC5235">
        <w:rPr>
          <w:sz w:val="28"/>
          <w:szCs w:val="28"/>
          <w:lang w:val="uk-UA"/>
        </w:rPr>
        <w:t>ЕС</w:t>
      </w:r>
      <w:proofErr w:type="spellEnd"/>
      <w:r w:rsidR="00FC5235">
        <w:rPr>
          <w:sz w:val="28"/>
          <w:szCs w:val="28"/>
          <w:lang w:val="uk-UA"/>
        </w:rPr>
        <w:t xml:space="preserve"> №083286 виданий 31.05.1996 року Кіровським РВ ГУ МВС України в Криму, ідентифікаційний номер 2907510251) та </w:t>
      </w:r>
      <w:proofErr w:type="spellStart"/>
      <w:r w:rsidR="008204B9">
        <w:rPr>
          <w:sz w:val="28"/>
          <w:szCs w:val="28"/>
          <w:lang w:val="uk-UA"/>
        </w:rPr>
        <w:t>Мурадян</w:t>
      </w:r>
      <w:proofErr w:type="spellEnd"/>
      <w:r w:rsidR="008204B9">
        <w:rPr>
          <w:sz w:val="28"/>
          <w:szCs w:val="28"/>
          <w:lang w:val="uk-UA"/>
        </w:rPr>
        <w:t xml:space="preserve"> </w:t>
      </w:r>
      <w:proofErr w:type="spellStart"/>
      <w:r w:rsidR="008204B9">
        <w:rPr>
          <w:sz w:val="28"/>
          <w:szCs w:val="28"/>
          <w:lang w:val="uk-UA"/>
        </w:rPr>
        <w:t>Армен</w:t>
      </w:r>
      <w:r w:rsidR="003C2B52">
        <w:rPr>
          <w:sz w:val="28"/>
          <w:szCs w:val="28"/>
          <w:lang w:val="uk-UA"/>
        </w:rPr>
        <w:t>ом</w:t>
      </w:r>
      <w:proofErr w:type="spellEnd"/>
      <w:r w:rsidR="008204B9">
        <w:rPr>
          <w:sz w:val="28"/>
          <w:szCs w:val="28"/>
          <w:lang w:val="uk-UA"/>
        </w:rPr>
        <w:t xml:space="preserve"> </w:t>
      </w:r>
      <w:proofErr w:type="spellStart"/>
      <w:r w:rsidR="008204B9">
        <w:rPr>
          <w:sz w:val="28"/>
          <w:szCs w:val="28"/>
          <w:lang w:val="uk-UA"/>
        </w:rPr>
        <w:t>Юрикович</w:t>
      </w:r>
      <w:r w:rsidR="003C2B52">
        <w:rPr>
          <w:sz w:val="28"/>
          <w:szCs w:val="28"/>
          <w:lang w:val="uk-UA"/>
        </w:rPr>
        <w:t>ем</w:t>
      </w:r>
      <w:proofErr w:type="spellEnd"/>
      <w:r w:rsidR="008204B9">
        <w:rPr>
          <w:sz w:val="28"/>
          <w:szCs w:val="28"/>
          <w:lang w:val="uk-UA"/>
        </w:rPr>
        <w:t xml:space="preserve"> (паспорт серія </w:t>
      </w:r>
      <w:proofErr w:type="spellStart"/>
      <w:r w:rsidR="008204B9">
        <w:rPr>
          <w:sz w:val="28"/>
          <w:szCs w:val="28"/>
          <w:lang w:val="uk-UA"/>
        </w:rPr>
        <w:t>МР</w:t>
      </w:r>
      <w:proofErr w:type="spellEnd"/>
      <w:r w:rsidR="008204B9">
        <w:rPr>
          <w:sz w:val="28"/>
          <w:szCs w:val="28"/>
          <w:lang w:val="uk-UA"/>
        </w:rPr>
        <w:t xml:space="preserve"> 281696 виданий 03 березня 2009 року </w:t>
      </w:r>
      <w:proofErr w:type="spellStart"/>
      <w:r w:rsidR="008204B9">
        <w:rPr>
          <w:sz w:val="28"/>
          <w:szCs w:val="28"/>
          <w:lang w:val="uk-UA"/>
        </w:rPr>
        <w:t>Великоолександрівським</w:t>
      </w:r>
      <w:proofErr w:type="spellEnd"/>
      <w:r w:rsidR="008204B9">
        <w:rPr>
          <w:sz w:val="28"/>
          <w:szCs w:val="28"/>
          <w:lang w:val="uk-UA"/>
        </w:rPr>
        <w:t xml:space="preserve"> РВ УМВС України в Херсонській області)</w:t>
      </w:r>
      <w:r w:rsidR="00F62B7F">
        <w:rPr>
          <w:sz w:val="28"/>
          <w:szCs w:val="28"/>
          <w:lang w:val="uk-UA"/>
        </w:rPr>
        <w:t xml:space="preserve"> </w:t>
      </w:r>
      <w:r w:rsidR="00E43743">
        <w:rPr>
          <w:sz w:val="28"/>
          <w:szCs w:val="28"/>
          <w:lang w:val="uk-UA"/>
        </w:rPr>
        <w:t>о</w:t>
      </w:r>
      <w:r w:rsidR="006D3F8B">
        <w:rPr>
          <w:sz w:val="28"/>
          <w:szCs w:val="28"/>
          <w:lang w:val="uk-UA"/>
        </w:rPr>
        <w:t>б’єкт</w:t>
      </w:r>
      <w:r w:rsidR="00F62B7F">
        <w:rPr>
          <w:sz w:val="28"/>
          <w:szCs w:val="28"/>
          <w:lang w:val="uk-UA"/>
        </w:rPr>
        <w:t xml:space="preserve">у нерухомого майна </w:t>
      </w:r>
      <w:r w:rsidR="00FC5235">
        <w:rPr>
          <w:sz w:val="28"/>
          <w:szCs w:val="28"/>
          <w:lang w:val="uk-UA"/>
        </w:rPr>
        <w:t>(реєстраційний номер об’єкту нерухомого майна в Державному реєстрі речових прав на нерухоме майно – 450288065221)</w:t>
      </w:r>
      <w:r w:rsidR="00EC421A">
        <w:rPr>
          <w:sz w:val="28"/>
          <w:szCs w:val="28"/>
          <w:lang w:val="uk-UA"/>
        </w:rPr>
        <w:t xml:space="preserve"> на два самостійні об’єкти:</w:t>
      </w:r>
      <w:r w:rsidR="006D3F8B">
        <w:rPr>
          <w:sz w:val="28"/>
          <w:szCs w:val="28"/>
          <w:lang w:val="uk-UA"/>
        </w:rPr>
        <w:t xml:space="preserve"> </w:t>
      </w:r>
    </w:p>
    <w:p w:rsidR="00AA7B09" w:rsidRDefault="00EC421A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2B52">
        <w:rPr>
          <w:sz w:val="28"/>
          <w:szCs w:val="28"/>
          <w:lang w:val="uk-UA"/>
        </w:rPr>
        <w:t>новоутвореному об’єкту</w:t>
      </w:r>
      <w:r w:rsidR="00FC5235">
        <w:rPr>
          <w:sz w:val="28"/>
          <w:szCs w:val="28"/>
          <w:lang w:val="uk-UA"/>
        </w:rPr>
        <w:t xml:space="preserve"> нерухомого майна у складі: </w:t>
      </w:r>
      <w:r w:rsidR="006D3F8B">
        <w:rPr>
          <w:sz w:val="28"/>
          <w:szCs w:val="28"/>
          <w:lang w:val="uk-UA"/>
        </w:rPr>
        <w:t>житловий будинок «А» площею 39,2 м</w:t>
      </w:r>
      <w:r w:rsidR="006D3F8B">
        <w:rPr>
          <w:sz w:val="28"/>
          <w:szCs w:val="28"/>
          <w:vertAlign w:val="superscript"/>
          <w:lang w:val="uk-UA"/>
        </w:rPr>
        <w:t>2</w:t>
      </w:r>
      <w:r w:rsidR="006D3F8B">
        <w:rPr>
          <w:sz w:val="28"/>
          <w:szCs w:val="28"/>
          <w:lang w:val="uk-UA"/>
        </w:rPr>
        <w:t>, сіни «а», сарай «Б», господарський блок «</w:t>
      </w:r>
      <w:r w:rsidR="00E43743">
        <w:rPr>
          <w:sz w:val="28"/>
          <w:szCs w:val="28"/>
          <w:lang w:val="uk-UA"/>
        </w:rPr>
        <w:t>Ж</w:t>
      </w:r>
      <w:r w:rsidR="006D3F8B">
        <w:rPr>
          <w:sz w:val="28"/>
          <w:szCs w:val="28"/>
          <w:lang w:val="uk-UA"/>
        </w:rPr>
        <w:t>»</w:t>
      </w:r>
      <w:r w:rsidR="00E43743">
        <w:rPr>
          <w:sz w:val="28"/>
          <w:szCs w:val="28"/>
          <w:lang w:val="uk-UA"/>
        </w:rPr>
        <w:t xml:space="preserve">, літня кухня </w:t>
      </w:r>
      <w:r w:rsidR="00E43743">
        <w:rPr>
          <w:sz w:val="28"/>
          <w:szCs w:val="28"/>
          <w:lang w:val="uk-UA"/>
        </w:rPr>
        <w:lastRenderedPageBreak/>
        <w:t xml:space="preserve">«Д», вбиральня-душ «Е», навіси «З», «П», «С», споруди: хвіртка №5, №6, ворота №7, огорожа №8, водопровід №9, </w:t>
      </w:r>
      <w:r w:rsidR="00E20BC6">
        <w:rPr>
          <w:sz w:val="28"/>
          <w:szCs w:val="28"/>
          <w:lang w:val="uk-UA"/>
        </w:rPr>
        <w:t>присвоїти адресу</w:t>
      </w:r>
      <w:r w:rsidR="00AA7B09" w:rsidRPr="006C5A4E">
        <w:rPr>
          <w:sz w:val="28"/>
          <w:szCs w:val="28"/>
          <w:lang w:val="uk-UA"/>
        </w:rPr>
        <w:t xml:space="preserve"> - вул. </w:t>
      </w:r>
      <w:r w:rsidR="00E20BC6">
        <w:rPr>
          <w:sz w:val="28"/>
          <w:szCs w:val="28"/>
          <w:lang w:val="uk-UA"/>
        </w:rPr>
        <w:t>Азовська</w:t>
      </w:r>
      <w:r w:rsidR="00AA7B09" w:rsidRPr="006C5A4E">
        <w:rPr>
          <w:sz w:val="28"/>
          <w:szCs w:val="28"/>
          <w:lang w:val="uk-UA"/>
        </w:rPr>
        <w:t xml:space="preserve">, </w:t>
      </w:r>
      <w:r w:rsidR="00E20BC6">
        <w:rPr>
          <w:sz w:val="28"/>
          <w:szCs w:val="28"/>
          <w:lang w:val="uk-UA"/>
        </w:rPr>
        <w:t>84</w:t>
      </w:r>
      <w:r w:rsidR="00AA7B09" w:rsidRPr="006C5A4E">
        <w:rPr>
          <w:sz w:val="28"/>
          <w:szCs w:val="28"/>
          <w:lang w:val="uk-UA"/>
        </w:rPr>
        <w:t xml:space="preserve"> в селі </w:t>
      </w:r>
      <w:r w:rsidR="00E20BC6">
        <w:rPr>
          <w:sz w:val="28"/>
          <w:szCs w:val="28"/>
          <w:lang w:val="uk-UA"/>
        </w:rPr>
        <w:t>Генічеська Гірка</w:t>
      </w:r>
      <w:r w:rsidR="00AA7B09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E20BC6" w:rsidRDefault="008204B9" w:rsidP="00E20B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новоутвореному </w:t>
      </w:r>
      <w:r w:rsidR="003C2B52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нерухомого майна у складі:</w:t>
      </w:r>
      <w:r w:rsidR="00E20BC6">
        <w:rPr>
          <w:sz w:val="28"/>
          <w:szCs w:val="28"/>
          <w:lang w:val="uk-UA"/>
        </w:rPr>
        <w:t xml:space="preserve"> житловий будинок «А» площею 39,1 м</w:t>
      </w:r>
      <w:r w:rsidR="00E20BC6">
        <w:rPr>
          <w:sz w:val="28"/>
          <w:szCs w:val="28"/>
          <w:vertAlign w:val="superscript"/>
          <w:lang w:val="uk-UA"/>
        </w:rPr>
        <w:t>2</w:t>
      </w:r>
      <w:r w:rsidR="00E20BC6">
        <w:rPr>
          <w:sz w:val="28"/>
          <w:szCs w:val="28"/>
          <w:lang w:val="uk-UA"/>
        </w:rPr>
        <w:t xml:space="preserve">, сіни «а», сараї «И», «К», «Н», літня кухня «О», вбиральня-душ «Л», навіс «М», альтанка «Т» споруди: </w:t>
      </w:r>
      <w:r w:rsidR="00F62B7F">
        <w:rPr>
          <w:sz w:val="28"/>
          <w:szCs w:val="28"/>
          <w:lang w:val="uk-UA"/>
        </w:rPr>
        <w:t xml:space="preserve">огорожа №1, ворота №2, </w:t>
      </w:r>
      <w:r w:rsidR="00E20BC6">
        <w:rPr>
          <w:sz w:val="28"/>
          <w:szCs w:val="28"/>
          <w:lang w:val="uk-UA"/>
        </w:rPr>
        <w:t>хвіртка №</w:t>
      </w:r>
      <w:r w:rsidR="00F62B7F">
        <w:rPr>
          <w:sz w:val="28"/>
          <w:szCs w:val="28"/>
          <w:lang w:val="uk-UA"/>
        </w:rPr>
        <w:t>3</w:t>
      </w:r>
      <w:r w:rsidR="00E20BC6">
        <w:rPr>
          <w:sz w:val="28"/>
          <w:szCs w:val="28"/>
          <w:lang w:val="uk-UA"/>
        </w:rPr>
        <w:t>, водопровід №</w:t>
      </w:r>
      <w:r w:rsidR="00F62B7F">
        <w:rPr>
          <w:sz w:val="28"/>
          <w:szCs w:val="28"/>
          <w:lang w:val="uk-UA"/>
        </w:rPr>
        <w:t>4</w:t>
      </w:r>
      <w:r w:rsidR="00E20BC6">
        <w:rPr>
          <w:sz w:val="28"/>
          <w:szCs w:val="28"/>
          <w:lang w:val="uk-UA"/>
        </w:rPr>
        <w:t>,  присвоїти адресу</w:t>
      </w:r>
      <w:r w:rsidR="00E20BC6" w:rsidRPr="006C5A4E">
        <w:rPr>
          <w:sz w:val="28"/>
          <w:szCs w:val="28"/>
          <w:lang w:val="uk-UA"/>
        </w:rPr>
        <w:t xml:space="preserve"> - вул. </w:t>
      </w:r>
      <w:r w:rsidR="00E20BC6">
        <w:rPr>
          <w:sz w:val="28"/>
          <w:szCs w:val="28"/>
          <w:lang w:val="uk-UA"/>
        </w:rPr>
        <w:t>Азовська</w:t>
      </w:r>
      <w:r w:rsidR="00E20BC6" w:rsidRPr="006C5A4E">
        <w:rPr>
          <w:sz w:val="28"/>
          <w:szCs w:val="28"/>
          <w:lang w:val="uk-UA"/>
        </w:rPr>
        <w:t xml:space="preserve">, </w:t>
      </w:r>
      <w:r w:rsidR="00E20BC6">
        <w:rPr>
          <w:sz w:val="28"/>
          <w:szCs w:val="28"/>
          <w:lang w:val="uk-UA"/>
        </w:rPr>
        <w:t>84</w:t>
      </w:r>
      <w:r w:rsidR="003C2B52">
        <w:rPr>
          <w:sz w:val="28"/>
          <w:szCs w:val="28"/>
          <w:lang w:val="uk-UA"/>
        </w:rPr>
        <w:t>-Б</w:t>
      </w:r>
      <w:r w:rsidR="00E20BC6" w:rsidRPr="006C5A4E">
        <w:rPr>
          <w:sz w:val="28"/>
          <w:szCs w:val="28"/>
          <w:lang w:val="uk-UA"/>
        </w:rPr>
        <w:t xml:space="preserve"> в селі </w:t>
      </w:r>
      <w:r w:rsidR="00E20BC6">
        <w:rPr>
          <w:sz w:val="28"/>
          <w:szCs w:val="28"/>
          <w:lang w:val="uk-UA"/>
        </w:rPr>
        <w:t>Генічеська Гірка</w:t>
      </w:r>
      <w:r w:rsidR="00E20BC6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Default="007A26B4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D04FA" w:rsidRDefault="000D04FA" w:rsidP="00641C67">
      <w:pPr>
        <w:ind w:firstLine="567"/>
        <w:jc w:val="both"/>
        <w:rPr>
          <w:sz w:val="28"/>
          <w:szCs w:val="28"/>
          <w:lang w:val="uk-UA"/>
        </w:rPr>
      </w:pPr>
    </w:p>
    <w:p w:rsidR="003C2B52" w:rsidRDefault="003C2B52" w:rsidP="00641C67">
      <w:pPr>
        <w:ind w:firstLine="567"/>
        <w:jc w:val="both"/>
        <w:rPr>
          <w:sz w:val="28"/>
          <w:szCs w:val="28"/>
          <w:lang w:val="uk-UA"/>
        </w:rPr>
      </w:pPr>
    </w:p>
    <w:p w:rsidR="003C2B52" w:rsidRDefault="003C2B52" w:rsidP="00641C67">
      <w:pPr>
        <w:ind w:firstLine="567"/>
        <w:jc w:val="both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proofErr w:type="spellStart"/>
      <w:r w:rsidRPr="006C5A4E">
        <w:rPr>
          <w:sz w:val="28"/>
          <w:szCs w:val="28"/>
          <w:lang w:val="uk-UA"/>
        </w:rPr>
        <w:t>В.о</w:t>
      </w:r>
      <w:proofErr w:type="spellEnd"/>
      <w:r w:rsidRPr="006C5A4E">
        <w:rPr>
          <w:sz w:val="28"/>
          <w:szCs w:val="28"/>
          <w:lang w:val="uk-UA"/>
        </w:rPr>
        <w:t xml:space="preserve">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 w:rsidR="009F70F5">
        <w:rPr>
          <w:sz w:val="28"/>
          <w:szCs w:val="28"/>
          <w:lang w:val="uk-UA"/>
        </w:rPr>
        <w:t>БОРІДКО</w:t>
      </w:r>
    </w:p>
    <w:sectPr w:rsidR="001D1863" w:rsidRPr="006C5A4E" w:rsidSect="003C2B52">
      <w:pgSz w:w="11906" w:h="16838"/>
      <w:pgMar w:top="993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1863"/>
    <w:rsid w:val="00060A56"/>
    <w:rsid w:val="000916F6"/>
    <w:rsid w:val="000D04FA"/>
    <w:rsid w:val="00117179"/>
    <w:rsid w:val="00123DFE"/>
    <w:rsid w:val="00123F86"/>
    <w:rsid w:val="001440BC"/>
    <w:rsid w:val="00153652"/>
    <w:rsid w:val="00181615"/>
    <w:rsid w:val="00195465"/>
    <w:rsid w:val="001A05E5"/>
    <w:rsid w:val="001A558F"/>
    <w:rsid w:val="001A6404"/>
    <w:rsid w:val="001D1863"/>
    <w:rsid w:val="001E09E8"/>
    <w:rsid w:val="002A0778"/>
    <w:rsid w:val="002A3B93"/>
    <w:rsid w:val="003038C0"/>
    <w:rsid w:val="003133B1"/>
    <w:rsid w:val="00355BA7"/>
    <w:rsid w:val="0037144F"/>
    <w:rsid w:val="0038409F"/>
    <w:rsid w:val="003C103E"/>
    <w:rsid w:val="003C2B52"/>
    <w:rsid w:val="003C68C8"/>
    <w:rsid w:val="003E639E"/>
    <w:rsid w:val="00404244"/>
    <w:rsid w:val="00406C71"/>
    <w:rsid w:val="004521AA"/>
    <w:rsid w:val="00456B23"/>
    <w:rsid w:val="00493328"/>
    <w:rsid w:val="004A381B"/>
    <w:rsid w:val="004E3675"/>
    <w:rsid w:val="004E5464"/>
    <w:rsid w:val="00502352"/>
    <w:rsid w:val="0054648D"/>
    <w:rsid w:val="005843AA"/>
    <w:rsid w:val="005A1670"/>
    <w:rsid w:val="005A1898"/>
    <w:rsid w:val="005F1B15"/>
    <w:rsid w:val="005F38A6"/>
    <w:rsid w:val="00600A92"/>
    <w:rsid w:val="00605544"/>
    <w:rsid w:val="00606A09"/>
    <w:rsid w:val="00630D9F"/>
    <w:rsid w:val="006413A0"/>
    <w:rsid w:val="00641C67"/>
    <w:rsid w:val="00675F8E"/>
    <w:rsid w:val="006825E5"/>
    <w:rsid w:val="006836E6"/>
    <w:rsid w:val="00691F5E"/>
    <w:rsid w:val="006C5A4E"/>
    <w:rsid w:val="006D3F8B"/>
    <w:rsid w:val="007002A6"/>
    <w:rsid w:val="00707962"/>
    <w:rsid w:val="00716F68"/>
    <w:rsid w:val="007A26B4"/>
    <w:rsid w:val="007A5435"/>
    <w:rsid w:val="007B4EDC"/>
    <w:rsid w:val="008204B9"/>
    <w:rsid w:val="00832DA2"/>
    <w:rsid w:val="008B1748"/>
    <w:rsid w:val="008C2EF5"/>
    <w:rsid w:val="008F664D"/>
    <w:rsid w:val="0093143F"/>
    <w:rsid w:val="009560C1"/>
    <w:rsid w:val="00963AB3"/>
    <w:rsid w:val="009868DE"/>
    <w:rsid w:val="009B39E9"/>
    <w:rsid w:val="009F70F5"/>
    <w:rsid w:val="00A12A20"/>
    <w:rsid w:val="00A55102"/>
    <w:rsid w:val="00A55471"/>
    <w:rsid w:val="00AA7B09"/>
    <w:rsid w:val="00AD730D"/>
    <w:rsid w:val="00AD7399"/>
    <w:rsid w:val="00AF373E"/>
    <w:rsid w:val="00B0022E"/>
    <w:rsid w:val="00B33A80"/>
    <w:rsid w:val="00B93BEE"/>
    <w:rsid w:val="00C43F8B"/>
    <w:rsid w:val="00CE5B14"/>
    <w:rsid w:val="00D229C7"/>
    <w:rsid w:val="00D51801"/>
    <w:rsid w:val="00D534F8"/>
    <w:rsid w:val="00D8094C"/>
    <w:rsid w:val="00D973AF"/>
    <w:rsid w:val="00DE3D4F"/>
    <w:rsid w:val="00E01DF5"/>
    <w:rsid w:val="00E20BC6"/>
    <w:rsid w:val="00E43743"/>
    <w:rsid w:val="00E51153"/>
    <w:rsid w:val="00E51B1C"/>
    <w:rsid w:val="00E74C22"/>
    <w:rsid w:val="00EC421A"/>
    <w:rsid w:val="00ED2029"/>
    <w:rsid w:val="00EE6421"/>
    <w:rsid w:val="00F11FAC"/>
    <w:rsid w:val="00F605DB"/>
    <w:rsid w:val="00F62B7F"/>
    <w:rsid w:val="00F90EAE"/>
    <w:rsid w:val="00FB57A7"/>
    <w:rsid w:val="00FC5235"/>
    <w:rsid w:val="00FE1F3A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5</cp:revision>
  <cp:lastPrinted>2019-11-22T11:27:00Z</cp:lastPrinted>
  <dcterms:created xsi:type="dcterms:W3CDTF">2019-11-25T14:55:00Z</dcterms:created>
  <dcterms:modified xsi:type="dcterms:W3CDTF">2019-11-26T07:25:00Z</dcterms:modified>
</cp:coreProperties>
</file>