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C1" w:rsidRPr="000F43CC" w:rsidRDefault="007E73C1" w:rsidP="007E73C1">
      <w:pPr>
        <w:pStyle w:val="Standard"/>
        <w:jc w:val="center"/>
        <w:rPr>
          <w:rFonts w:cs="Times New Roman"/>
          <w:sz w:val="28"/>
          <w:szCs w:val="28"/>
        </w:rPr>
      </w:pPr>
      <w:r w:rsidRPr="000F43CC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alt="об'єкт OLE" style="width:31.8pt;height:36.3pt;visibility:visible" o:ole="">
            <v:imagedata r:id="rId5" o:title="об'єкт OLE"/>
          </v:shape>
          <o:OLEObject Type="Embed" ProgID="Word.Picture.8" ShapeID="_x0000_i1068" DrawAspect="Content" ObjectID="_1631966224" r:id="rId6"/>
        </w:object>
      </w:r>
    </w:p>
    <w:p w:rsidR="007E73C1" w:rsidRPr="000F43CC" w:rsidRDefault="007E73C1" w:rsidP="007E73C1">
      <w:pPr>
        <w:pStyle w:val="Standard"/>
        <w:jc w:val="center"/>
        <w:rPr>
          <w:rFonts w:cs="Times New Roman"/>
          <w:sz w:val="28"/>
          <w:szCs w:val="28"/>
        </w:rPr>
      </w:pPr>
      <w:r w:rsidRPr="000F43CC">
        <w:rPr>
          <w:rFonts w:cs="Times New Roman"/>
          <w:b/>
          <w:sz w:val="28"/>
          <w:szCs w:val="28"/>
          <w:lang w:val="uk-UA"/>
        </w:rPr>
        <w:t>102 СЕСІЯ ЩАСЛИВЦЕВСЬКОЇ СІЛЬСЬКОЇ РАДИ</w:t>
      </w:r>
    </w:p>
    <w:p w:rsidR="007E73C1" w:rsidRPr="000F43CC" w:rsidRDefault="007E73C1" w:rsidP="007E73C1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0F43CC">
        <w:rPr>
          <w:rFonts w:cs="Times New Roman"/>
          <w:b/>
          <w:sz w:val="28"/>
          <w:szCs w:val="28"/>
          <w:lang w:val="uk-UA"/>
        </w:rPr>
        <w:t>7 СКЛИКАННЯ</w:t>
      </w:r>
    </w:p>
    <w:p w:rsidR="007E73C1" w:rsidRPr="000F43CC" w:rsidRDefault="007E73C1" w:rsidP="007E73C1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7E73C1" w:rsidRPr="00B002F9" w:rsidRDefault="007E73C1" w:rsidP="007E73C1">
      <w:pPr>
        <w:pStyle w:val="Standard"/>
        <w:keepNext/>
        <w:jc w:val="center"/>
        <w:rPr>
          <w:rFonts w:cs="Times New Roman"/>
          <w:b/>
          <w:sz w:val="28"/>
          <w:szCs w:val="28"/>
        </w:rPr>
      </w:pPr>
      <w:r w:rsidRPr="000F43CC"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7E73C1" w:rsidRPr="000F43CC" w:rsidRDefault="007E73C1" w:rsidP="007E73C1">
      <w:pPr>
        <w:pStyle w:val="Standard"/>
        <w:rPr>
          <w:rFonts w:cs="Times New Roman"/>
          <w:sz w:val="28"/>
          <w:szCs w:val="28"/>
          <w:lang w:val="ru-RU"/>
        </w:rPr>
      </w:pPr>
      <w:r w:rsidRPr="000F43CC">
        <w:rPr>
          <w:rFonts w:cs="Times New Roman"/>
          <w:sz w:val="28"/>
          <w:szCs w:val="28"/>
          <w:lang w:val="uk-UA"/>
        </w:rPr>
        <w:t>03.10.2019р</w:t>
      </w:r>
    </w:p>
    <w:p w:rsidR="007E73C1" w:rsidRPr="000F43CC" w:rsidRDefault="007E73C1" w:rsidP="007E73C1">
      <w:pPr>
        <w:pStyle w:val="Standard"/>
        <w:rPr>
          <w:rFonts w:cs="Times New Roman"/>
          <w:sz w:val="28"/>
          <w:szCs w:val="28"/>
          <w:lang w:val="uk-UA"/>
        </w:rPr>
      </w:pPr>
      <w:r w:rsidRPr="000F43CC">
        <w:rPr>
          <w:rFonts w:cs="Times New Roman"/>
          <w:sz w:val="28"/>
          <w:szCs w:val="28"/>
          <w:lang w:val="uk-UA"/>
        </w:rPr>
        <w:t xml:space="preserve">с. Щасливцеве                                  №  1874  </w:t>
      </w:r>
    </w:p>
    <w:p w:rsidR="007E73C1" w:rsidRPr="000F43CC" w:rsidRDefault="007E73C1" w:rsidP="007E73C1">
      <w:pPr>
        <w:pStyle w:val="Standard"/>
        <w:rPr>
          <w:rFonts w:cs="Times New Roman"/>
          <w:sz w:val="28"/>
          <w:szCs w:val="28"/>
          <w:lang w:val="uk-UA"/>
        </w:rPr>
      </w:pPr>
    </w:p>
    <w:p w:rsidR="007E73C1" w:rsidRPr="000F43CC" w:rsidRDefault="007E73C1" w:rsidP="007E73C1">
      <w:pPr>
        <w:pStyle w:val="Standard"/>
        <w:rPr>
          <w:rFonts w:cs="Times New Roman"/>
          <w:sz w:val="28"/>
          <w:szCs w:val="28"/>
          <w:lang w:val="uk-UA"/>
        </w:rPr>
      </w:pPr>
      <w:r w:rsidRPr="000F43CC">
        <w:rPr>
          <w:rFonts w:cs="Times New Roman"/>
          <w:sz w:val="28"/>
          <w:szCs w:val="28"/>
          <w:lang w:val="uk-UA"/>
        </w:rPr>
        <w:t xml:space="preserve">Про розгляд зави </w:t>
      </w:r>
    </w:p>
    <w:p w:rsidR="007E73C1" w:rsidRPr="000F43CC" w:rsidRDefault="007E73C1" w:rsidP="007E73C1">
      <w:pPr>
        <w:pStyle w:val="Standard"/>
        <w:rPr>
          <w:rFonts w:cs="Times New Roman"/>
          <w:sz w:val="28"/>
          <w:szCs w:val="28"/>
          <w:lang w:val="uk-UA"/>
        </w:rPr>
      </w:pPr>
      <w:r w:rsidRPr="000F43CC">
        <w:rPr>
          <w:rFonts w:cs="Times New Roman"/>
          <w:sz w:val="28"/>
          <w:szCs w:val="28"/>
          <w:lang w:val="uk-UA"/>
        </w:rPr>
        <w:tab/>
      </w:r>
    </w:p>
    <w:p w:rsidR="007E73C1" w:rsidRPr="000F43CC" w:rsidRDefault="007E73C1" w:rsidP="007E73C1">
      <w:pPr>
        <w:pStyle w:val="Standard"/>
        <w:rPr>
          <w:rFonts w:cs="Times New Roman"/>
          <w:sz w:val="28"/>
          <w:szCs w:val="28"/>
          <w:lang w:val="uk-UA"/>
        </w:rPr>
      </w:pPr>
      <w:r w:rsidRPr="000F43CC">
        <w:rPr>
          <w:rFonts w:cs="Times New Roman"/>
          <w:sz w:val="28"/>
          <w:szCs w:val="28"/>
          <w:lang w:val="uk-UA"/>
        </w:rPr>
        <w:t xml:space="preserve">     Розглянувши клопотання АТ «</w:t>
      </w:r>
      <w:proofErr w:type="spellStart"/>
      <w:r w:rsidRPr="000F43CC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0F43CC">
        <w:rPr>
          <w:rFonts w:cs="Times New Roman"/>
          <w:sz w:val="28"/>
          <w:szCs w:val="28"/>
          <w:lang w:val="uk-UA"/>
        </w:rPr>
        <w:t>», враховуючи вимоги ДБН В.2.5-16-99 щодо обов'язковості відведення земельних ділянок на період будівництва ЛЕП завширшки 6 метрів,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7E73C1" w:rsidRPr="000F43CC" w:rsidRDefault="007E73C1" w:rsidP="007E73C1">
      <w:pPr>
        <w:pStyle w:val="Standard"/>
        <w:rPr>
          <w:rFonts w:cs="Times New Roman"/>
          <w:sz w:val="28"/>
          <w:szCs w:val="28"/>
          <w:lang w:val="uk-UA"/>
        </w:rPr>
      </w:pPr>
      <w:r w:rsidRPr="000F43CC">
        <w:rPr>
          <w:rFonts w:cs="Times New Roman"/>
          <w:sz w:val="28"/>
          <w:szCs w:val="28"/>
          <w:lang w:val="uk-UA"/>
        </w:rPr>
        <w:t>ВИРІШИЛА:</w:t>
      </w:r>
    </w:p>
    <w:p w:rsidR="007E73C1" w:rsidRPr="000F43CC" w:rsidRDefault="007E73C1" w:rsidP="007E73C1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7E73C1" w:rsidRPr="000F43CC" w:rsidRDefault="007E73C1" w:rsidP="007E73C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F43CC">
        <w:rPr>
          <w:rFonts w:ascii="Times New Roman" w:hAnsi="Times New Roman"/>
          <w:sz w:val="28"/>
          <w:szCs w:val="28"/>
          <w:lang w:val="uk-UA"/>
        </w:rPr>
        <w:t>1.Відмовити у надані дозволу  АТ  «</w:t>
      </w:r>
      <w:proofErr w:type="spellStart"/>
      <w:r w:rsidRPr="000F43CC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0F43CC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F43CC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земельної ділянки на час реконструкції  ПЛ-0,4кВ КТП-10/0,4кВ № 731 орієнтовною площею 0,0200 га  розташованої  за </w:t>
      </w:r>
      <w:proofErr w:type="spellStart"/>
      <w:r w:rsidRPr="000F43C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0F43CC">
        <w:rPr>
          <w:rFonts w:ascii="Times New Roman" w:hAnsi="Times New Roman"/>
          <w:sz w:val="28"/>
          <w:szCs w:val="28"/>
          <w:lang w:val="uk-UA"/>
        </w:rPr>
        <w:t xml:space="preserve">: с. Щасливцеве  Генічеського району Херсонської області для забезпечення приєднання  електроустановок житлового будинку , який розташований в с. Щасливцеве, вул. Комарова,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F43CC">
        <w:rPr>
          <w:rFonts w:ascii="Times New Roman" w:hAnsi="Times New Roman"/>
          <w:sz w:val="28"/>
          <w:szCs w:val="28"/>
          <w:lang w:val="uk-UA"/>
        </w:rPr>
        <w:t xml:space="preserve"> 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F43CC">
        <w:rPr>
          <w:rFonts w:ascii="Times New Roman" w:hAnsi="Times New Roman"/>
          <w:sz w:val="28"/>
          <w:szCs w:val="28"/>
          <w:lang w:val="uk-UA"/>
        </w:rPr>
        <w:t xml:space="preserve"> від 31.05.2019р. укладеного з гр.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0F43CC">
        <w:rPr>
          <w:rFonts w:ascii="Times New Roman" w:hAnsi="Times New Roman"/>
          <w:sz w:val="28"/>
          <w:szCs w:val="28"/>
          <w:lang w:val="uk-UA"/>
        </w:rPr>
        <w:t xml:space="preserve"> із земель житлової та громадської забудови у </w:t>
      </w:r>
      <w:proofErr w:type="spellStart"/>
      <w:r w:rsidRPr="000F43CC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Pr="000F43CC">
        <w:rPr>
          <w:rFonts w:ascii="Times New Roman" w:hAnsi="Times New Roman"/>
          <w:sz w:val="28"/>
          <w:szCs w:val="28"/>
          <w:lang w:val="uk-UA"/>
        </w:rPr>
        <w:t xml:space="preserve"> з невідповідністю містобудівній документації – Генеральному плану забудови населеного пункту.</w:t>
      </w:r>
    </w:p>
    <w:p w:rsidR="007E73C1" w:rsidRPr="000F43CC" w:rsidRDefault="007E73C1" w:rsidP="007E73C1">
      <w:pPr>
        <w:pStyle w:val="Standard"/>
        <w:rPr>
          <w:rFonts w:cs="Times New Roman"/>
          <w:sz w:val="28"/>
          <w:szCs w:val="28"/>
          <w:lang w:val="ru-RU"/>
        </w:rPr>
      </w:pPr>
      <w:r w:rsidRPr="000F43CC">
        <w:rPr>
          <w:rFonts w:cs="Times New Roman"/>
          <w:sz w:val="28"/>
          <w:szCs w:val="28"/>
          <w:lang w:val="uk-UA"/>
        </w:rPr>
        <w:t>2.Контроль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7E73C1" w:rsidRPr="000F43CC" w:rsidRDefault="007E73C1" w:rsidP="007E73C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73C1" w:rsidRPr="000F43CC" w:rsidRDefault="007E73C1" w:rsidP="007E73C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73C1" w:rsidRPr="000F43CC" w:rsidRDefault="007E73C1" w:rsidP="007E73C1">
      <w:pPr>
        <w:pStyle w:val="Standard"/>
        <w:rPr>
          <w:rFonts w:cs="Times New Roman"/>
          <w:sz w:val="28"/>
          <w:szCs w:val="28"/>
          <w:lang w:val="uk-UA"/>
        </w:rPr>
      </w:pPr>
    </w:p>
    <w:p w:rsidR="007E73C1" w:rsidRPr="000F43CC" w:rsidRDefault="007E73C1" w:rsidP="007E73C1">
      <w:pPr>
        <w:pStyle w:val="Standard"/>
        <w:rPr>
          <w:rFonts w:cs="Times New Roman"/>
          <w:sz w:val="28"/>
          <w:szCs w:val="28"/>
          <w:lang w:val="uk-UA"/>
        </w:rPr>
      </w:pPr>
    </w:p>
    <w:p w:rsidR="007E73C1" w:rsidRPr="000F43CC" w:rsidRDefault="007E73C1" w:rsidP="007E73C1">
      <w:pPr>
        <w:pStyle w:val="Standard"/>
        <w:rPr>
          <w:rFonts w:cs="Times New Roman"/>
          <w:sz w:val="28"/>
          <w:szCs w:val="28"/>
          <w:lang w:val="uk-UA"/>
        </w:rPr>
      </w:pPr>
    </w:p>
    <w:p w:rsidR="007E73C1" w:rsidRPr="000F43CC" w:rsidRDefault="007E73C1" w:rsidP="007E73C1">
      <w:pPr>
        <w:pStyle w:val="Standard"/>
        <w:rPr>
          <w:rFonts w:cs="Times New Roman"/>
          <w:sz w:val="28"/>
          <w:szCs w:val="28"/>
          <w:lang w:val="uk-UA"/>
        </w:rPr>
      </w:pPr>
      <w:r w:rsidRPr="000F43CC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7E73C1" w:rsidRPr="000F43CC" w:rsidRDefault="007E73C1" w:rsidP="007E73C1">
      <w:pPr>
        <w:pStyle w:val="Standard"/>
        <w:rPr>
          <w:rFonts w:cs="Times New Roman"/>
          <w:sz w:val="28"/>
          <w:szCs w:val="28"/>
          <w:lang w:val="uk-UA"/>
        </w:rPr>
      </w:pPr>
    </w:p>
    <w:p w:rsidR="007E73C1" w:rsidRPr="000F43CC" w:rsidRDefault="007E73C1" w:rsidP="007E73C1">
      <w:pPr>
        <w:rPr>
          <w:sz w:val="28"/>
          <w:szCs w:val="28"/>
        </w:rPr>
      </w:pPr>
    </w:p>
    <w:p w:rsidR="007E73C1" w:rsidRPr="000F43CC" w:rsidRDefault="007E73C1" w:rsidP="007E73C1">
      <w:pPr>
        <w:pStyle w:val="Standard"/>
        <w:rPr>
          <w:rFonts w:cs="Times New Roman"/>
          <w:sz w:val="28"/>
          <w:szCs w:val="28"/>
          <w:lang w:val="uk-UA"/>
        </w:rPr>
      </w:pPr>
    </w:p>
    <w:p w:rsidR="007E73C1" w:rsidRPr="000F43CC" w:rsidRDefault="007E73C1" w:rsidP="007E73C1">
      <w:pPr>
        <w:pStyle w:val="Standard"/>
        <w:rPr>
          <w:rFonts w:cs="Times New Roman"/>
          <w:sz w:val="28"/>
          <w:szCs w:val="28"/>
          <w:lang w:val="uk-UA"/>
        </w:rPr>
      </w:pPr>
    </w:p>
    <w:p w:rsidR="007E73C1" w:rsidRPr="000F43CC" w:rsidRDefault="007E73C1" w:rsidP="007E73C1">
      <w:pPr>
        <w:spacing w:line="20" w:lineRule="atLeast"/>
        <w:jc w:val="both"/>
        <w:rPr>
          <w:color w:val="000000"/>
          <w:sz w:val="28"/>
          <w:szCs w:val="28"/>
        </w:rPr>
      </w:pPr>
    </w:p>
    <w:p w:rsidR="007E73C1" w:rsidRPr="000F43CC" w:rsidRDefault="007E73C1" w:rsidP="007E73C1">
      <w:pPr>
        <w:spacing w:line="20" w:lineRule="atLeast"/>
        <w:jc w:val="both"/>
        <w:rPr>
          <w:color w:val="000000"/>
          <w:sz w:val="28"/>
          <w:szCs w:val="28"/>
        </w:rPr>
      </w:pPr>
    </w:p>
    <w:p w:rsidR="007E73C1" w:rsidRDefault="007E73C1" w:rsidP="007E73C1">
      <w:pPr>
        <w:spacing w:line="20" w:lineRule="atLeast"/>
        <w:jc w:val="both"/>
        <w:rPr>
          <w:color w:val="000000"/>
        </w:rPr>
      </w:pPr>
    </w:p>
    <w:p w:rsidR="007E73C1" w:rsidRDefault="007E73C1" w:rsidP="007E73C1">
      <w:pPr>
        <w:spacing w:line="20" w:lineRule="atLeast"/>
        <w:jc w:val="both"/>
        <w:rPr>
          <w:color w:val="000000"/>
        </w:rPr>
      </w:pPr>
    </w:p>
    <w:p w:rsidR="007E73C1" w:rsidRPr="00A7656C" w:rsidRDefault="007E73C1" w:rsidP="007E73C1">
      <w:pPr>
        <w:spacing w:line="20" w:lineRule="atLeast"/>
        <w:jc w:val="both"/>
        <w:rPr>
          <w:color w:val="000000"/>
        </w:rPr>
      </w:pPr>
    </w:p>
    <w:p w:rsidR="00933160" w:rsidRPr="00E674A1" w:rsidRDefault="00933160" w:rsidP="00135335">
      <w:pPr>
        <w:jc w:val="both"/>
      </w:pPr>
    </w:p>
    <w:sectPr w:rsidR="00933160" w:rsidRPr="00E67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09"/>
    <w:rsid w:val="00007B34"/>
    <w:rsid w:val="00135335"/>
    <w:rsid w:val="006D575F"/>
    <w:rsid w:val="007035C1"/>
    <w:rsid w:val="00784B4E"/>
    <w:rsid w:val="007E73C1"/>
    <w:rsid w:val="00933160"/>
    <w:rsid w:val="009B3D8E"/>
    <w:rsid w:val="009D3A63"/>
    <w:rsid w:val="00C35E7D"/>
    <w:rsid w:val="00D071B5"/>
    <w:rsid w:val="00D37B1F"/>
    <w:rsid w:val="00D53F7F"/>
    <w:rsid w:val="00DE6B57"/>
    <w:rsid w:val="00E674A1"/>
    <w:rsid w:val="00E77F18"/>
    <w:rsid w:val="00F06C07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E674A1"/>
    <w:pPr>
      <w:keepNext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E674A1"/>
    <w:rPr>
      <w:rFonts w:ascii="Arial" w:eastAsia="Andale Sans UI" w:hAnsi="Arial" w:cs="Arial"/>
      <w:b/>
      <w:bCs/>
      <w:kern w:val="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E674A1"/>
    <w:pPr>
      <w:keepNext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E674A1"/>
    <w:rPr>
      <w:rFonts w:ascii="Arial" w:eastAsia="Andale Sans UI" w:hAnsi="Arial" w:cs="Arial"/>
      <w:b/>
      <w:bCs/>
      <w:kern w:val="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2019-10-07T12:10:00Z</dcterms:created>
  <dcterms:modified xsi:type="dcterms:W3CDTF">2019-10-07T12:10:00Z</dcterms:modified>
</cp:coreProperties>
</file>