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0" w:rsidRPr="000E2A0C" w:rsidRDefault="00665780" w:rsidP="00665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1377908" r:id="rId6"/>
        </w:object>
      </w:r>
    </w:p>
    <w:p w:rsidR="00665780" w:rsidRPr="000E2A0C" w:rsidRDefault="00665780" w:rsidP="006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0C">
        <w:rPr>
          <w:rFonts w:ascii="Times New Roman" w:hAnsi="Times New Roman" w:cs="Times New Roman"/>
          <w:b/>
          <w:sz w:val="28"/>
          <w:szCs w:val="28"/>
        </w:rPr>
        <w:t>101 СЕСІЯ ЩАСЛИВЦІВСЬКОЇ СІЛЬСЬКОЇ РАДИ</w:t>
      </w:r>
    </w:p>
    <w:p w:rsidR="00665780" w:rsidRPr="000E2A0C" w:rsidRDefault="00665780" w:rsidP="006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0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65780" w:rsidRPr="000E2A0C" w:rsidRDefault="00665780" w:rsidP="00665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80" w:rsidRPr="000E2A0C" w:rsidRDefault="00665780" w:rsidP="00665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 xml:space="preserve">26.09.2019р. 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>с. Щасливцеве</w:t>
      </w:r>
      <w:r w:rsidRPr="000E2A0C">
        <w:rPr>
          <w:rFonts w:ascii="Times New Roman" w:hAnsi="Times New Roman" w:cs="Times New Roman"/>
          <w:sz w:val="28"/>
          <w:szCs w:val="28"/>
        </w:rPr>
        <w:tab/>
        <w:t xml:space="preserve">                            №  1845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 xml:space="preserve">Про скасування п. 41 рішення 93 сесії 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>7 скликання № 1686 від 12.06.2019р.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E2A0C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0E2A0C">
        <w:rPr>
          <w:rFonts w:ascii="Times New Roman" w:hAnsi="Times New Roman" w:cs="Times New Roman"/>
          <w:sz w:val="28"/>
          <w:szCs w:val="28"/>
        </w:rPr>
        <w:t xml:space="preserve"> з добровільною відмовою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 xml:space="preserve">     На підставі заяви громадянки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E2A0C">
        <w:rPr>
          <w:rFonts w:ascii="Times New Roman" w:hAnsi="Times New Roman" w:cs="Times New Roman"/>
          <w:sz w:val="28"/>
          <w:szCs w:val="28"/>
        </w:rPr>
        <w:t>, наданих документів, керуючись ст. 12,19,40,118,121,141 Земельного кодексу України та ст. 26 Закону України «Про місцеве самоврядування в Україні» сесія сільської ради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>ВИРІШИЛА:</w:t>
      </w: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80" w:rsidRPr="000E2A0C" w:rsidRDefault="00665780" w:rsidP="0066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t xml:space="preserve">1.Скасувати п.41 рішення 93 сесії 7 скликання № 1686 від 12.06.2019 р., в частині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споруд, розташованої за адресою с. Генічеська Гірка, вул. Баркасна,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E2A0C">
        <w:rPr>
          <w:rFonts w:ascii="Times New Roman" w:hAnsi="Times New Roman" w:cs="Times New Roman"/>
          <w:sz w:val="28"/>
          <w:szCs w:val="28"/>
        </w:rPr>
        <w:t xml:space="preserve"> в зв’язку з добровільною відмовою.</w:t>
      </w:r>
    </w:p>
    <w:p w:rsidR="00665780" w:rsidRPr="000E2A0C" w:rsidRDefault="00665780" w:rsidP="00665780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2.Контроль за виконанням рішення покласти на постій</w:t>
      </w:r>
      <w:r>
        <w:rPr>
          <w:sz w:val="28"/>
          <w:szCs w:val="28"/>
          <w:lang w:val="uk-UA"/>
        </w:rPr>
        <w:t>н</w:t>
      </w:r>
      <w:bookmarkStart w:id="0" w:name="_GoBack"/>
      <w:bookmarkEnd w:id="0"/>
      <w:r w:rsidRPr="000E2A0C">
        <w:rPr>
          <w:sz w:val="28"/>
          <w:szCs w:val="28"/>
          <w:lang w:val="uk-UA"/>
        </w:rPr>
        <w:t>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665780" w:rsidRPr="000E2A0C" w:rsidRDefault="00665780" w:rsidP="006657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780" w:rsidRPr="000E2A0C" w:rsidRDefault="00665780" w:rsidP="006657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780" w:rsidRPr="000E2A0C" w:rsidRDefault="00665780" w:rsidP="006657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780" w:rsidRPr="000E2A0C" w:rsidRDefault="00665780" w:rsidP="00665780">
      <w:pPr>
        <w:pStyle w:val="Standard"/>
        <w:jc w:val="both"/>
        <w:rPr>
          <w:sz w:val="28"/>
          <w:szCs w:val="28"/>
          <w:lang w:val="uk-UA"/>
        </w:rPr>
      </w:pPr>
    </w:p>
    <w:p w:rsidR="00665780" w:rsidRDefault="00665780" w:rsidP="00665780">
      <w:pPr>
        <w:pStyle w:val="Standard"/>
        <w:jc w:val="both"/>
        <w:rPr>
          <w:sz w:val="28"/>
          <w:szCs w:val="28"/>
          <w:lang w:val="uk-UA"/>
        </w:rPr>
      </w:pPr>
    </w:p>
    <w:p w:rsidR="00665780" w:rsidRDefault="00665780" w:rsidP="00665780">
      <w:pPr>
        <w:pStyle w:val="Standard"/>
        <w:jc w:val="both"/>
        <w:rPr>
          <w:sz w:val="28"/>
          <w:szCs w:val="28"/>
          <w:lang w:val="uk-UA"/>
        </w:rPr>
      </w:pPr>
    </w:p>
    <w:p w:rsidR="00665780" w:rsidRPr="000E2A0C" w:rsidRDefault="00665780" w:rsidP="00665780">
      <w:pPr>
        <w:pStyle w:val="Standard"/>
        <w:jc w:val="both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665780" w:rsidRPr="000E2A0C" w:rsidRDefault="00665780" w:rsidP="00665780">
      <w:pPr>
        <w:rPr>
          <w:sz w:val="28"/>
          <w:szCs w:val="28"/>
        </w:rPr>
      </w:pPr>
    </w:p>
    <w:p w:rsidR="00665780" w:rsidRPr="000E2A0C" w:rsidRDefault="00665780" w:rsidP="00665780">
      <w:pPr>
        <w:rPr>
          <w:sz w:val="28"/>
          <w:szCs w:val="28"/>
        </w:rPr>
      </w:pPr>
    </w:p>
    <w:p w:rsidR="00665780" w:rsidRDefault="00665780" w:rsidP="00665780"/>
    <w:p w:rsidR="00665780" w:rsidRDefault="00665780" w:rsidP="00665780"/>
    <w:p w:rsidR="00665780" w:rsidRDefault="00665780" w:rsidP="00665780"/>
    <w:p w:rsidR="00002BA1" w:rsidRPr="002A4B2B" w:rsidRDefault="00002BA1" w:rsidP="002A4B2B">
      <w:pPr>
        <w:pStyle w:val="Standard"/>
        <w:jc w:val="both"/>
        <w:rPr>
          <w:sz w:val="28"/>
          <w:szCs w:val="28"/>
        </w:rPr>
      </w:pPr>
    </w:p>
    <w:sectPr w:rsidR="00002BA1" w:rsidRPr="002A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16357D"/>
    <w:rsid w:val="002A4B2B"/>
    <w:rsid w:val="004B1F7A"/>
    <w:rsid w:val="00665780"/>
    <w:rsid w:val="006932C6"/>
    <w:rsid w:val="00795DAB"/>
    <w:rsid w:val="008D6C14"/>
    <w:rsid w:val="00A42265"/>
    <w:rsid w:val="00CB573F"/>
    <w:rsid w:val="00D048F3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A422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2019-09-30T16:45:00Z</dcterms:created>
  <dcterms:modified xsi:type="dcterms:W3CDTF">2019-09-30T16:45:00Z</dcterms:modified>
</cp:coreProperties>
</file>